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DA" w:rsidRPr="004A2126" w:rsidRDefault="00761EDA" w:rsidP="004A2126">
      <w:pPr>
        <w:pStyle w:val="1"/>
        <w:spacing w:line="240" w:lineRule="auto"/>
        <w:rPr>
          <w:rFonts w:ascii="Arial" w:hAnsi="Arial" w:cs="Arial"/>
          <w:b/>
          <w:sz w:val="32"/>
          <w:szCs w:val="32"/>
        </w:rPr>
      </w:pPr>
      <w:r w:rsidRPr="004A2126">
        <w:rPr>
          <w:rFonts w:ascii="Arial" w:hAnsi="Arial" w:cs="Arial"/>
          <w:b/>
          <w:sz w:val="32"/>
          <w:szCs w:val="32"/>
        </w:rPr>
        <w:t>17.11.2016г.№115-П</w:t>
      </w:r>
    </w:p>
    <w:p w:rsidR="00761EDA" w:rsidRPr="00983762" w:rsidRDefault="00761EDA" w:rsidP="00983762">
      <w:pPr>
        <w:pStyle w:val="1"/>
        <w:spacing w:line="240" w:lineRule="auto"/>
        <w:rPr>
          <w:rFonts w:ascii="Arial" w:hAnsi="Arial" w:cs="Arial"/>
          <w:b/>
          <w:sz w:val="32"/>
          <w:szCs w:val="32"/>
        </w:rPr>
      </w:pPr>
      <w:r w:rsidRPr="00983762">
        <w:rPr>
          <w:rFonts w:ascii="Arial" w:hAnsi="Arial" w:cs="Arial"/>
          <w:b/>
          <w:sz w:val="32"/>
          <w:szCs w:val="32"/>
        </w:rPr>
        <w:t>РОССИЙСКАЯ ФЕДЕРАЦИЯ</w:t>
      </w:r>
    </w:p>
    <w:p w:rsidR="00761EDA" w:rsidRPr="00983762" w:rsidRDefault="00761EDA" w:rsidP="00983762">
      <w:pPr>
        <w:pStyle w:val="1"/>
        <w:spacing w:line="240" w:lineRule="auto"/>
        <w:rPr>
          <w:rFonts w:ascii="Arial" w:hAnsi="Arial" w:cs="Arial"/>
          <w:b/>
          <w:sz w:val="32"/>
          <w:szCs w:val="32"/>
        </w:rPr>
      </w:pPr>
      <w:r w:rsidRPr="00983762">
        <w:rPr>
          <w:rFonts w:ascii="Arial" w:hAnsi="Arial" w:cs="Arial"/>
          <w:b/>
          <w:spacing w:val="28"/>
          <w:sz w:val="32"/>
          <w:szCs w:val="32"/>
        </w:rPr>
        <w:t>ИРКУТСКАЯ ОБЛАСТЬ</w:t>
      </w:r>
    </w:p>
    <w:p w:rsidR="00761EDA" w:rsidRDefault="00761EDA" w:rsidP="004A2126">
      <w:pPr>
        <w:spacing w:line="240" w:lineRule="auto"/>
        <w:jc w:val="center"/>
        <w:rPr>
          <w:rFonts w:ascii="Arial" w:hAnsi="Arial" w:cs="Arial"/>
          <w:b/>
          <w:sz w:val="32"/>
          <w:szCs w:val="32"/>
          <w:lang w:eastAsia="ru-RU"/>
        </w:rPr>
      </w:pPr>
      <w:r w:rsidRPr="004A2126">
        <w:rPr>
          <w:rFonts w:ascii="Arial" w:hAnsi="Arial" w:cs="Arial"/>
          <w:b/>
          <w:sz w:val="32"/>
          <w:szCs w:val="32"/>
          <w:lang w:eastAsia="ru-RU"/>
        </w:rPr>
        <w:t>АЛАРСКИЙ МУНИЦИПАЛЬНЫЙ РАЙОН</w:t>
      </w:r>
    </w:p>
    <w:p w:rsidR="00761EDA" w:rsidRPr="004A2126" w:rsidRDefault="00761EDA" w:rsidP="004A2126">
      <w:pPr>
        <w:spacing w:line="240" w:lineRule="auto"/>
        <w:jc w:val="center"/>
        <w:rPr>
          <w:rFonts w:ascii="Arial" w:hAnsi="Arial" w:cs="Arial"/>
          <w:b/>
          <w:sz w:val="32"/>
          <w:szCs w:val="32"/>
        </w:rPr>
      </w:pPr>
      <w:r w:rsidRPr="004A2126">
        <w:rPr>
          <w:rFonts w:ascii="Arial" w:hAnsi="Arial" w:cs="Arial"/>
          <w:b/>
          <w:sz w:val="32"/>
          <w:szCs w:val="32"/>
        </w:rPr>
        <w:t>АДМИНИСТРАЦИЯ МУНИЦИПАЛЬНОГО ОБРАЗОВАНИЯ</w:t>
      </w:r>
      <w:r>
        <w:rPr>
          <w:rFonts w:ascii="Arial" w:hAnsi="Arial" w:cs="Arial"/>
          <w:b/>
          <w:sz w:val="32"/>
          <w:szCs w:val="32"/>
        </w:rPr>
        <w:t xml:space="preserve"> </w:t>
      </w:r>
      <w:r w:rsidRPr="004A2126">
        <w:rPr>
          <w:rFonts w:ascii="Arial" w:hAnsi="Arial" w:cs="Arial"/>
          <w:b/>
          <w:sz w:val="32"/>
          <w:szCs w:val="32"/>
        </w:rPr>
        <w:t>«ЗАБИТУЙ»</w:t>
      </w:r>
    </w:p>
    <w:p w:rsidR="00761EDA" w:rsidRPr="004A2126" w:rsidRDefault="00761EDA" w:rsidP="004A2126">
      <w:pPr>
        <w:pStyle w:val="12"/>
        <w:jc w:val="center"/>
        <w:rPr>
          <w:rFonts w:ascii="Arial" w:hAnsi="Arial" w:cs="Arial"/>
          <w:b/>
          <w:spacing w:val="20"/>
          <w:sz w:val="32"/>
          <w:szCs w:val="32"/>
        </w:rPr>
      </w:pPr>
      <w:r w:rsidRPr="004A2126">
        <w:rPr>
          <w:rFonts w:ascii="Arial" w:hAnsi="Arial" w:cs="Arial"/>
          <w:b/>
          <w:spacing w:val="20"/>
          <w:sz w:val="32"/>
          <w:szCs w:val="32"/>
        </w:rPr>
        <w:t>ПОСТАНОВЛЕНИЕ</w:t>
      </w:r>
    </w:p>
    <w:p w:rsidR="00761EDA" w:rsidRPr="004A2126" w:rsidRDefault="00761EDA" w:rsidP="004A2126">
      <w:pPr>
        <w:pStyle w:val="12"/>
        <w:jc w:val="center"/>
        <w:rPr>
          <w:rFonts w:ascii="Arial" w:hAnsi="Arial" w:cs="Arial"/>
          <w:b/>
          <w:spacing w:val="20"/>
          <w:sz w:val="32"/>
          <w:szCs w:val="32"/>
        </w:rPr>
      </w:pPr>
    </w:p>
    <w:p w:rsidR="00761EDA" w:rsidRPr="004A2126" w:rsidRDefault="00761EDA" w:rsidP="004A2126">
      <w:pPr>
        <w:spacing w:after="0"/>
        <w:jc w:val="center"/>
        <w:rPr>
          <w:rFonts w:ascii="Arial" w:hAnsi="Arial" w:cs="Arial"/>
          <w:b/>
          <w:sz w:val="32"/>
          <w:szCs w:val="32"/>
        </w:rPr>
      </w:pPr>
      <w:r w:rsidRPr="004A2126">
        <w:rPr>
          <w:rFonts w:ascii="Arial" w:hAnsi="Arial" w:cs="Arial"/>
          <w:b/>
          <w:sz w:val="32"/>
          <w:szCs w:val="32"/>
        </w:rPr>
        <w:t>ОБ УТВЕРЖДЕНИИ 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761EDA" w:rsidRDefault="00761EDA" w:rsidP="004A2126">
      <w:pPr>
        <w:spacing w:after="0"/>
        <w:rPr>
          <w:rFonts w:ascii="Arial" w:hAnsi="Arial" w:cs="Arial"/>
          <w:sz w:val="32"/>
          <w:szCs w:val="32"/>
        </w:rPr>
      </w:pPr>
    </w:p>
    <w:p w:rsidR="00761EDA" w:rsidRPr="004A2126" w:rsidRDefault="00761EDA" w:rsidP="004A2126">
      <w:pPr>
        <w:spacing w:after="0"/>
        <w:rPr>
          <w:rFonts w:ascii="Arial" w:hAnsi="Arial" w:cs="Arial"/>
          <w:sz w:val="32"/>
          <w:szCs w:val="32"/>
        </w:rPr>
      </w:pPr>
    </w:p>
    <w:p w:rsidR="00761EDA" w:rsidRDefault="00761EDA" w:rsidP="00983762">
      <w:pPr>
        <w:widowControl w:val="0"/>
        <w:autoSpaceDE w:val="0"/>
        <w:autoSpaceDN w:val="0"/>
        <w:adjustRightInd w:val="0"/>
        <w:spacing w:line="240" w:lineRule="auto"/>
        <w:ind w:firstLine="720"/>
        <w:jc w:val="both"/>
        <w:rPr>
          <w:rFonts w:ascii="Arial" w:hAnsi="Arial" w:cs="Arial"/>
          <w:sz w:val="24"/>
          <w:szCs w:val="24"/>
          <w:lang w:eastAsia="ru-RU"/>
        </w:rPr>
      </w:pPr>
      <w:r>
        <w:rPr>
          <w:rFonts w:ascii="Arial" w:hAnsi="Arial" w:cs="Arial"/>
          <w:sz w:val="24"/>
          <w:szCs w:val="24"/>
        </w:rPr>
        <w:t xml:space="preserve"> </w:t>
      </w:r>
      <w:r w:rsidRPr="004A2126">
        <w:rPr>
          <w:rFonts w:ascii="Arial"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4A2126">
        <w:rPr>
          <w:rFonts w:ascii="Arial" w:hAnsi="Arial" w:cs="Arial"/>
          <w:spacing w:val="2"/>
          <w:sz w:val="24"/>
          <w:szCs w:val="24"/>
        </w:rPr>
        <w:t>ст.39.3, 39.14 Земельного кодекса РФ</w:t>
      </w:r>
      <w:r w:rsidRPr="004A2126">
        <w:rPr>
          <w:rFonts w:ascii="Arial" w:hAnsi="Arial" w:cs="Arial"/>
          <w:sz w:val="24"/>
          <w:szCs w:val="24"/>
          <w:lang w:eastAsia="ru-RU"/>
        </w:rPr>
        <w:t xml:space="preserve">, </w:t>
      </w:r>
    </w:p>
    <w:p w:rsidR="00761EDA" w:rsidRDefault="00761EDA" w:rsidP="00983762">
      <w:pPr>
        <w:widowControl w:val="0"/>
        <w:autoSpaceDE w:val="0"/>
        <w:autoSpaceDN w:val="0"/>
        <w:adjustRightInd w:val="0"/>
        <w:spacing w:line="240" w:lineRule="auto"/>
        <w:ind w:firstLine="720"/>
        <w:jc w:val="both"/>
        <w:rPr>
          <w:rFonts w:ascii="Arial" w:hAnsi="Arial" w:cs="Arial"/>
          <w:sz w:val="24"/>
          <w:szCs w:val="24"/>
          <w:lang w:eastAsia="ru-RU"/>
        </w:rPr>
      </w:pPr>
    </w:p>
    <w:p w:rsidR="00761EDA" w:rsidRDefault="00761EDA" w:rsidP="00983762">
      <w:pPr>
        <w:pStyle w:val="NormalWeb"/>
        <w:ind w:firstLine="720"/>
        <w:jc w:val="center"/>
        <w:textAlignment w:val="top"/>
        <w:rPr>
          <w:rFonts w:ascii="Arial" w:hAnsi="Arial" w:cs="Arial"/>
          <w:b/>
          <w:sz w:val="28"/>
          <w:szCs w:val="28"/>
        </w:rPr>
      </w:pPr>
      <w:r>
        <w:rPr>
          <w:rFonts w:ascii="Arial" w:hAnsi="Arial" w:cs="Arial"/>
          <w:b/>
          <w:sz w:val="28"/>
          <w:szCs w:val="28"/>
        </w:rPr>
        <w:t>ПОСТАНОВЛЯЮ:</w:t>
      </w:r>
    </w:p>
    <w:p w:rsidR="00761EDA" w:rsidRDefault="00761EDA" w:rsidP="00983762">
      <w:pPr>
        <w:spacing w:after="0" w:line="240" w:lineRule="auto"/>
        <w:ind w:firstLine="720"/>
        <w:jc w:val="both"/>
        <w:rPr>
          <w:rFonts w:ascii="Arial" w:hAnsi="Arial" w:cs="Arial"/>
          <w:sz w:val="24"/>
          <w:szCs w:val="24"/>
        </w:rPr>
      </w:pPr>
    </w:p>
    <w:p w:rsidR="00761EDA" w:rsidRPr="004A2126" w:rsidRDefault="00761EDA" w:rsidP="00983762">
      <w:pPr>
        <w:spacing w:after="0" w:line="240" w:lineRule="auto"/>
        <w:ind w:firstLine="720"/>
        <w:jc w:val="both"/>
        <w:rPr>
          <w:rFonts w:ascii="Arial" w:hAnsi="Arial" w:cs="Arial"/>
          <w:sz w:val="24"/>
          <w:szCs w:val="24"/>
        </w:rPr>
      </w:pPr>
      <w:r>
        <w:rPr>
          <w:rFonts w:ascii="Arial" w:hAnsi="Arial" w:cs="Arial"/>
          <w:sz w:val="24"/>
          <w:szCs w:val="24"/>
        </w:rPr>
        <w:t>1</w:t>
      </w:r>
      <w:r w:rsidRPr="004A2126">
        <w:rPr>
          <w:rFonts w:ascii="Arial" w:hAnsi="Arial" w:cs="Arial"/>
          <w:sz w:val="24"/>
          <w:szCs w:val="24"/>
        </w:rPr>
        <w:t>.Утвердить административный регламент по предоставлению муниципальной услуги «</w:t>
      </w:r>
      <w:r w:rsidRPr="004A2126">
        <w:rPr>
          <w:rFonts w:ascii="Arial" w:hAnsi="Arial" w:cs="Arial"/>
          <w:iCs/>
          <w:sz w:val="24"/>
          <w:szCs w:val="24"/>
        </w:rPr>
        <w:t>Предоставление</w:t>
      </w:r>
      <w:r w:rsidRPr="004A2126">
        <w:rPr>
          <w:rFonts w:ascii="Arial" w:hAnsi="Arial" w:cs="Arial"/>
          <w:sz w:val="24"/>
          <w:szCs w:val="24"/>
        </w:rPr>
        <w:t xml:space="preserve"> </w:t>
      </w:r>
      <w:r w:rsidRPr="004A2126">
        <w:rPr>
          <w:rFonts w:ascii="Arial" w:hAnsi="Arial" w:cs="Arial"/>
          <w:iCs/>
          <w:sz w:val="24"/>
          <w:szCs w:val="24"/>
        </w:rPr>
        <w:t>земельных участков в собственность без проведения</w:t>
      </w:r>
      <w:r w:rsidRPr="004A2126">
        <w:rPr>
          <w:rFonts w:ascii="Arial" w:hAnsi="Arial" w:cs="Arial"/>
          <w:sz w:val="24"/>
          <w:szCs w:val="24"/>
        </w:rPr>
        <w:t xml:space="preserve"> </w:t>
      </w:r>
      <w:r w:rsidRPr="004A2126">
        <w:rPr>
          <w:rFonts w:ascii="Arial" w:hAnsi="Arial" w:cs="Arial"/>
          <w:iCs/>
          <w:sz w:val="24"/>
          <w:szCs w:val="24"/>
        </w:rPr>
        <w:t>торгов</w:t>
      </w:r>
      <w:r w:rsidRPr="004A2126">
        <w:rPr>
          <w:rFonts w:ascii="Arial" w:hAnsi="Arial" w:cs="Arial"/>
          <w:sz w:val="24"/>
          <w:szCs w:val="24"/>
        </w:rPr>
        <w:t>» (приложение).</w:t>
      </w:r>
    </w:p>
    <w:p w:rsidR="00761EDA" w:rsidRPr="004A2126" w:rsidRDefault="00761EDA" w:rsidP="00983762">
      <w:pPr>
        <w:spacing w:after="0" w:line="240" w:lineRule="auto"/>
        <w:ind w:firstLine="720"/>
        <w:jc w:val="both"/>
        <w:rPr>
          <w:rFonts w:ascii="Arial" w:hAnsi="Arial" w:cs="Arial"/>
          <w:sz w:val="24"/>
          <w:szCs w:val="24"/>
        </w:rPr>
      </w:pPr>
      <w:r w:rsidRPr="004A2126">
        <w:rPr>
          <w:rFonts w:ascii="Arial" w:hAnsi="Arial" w:cs="Arial"/>
          <w:sz w:val="24"/>
          <w:szCs w:val="24"/>
        </w:rPr>
        <w:t>2.Опубликовать настоящее постановление в «Забитуйском вестнике» и разместить на официальном сайте  в информационно-телекоммуникационной сети "Интернет".</w:t>
      </w:r>
    </w:p>
    <w:p w:rsidR="00761EDA" w:rsidRPr="004A2126" w:rsidRDefault="00761EDA" w:rsidP="00983762">
      <w:pPr>
        <w:spacing w:after="0" w:line="240" w:lineRule="auto"/>
        <w:ind w:firstLine="720"/>
        <w:jc w:val="both"/>
        <w:rPr>
          <w:rFonts w:ascii="Arial" w:hAnsi="Arial" w:cs="Arial"/>
          <w:sz w:val="24"/>
          <w:szCs w:val="24"/>
        </w:rPr>
      </w:pPr>
      <w:r>
        <w:rPr>
          <w:rFonts w:ascii="Arial" w:hAnsi="Arial" w:cs="Arial"/>
          <w:sz w:val="24"/>
          <w:szCs w:val="24"/>
        </w:rPr>
        <w:t>3</w:t>
      </w:r>
      <w:r w:rsidRPr="004A2126">
        <w:rPr>
          <w:rFonts w:ascii="Arial" w:hAnsi="Arial" w:cs="Arial"/>
          <w:sz w:val="24"/>
          <w:szCs w:val="24"/>
        </w:rPr>
        <w:t>.Настоящее постановление вступает в силу со дня его официального опубликования.</w:t>
      </w:r>
    </w:p>
    <w:p w:rsidR="00761EDA" w:rsidRPr="004A2126" w:rsidRDefault="00761EDA" w:rsidP="00983762">
      <w:pPr>
        <w:pStyle w:val="NormalWeb"/>
        <w:spacing w:after="0"/>
        <w:jc w:val="both"/>
        <w:textAlignment w:val="top"/>
        <w:rPr>
          <w:rFonts w:ascii="Arial" w:hAnsi="Arial" w:cs="Arial"/>
        </w:rPr>
      </w:pPr>
    </w:p>
    <w:p w:rsidR="00761EDA" w:rsidRDefault="00761EDA" w:rsidP="004A2126">
      <w:pPr>
        <w:pStyle w:val="NormalWeb"/>
        <w:textAlignment w:val="top"/>
        <w:rPr>
          <w:rFonts w:ascii="Arial" w:hAnsi="Arial" w:cs="Arial"/>
        </w:rPr>
      </w:pPr>
    </w:p>
    <w:p w:rsidR="00761EDA" w:rsidRDefault="00761EDA" w:rsidP="004A2126">
      <w:pPr>
        <w:pStyle w:val="NormalWeb"/>
        <w:textAlignment w:val="top"/>
        <w:rPr>
          <w:rFonts w:ascii="Arial" w:hAnsi="Arial" w:cs="Arial"/>
        </w:rPr>
      </w:pPr>
      <w:r w:rsidRPr="004A2126">
        <w:rPr>
          <w:rFonts w:ascii="Arial" w:hAnsi="Arial" w:cs="Arial"/>
        </w:rPr>
        <w:t>Глава МО «Забитуй»</w:t>
      </w:r>
    </w:p>
    <w:p w:rsidR="00761EDA" w:rsidRDefault="00761EDA" w:rsidP="004A2126">
      <w:pPr>
        <w:pStyle w:val="NormalWeb"/>
        <w:textAlignment w:val="top"/>
        <w:rPr>
          <w:rFonts w:ascii="Arial" w:hAnsi="Arial" w:cs="Arial"/>
        </w:rPr>
      </w:pPr>
      <w:r w:rsidRPr="004A2126">
        <w:rPr>
          <w:rFonts w:ascii="Arial" w:hAnsi="Arial" w:cs="Arial"/>
        </w:rPr>
        <w:t>С.П.Павленко</w:t>
      </w:r>
    </w:p>
    <w:p w:rsidR="00761EDA" w:rsidRDefault="00761EDA" w:rsidP="00983762">
      <w:pPr>
        <w:pStyle w:val="NormalWeb"/>
        <w:jc w:val="right"/>
        <w:textAlignment w:val="top"/>
        <w:rPr>
          <w:rFonts w:ascii="Courier New" w:hAnsi="Courier New" w:cs="Courier New"/>
          <w:sz w:val="22"/>
          <w:szCs w:val="22"/>
        </w:rPr>
      </w:pPr>
      <w:r w:rsidRPr="00E424AE">
        <w:rPr>
          <w:rFonts w:ascii="Courier New" w:hAnsi="Courier New" w:cs="Courier New"/>
          <w:sz w:val="22"/>
          <w:szCs w:val="22"/>
        </w:rPr>
        <w:t>Приложение 1</w:t>
      </w:r>
    </w:p>
    <w:p w:rsidR="00761EDA" w:rsidRPr="00E424AE" w:rsidRDefault="00761EDA" w:rsidP="00983762">
      <w:pPr>
        <w:pStyle w:val="NormalWeb"/>
        <w:jc w:val="right"/>
        <w:textAlignment w:val="top"/>
        <w:rPr>
          <w:rFonts w:ascii="Courier New" w:hAnsi="Courier New" w:cs="Courier New"/>
          <w:sz w:val="22"/>
          <w:szCs w:val="22"/>
        </w:rPr>
      </w:pPr>
      <w:r w:rsidRPr="00E424AE">
        <w:rPr>
          <w:rFonts w:ascii="Courier New" w:hAnsi="Courier New" w:cs="Courier New"/>
          <w:sz w:val="22"/>
          <w:szCs w:val="22"/>
        </w:rPr>
        <w:t>к постановлению главы МО «Забитуй»</w:t>
      </w:r>
    </w:p>
    <w:p w:rsidR="00761EDA" w:rsidRPr="00E424AE" w:rsidRDefault="00761EDA" w:rsidP="00983762">
      <w:pPr>
        <w:spacing w:after="0" w:line="240" w:lineRule="auto"/>
        <w:jc w:val="right"/>
        <w:rPr>
          <w:rFonts w:ascii="Courier New" w:hAnsi="Courier New" w:cs="Courier New"/>
          <w:color w:val="363636"/>
          <w:lang w:eastAsia="ru-RU"/>
        </w:rPr>
      </w:pPr>
      <w:r w:rsidRPr="00E424AE">
        <w:rPr>
          <w:rFonts w:ascii="Courier New" w:hAnsi="Courier New" w:cs="Courier New"/>
          <w:color w:val="363636"/>
          <w:lang w:eastAsia="ru-RU"/>
        </w:rPr>
        <w:t>от 17.11.2016Г.№114-П</w:t>
      </w:r>
      <w:bookmarkStart w:id="0" w:name="_GoBack"/>
      <w:bookmarkEnd w:id="0"/>
    </w:p>
    <w:p w:rsidR="00761EDA" w:rsidRPr="004A2126" w:rsidRDefault="00761EDA" w:rsidP="00E424AE">
      <w:pPr>
        <w:spacing w:after="0" w:line="240" w:lineRule="auto"/>
        <w:jc w:val="right"/>
        <w:rPr>
          <w:rFonts w:ascii="Arial" w:hAnsi="Arial" w:cs="Arial"/>
          <w:color w:val="363636"/>
          <w:sz w:val="24"/>
          <w:szCs w:val="24"/>
          <w:lang w:eastAsia="ru-RU"/>
        </w:rPr>
      </w:pPr>
    </w:p>
    <w:p w:rsidR="00761EDA" w:rsidRPr="00E424AE" w:rsidRDefault="00761EDA" w:rsidP="004A2126">
      <w:pPr>
        <w:spacing w:after="0" w:line="240" w:lineRule="auto"/>
        <w:jc w:val="center"/>
        <w:rPr>
          <w:rFonts w:ascii="Arial" w:hAnsi="Arial" w:cs="Arial"/>
          <w:color w:val="363636"/>
          <w:sz w:val="32"/>
          <w:szCs w:val="32"/>
          <w:lang w:eastAsia="ru-RU"/>
        </w:rPr>
      </w:pPr>
      <w:r w:rsidRPr="00E424AE">
        <w:rPr>
          <w:rFonts w:ascii="Arial" w:hAnsi="Arial" w:cs="Arial"/>
          <w:b/>
          <w:bCs/>
          <w:color w:val="363636"/>
          <w:sz w:val="32"/>
          <w:szCs w:val="32"/>
          <w:lang w:eastAsia="ru-RU"/>
        </w:rPr>
        <w:t>А</w:t>
      </w:r>
      <w:r>
        <w:rPr>
          <w:rFonts w:ascii="Arial" w:hAnsi="Arial" w:cs="Arial"/>
          <w:b/>
          <w:bCs/>
          <w:color w:val="363636"/>
          <w:sz w:val="32"/>
          <w:szCs w:val="32"/>
          <w:lang w:eastAsia="ru-RU"/>
        </w:rPr>
        <w:t>ДМИНИСТРАТИВНЫЙ РЕГЛАМЕНТ ПРЕДОСТАВЛЕНИЕ МУНИЦИПАЛЬНОЙ УСЛУГИ «ПРЕДОСТАВЛЕНИЕ ЗЕМЕЛЬНЫХ УЧАСТКОВ В СОБСТВЕННОСТЬ БЕЗ ПРОВЕДЕНИЯ ТОРГОВ»</w:t>
      </w:r>
    </w:p>
    <w:p w:rsidR="00761EDA" w:rsidRPr="004A2126" w:rsidRDefault="00761EDA" w:rsidP="00983762">
      <w:pPr>
        <w:spacing w:after="0" w:line="240" w:lineRule="auto"/>
        <w:ind w:firstLine="720"/>
        <w:jc w:val="center"/>
        <w:rPr>
          <w:rFonts w:ascii="Arial" w:hAnsi="Arial" w:cs="Arial"/>
          <w:color w:val="363636"/>
          <w:sz w:val="24"/>
          <w:szCs w:val="24"/>
          <w:lang w:eastAsia="ru-RU"/>
        </w:rPr>
      </w:pPr>
    </w:p>
    <w:p w:rsidR="00761EDA" w:rsidRPr="000D6244" w:rsidRDefault="00761EDA" w:rsidP="00983762">
      <w:pPr>
        <w:spacing w:after="0" w:line="240" w:lineRule="auto"/>
        <w:ind w:firstLine="720"/>
        <w:rPr>
          <w:rFonts w:ascii="Arial" w:hAnsi="Arial" w:cs="Arial"/>
          <w:color w:val="363636"/>
          <w:sz w:val="24"/>
          <w:szCs w:val="24"/>
          <w:lang w:eastAsia="ru-RU"/>
        </w:rPr>
      </w:pPr>
      <w:r w:rsidRPr="000D6244">
        <w:rPr>
          <w:rFonts w:ascii="Arial" w:hAnsi="Arial" w:cs="Arial"/>
          <w:bCs/>
          <w:color w:val="363636"/>
          <w:sz w:val="24"/>
          <w:szCs w:val="24"/>
          <w:lang w:eastAsia="ru-RU"/>
        </w:rPr>
        <w:t>1. Общие положения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w:t>
      </w:r>
      <w:r w:rsidRPr="004A2126">
        <w:rPr>
          <w:rFonts w:ascii="Arial" w:hAnsi="Arial" w:cs="Arial"/>
          <w:color w:val="00000A"/>
          <w:sz w:val="24"/>
          <w:szCs w:val="24"/>
          <w:lang w:eastAsia="ru-RU"/>
        </w:rPr>
        <w:t xml:space="preserve">1.Административный регламент предоставления муниципальной услуги </w:t>
      </w:r>
      <w:r w:rsidRPr="004A2126">
        <w:rPr>
          <w:rFonts w:ascii="Arial" w:hAnsi="Arial" w:cs="Arial"/>
          <w:color w:val="363636"/>
          <w:sz w:val="24"/>
          <w:szCs w:val="24"/>
          <w:lang w:eastAsia="ru-RU"/>
        </w:rPr>
        <w:t>«Предоставление земельных участков в собственность без проведения торгов» (далее–Административный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МО «Забитуй»,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МО «Забитуй», в собственность юридическим и физическим лицам за плату без проведения торгов.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1.2.Заявителями при предоставлении муниципальной услуги (далее–заявители) являются: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-лицо, с которым заключен договор о комплексном освоении территории (за исключением договоров о комплексном освоении территории в целях строительств</w:t>
      </w:r>
      <w:r>
        <w:rPr>
          <w:rFonts w:ascii="Arial" w:hAnsi="Arial" w:cs="Arial"/>
          <w:color w:val="363636"/>
          <w:sz w:val="24"/>
          <w:szCs w:val="24"/>
          <w:lang w:eastAsia="ru-RU"/>
        </w:rPr>
        <w:t>а жилья экономического класса);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-юридическое лицо, которому предоставлен земельный участок для ведения дачного хозяйства;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-собственник здания, сооружения либо помещения в здании, сооружении;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-юридическое лицо, использующее земельный участок на праве постоянного (бессрочного) 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1.3.Информирование заинтересованных лиц по процедуре предоставления муниципальной услуги производится в устной и письменной форме.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При ответах на телефонные звонки и устные обращения должностное лицо подробно и в вежливой форме информирует обратившихся по </w:t>
      </w:r>
      <w:r>
        <w:rPr>
          <w:rFonts w:ascii="Arial" w:hAnsi="Arial" w:cs="Arial"/>
          <w:color w:val="363636"/>
          <w:sz w:val="24"/>
          <w:szCs w:val="24"/>
          <w:lang w:eastAsia="ru-RU"/>
        </w:rPr>
        <w:t xml:space="preserve">интересующим их вопросам. </w:t>
      </w:r>
      <w:r w:rsidRPr="004A2126">
        <w:rPr>
          <w:rFonts w:ascii="Arial" w:hAnsi="Arial" w:cs="Arial"/>
          <w:color w:val="363636"/>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1.4.Особенности предоставления земельного участка, на котором расположены здание, сооружение, установлены статьей 39.20 Земельного кодекса РФ.</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1.5.Текст настоящего административного регламента размещается на официальном сайте администрации поселения.</w:t>
      </w:r>
    </w:p>
    <w:p w:rsidR="00761EDA" w:rsidRPr="004A2126" w:rsidRDefault="00761EDA" w:rsidP="00983762">
      <w:pPr>
        <w:spacing w:after="0" w:line="240" w:lineRule="auto"/>
        <w:ind w:firstLine="720"/>
        <w:jc w:val="center"/>
        <w:rPr>
          <w:rFonts w:ascii="Arial" w:hAnsi="Arial" w:cs="Arial"/>
          <w:color w:val="363636"/>
          <w:sz w:val="24"/>
          <w:szCs w:val="24"/>
          <w:lang w:eastAsia="ru-RU"/>
        </w:rPr>
      </w:pPr>
    </w:p>
    <w:p w:rsidR="00761EDA" w:rsidRPr="005B2A4D" w:rsidRDefault="00761EDA" w:rsidP="00983762">
      <w:pPr>
        <w:spacing w:after="0" w:line="240" w:lineRule="auto"/>
        <w:ind w:firstLine="720"/>
        <w:rPr>
          <w:rFonts w:ascii="Arial" w:hAnsi="Arial" w:cs="Arial"/>
          <w:color w:val="363636"/>
          <w:sz w:val="24"/>
          <w:szCs w:val="24"/>
          <w:lang w:eastAsia="ru-RU"/>
        </w:rPr>
      </w:pPr>
      <w:r w:rsidRPr="005B2A4D">
        <w:rPr>
          <w:rFonts w:ascii="Arial" w:hAnsi="Arial" w:cs="Arial"/>
          <w:bCs/>
          <w:color w:val="363636"/>
          <w:sz w:val="24"/>
          <w:szCs w:val="24"/>
          <w:lang w:eastAsia="ru-RU"/>
        </w:rPr>
        <w:t>2. Стандарт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2.1.Наименование муниципальной услуги: «Предоставление земельных участков в собственность без проведения торгов».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2.2.Предоставление муниципальной услуги осуществляется администрацией МО «Забитуй» Аларского района (далее-администрация поселения), находящейся по адресу:Российская Федерация, Иркутская область, Аларский район, п.Забитуй, ул. 70 лет Октября, д.24.</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761EDA" w:rsidRPr="004A2126" w:rsidRDefault="00761EDA" w:rsidP="00983762">
      <w:pPr>
        <w:spacing w:after="0" w:line="240" w:lineRule="auto"/>
        <w:ind w:firstLine="720"/>
        <w:jc w:val="both"/>
        <w:rPr>
          <w:rFonts w:ascii="Arial" w:hAnsi="Arial" w:cs="Arial"/>
          <w:sz w:val="24"/>
          <w:szCs w:val="24"/>
        </w:rPr>
      </w:pPr>
      <w:r w:rsidRPr="004A2126">
        <w:rPr>
          <w:rFonts w:ascii="Arial" w:hAnsi="Arial" w:cs="Arial"/>
          <w:color w:val="363636"/>
          <w:sz w:val="24"/>
          <w:szCs w:val="24"/>
          <w:lang w:eastAsia="ru-RU"/>
        </w:rPr>
        <w:t>График работы:</w:t>
      </w:r>
      <w:r w:rsidRPr="004A2126">
        <w:rPr>
          <w:rFonts w:ascii="Arial" w:hAnsi="Arial" w:cs="Arial"/>
          <w:sz w:val="24"/>
          <w:szCs w:val="24"/>
        </w:rPr>
        <w:t xml:space="preserve"> понедельник, вторник, среда, четверг–с 9.00 до 17.00 (перерыв с 13.00 до 14.00), пятница- с 9.00 до 16.00.</w:t>
      </w:r>
    </w:p>
    <w:p w:rsidR="00761EDA" w:rsidRPr="004A2126" w:rsidRDefault="00761EDA" w:rsidP="00983762">
      <w:pPr>
        <w:spacing w:after="0" w:line="240" w:lineRule="auto"/>
        <w:ind w:firstLine="720"/>
        <w:jc w:val="both"/>
        <w:rPr>
          <w:rFonts w:ascii="Arial" w:hAnsi="Arial" w:cs="Arial"/>
          <w:sz w:val="24"/>
          <w:szCs w:val="24"/>
        </w:rPr>
      </w:pPr>
      <w:r w:rsidRPr="004A2126">
        <w:rPr>
          <w:rFonts w:ascii="Arial" w:hAnsi="Arial" w:cs="Arial"/>
          <w:sz w:val="24"/>
          <w:szCs w:val="24"/>
        </w:rPr>
        <w:t xml:space="preserve">Сведения о местонахождении, режиме работы, контактном телефоне администрации МО «Забитуй» размещены в сети Интернет на странице «Сельские поселения Аларского района» (адрес сайта: </w:t>
      </w:r>
      <w:hyperlink r:id="rId7" w:history="1">
        <w:r w:rsidRPr="005B2A4D">
          <w:rPr>
            <w:rStyle w:val="Hyperlink"/>
            <w:rFonts w:ascii="Arial" w:hAnsi="Arial" w:cs="Arial"/>
            <w:bCs/>
            <w:color w:val="000000"/>
            <w:sz w:val="24"/>
            <w:szCs w:val="24"/>
            <w:lang w:val="en-US"/>
          </w:rPr>
          <w:t>www</w:t>
        </w:r>
        <w:r w:rsidRPr="005B2A4D">
          <w:rPr>
            <w:rStyle w:val="Hyperlink"/>
            <w:rFonts w:ascii="Arial" w:hAnsi="Arial" w:cs="Arial"/>
            <w:bCs/>
            <w:color w:val="000000"/>
            <w:sz w:val="24"/>
            <w:szCs w:val="24"/>
          </w:rPr>
          <w:t>.</w:t>
        </w:r>
        <w:r w:rsidRPr="005B2A4D">
          <w:rPr>
            <w:rStyle w:val="Hyperlink"/>
            <w:rFonts w:ascii="Arial" w:hAnsi="Arial" w:cs="Arial"/>
            <w:bCs/>
            <w:color w:val="000000"/>
            <w:sz w:val="24"/>
            <w:szCs w:val="24"/>
            <w:lang w:val="en-US"/>
          </w:rPr>
          <w:t>alar</w:t>
        </w:r>
        <w:r w:rsidRPr="005B2A4D">
          <w:rPr>
            <w:rStyle w:val="Hyperlink"/>
            <w:rFonts w:ascii="Arial" w:hAnsi="Arial" w:cs="Arial"/>
            <w:bCs/>
            <w:color w:val="000000"/>
            <w:sz w:val="24"/>
            <w:szCs w:val="24"/>
          </w:rPr>
          <w:t>.</w:t>
        </w:r>
        <w:r w:rsidRPr="005B2A4D">
          <w:rPr>
            <w:rStyle w:val="Hyperlink"/>
            <w:rFonts w:ascii="Arial" w:hAnsi="Arial" w:cs="Arial"/>
            <w:bCs/>
            <w:color w:val="000000"/>
            <w:sz w:val="24"/>
            <w:szCs w:val="24"/>
            <w:lang w:val="en-US"/>
          </w:rPr>
          <w:t>irkobl</w:t>
        </w:r>
        <w:r w:rsidRPr="005B2A4D">
          <w:rPr>
            <w:rStyle w:val="Hyperlink"/>
            <w:rFonts w:ascii="Arial" w:hAnsi="Arial" w:cs="Arial"/>
            <w:bCs/>
            <w:color w:val="000000"/>
            <w:sz w:val="24"/>
            <w:szCs w:val="24"/>
          </w:rPr>
          <w:t>.</w:t>
        </w:r>
        <w:r w:rsidRPr="005B2A4D">
          <w:rPr>
            <w:rStyle w:val="Hyperlink"/>
            <w:rFonts w:ascii="Arial" w:hAnsi="Arial" w:cs="Arial"/>
            <w:bCs/>
            <w:color w:val="000000"/>
            <w:sz w:val="24"/>
            <w:szCs w:val="24"/>
            <w:lang w:val="en-US"/>
          </w:rPr>
          <w:t>ru</w:t>
        </w:r>
      </w:hyperlink>
      <w:r w:rsidRPr="004A2126">
        <w:rPr>
          <w:rFonts w:ascii="Arial" w:hAnsi="Arial" w:cs="Arial"/>
          <w:sz w:val="24"/>
          <w:szCs w:val="24"/>
        </w:rPr>
        <w:t>), на информационном стенде в администрации.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2.3.В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2.5.Результатом предоставления муниципальной услуги является: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-принятие постановления администрации МО «Забитуй» о предоставлении земельного участка в собственность без проведения торгов и заключение договора купли-продажи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-направление письменного уведомления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2.6.Срок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Срок предоставления муниципальной услуги составляет не более 30 дней со дня регистрации заявления.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2.7.Правовые основания для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муниципальной услуги осуществляется в соответствии с:</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Pr>
          <w:rFonts w:ascii="Arial" w:hAnsi="Arial" w:cs="Arial"/>
          <w:color w:val="363636"/>
          <w:sz w:val="24"/>
          <w:szCs w:val="24"/>
          <w:lang w:eastAsia="ru-RU"/>
        </w:rPr>
        <w:t>-</w:t>
      </w:r>
      <w:r w:rsidRPr="004A2126">
        <w:rPr>
          <w:rFonts w:ascii="Arial" w:hAnsi="Arial" w:cs="Arial"/>
          <w:color w:val="363636"/>
          <w:sz w:val="24"/>
          <w:szCs w:val="24"/>
          <w:lang w:eastAsia="ru-RU"/>
        </w:rPr>
        <w:t>Земельным кодексом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-Гражданским кодексом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-Градостроительным кодексом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06.10.2003 № 131-ФЗ «Об общих принципах организации местного самоуправления в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27.07.2010 № 210-ФЗ «Об организации предоставления государственных и муниципальных услуг».</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25.10.2001 № 137-ФЗ «О введении в действие Земельного кодекса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-Федеральным законом от 24.07.2007 № 221-ФЗ «О государственном кадастре недвижимости»;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-Уставом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-Правилами землепользования и застройки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2.8.Заявитель, претендующий на предоставление земельного участка в собственность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2.9.К указанному заявлению заявителем (представителем заявителя) прилагается соответствующий перечень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2.9.1.документы, подтверждающие право заявителя на приобретение земельного участка без проведения торгов: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2.9.1.1</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лицом, с которым заключен договор о комплексном освоении территории: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-договор о комплексном освоении территории;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2.9.1.2.членом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подтверждающий членство заявителя в некоммерческой организации;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распределении испрашиваемого земельного участка заявителю;</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2.9.1.3.членом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подтверждающий членство заявителя в некоммерческой организации;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распределении земельного участка заявителю;</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2.9.1.4.некоммерческой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2.9.1.5.-юридическим лицом, которому предоставлен земельный участок для ведения дачного хозяйства: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-решение органа юридического лица о приобретении земельного участка, относящегося к имуществу общего 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2.9.1.6.собственником здания, сооружения либо помещения в здании, сооружении: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2.9.1.7.юридическим лицом, использующим земельный участок на праве постоянного (бессрочного) 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2.9.1.8.крестьянским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нет;</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2.9.2.документ, подтверждающий полномочия представителя заявителя;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2.9.3</w:t>
      </w:r>
      <w:r>
        <w:rPr>
          <w:rFonts w:ascii="Arial" w:hAnsi="Arial" w:cs="Arial"/>
          <w:color w:val="363636"/>
          <w:sz w:val="24"/>
          <w:szCs w:val="24"/>
          <w:lang w:eastAsia="ru-RU"/>
        </w:rPr>
        <w:t>.</w:t>
      </w:r>
      <w:bookmarkStart w:id="1" w:name="Par1097"/>
      <w:bookmarkEnd w:id="1"/>
      <w:r w:rsidRPr="004A2126">
        <w:rPr>
          <w:rFonts w:ascii="Arial" w:hAnsi="Arial" w:cs="Arial"/>
          <w:color w:val="363636"/>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2.9.4.заявление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4A2126">
        <w:rPr>
          <w:rFonts w:ascii="Arial" w:hAnsi="Arial" w:cs="Arial"/>
          <w:color w:val="FF0000"/>
          <w:sz w:val="24"/>
          <w:szCs w:val="24"/>
          <w:lang w:eastAsia="ru-RU"/>
        </w:rPr>
        <w:t xml:space="preserve"> </w:t>
      </w:r>
      <w:r w:rsidRPr="004A2126">
        <w:rPr>
          <w:rFonts w:ascii="Arial" w:hAnsi="Arial" w:cs="Arial"/>
          <w:color w:val="363636"/>
          <w:sz w:val="24"/>
          <w:szCs w:val="24"/>
          <w:lang w:eastAsia="ru-RU"/>
        </w:rPr>
        <w:t>лиц, указанных в пункте 2 ста</w:t>
      </w:r>
      <w:r>
        <w:rPr>
          <w:rFonts w:ascii="Arial" w:hAnsi="Arial" w:cs="Arial"/>
          <w:color w:val="363636"/>
          <w:sz w:val="24"/>
          <w:szCs w:val="24"/>
          <w:lang w:eastAsia="ru-RU"/>
        </w:rPr>
        <w:t>тьи 39.9 Земельного кодекса РФ.</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документов, указанных в подпунктах 2.9.1–2.9.3 настоящего Административного регламента, не требуется в случае, если указанные документы направлялись в администрацию МО «Забитуй»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1EDA" w:rsidRPr="004A2126" w:rsidRDefault="00761EDA" w:rsidP="00983762">
      <w:pPr>
        <w:spacing w:after="0" w:line="240" w:lineRule="auto"/>
        <w:ind w:firstLine="720"/>
        <w:jc w:val="both"/>
        <w:rPr>
          <w:rFonts w:ascii="Arial" w:hAnsi="Arial" w:cs="Arial"/>
          <w:sz w:val="24"/>
          <w:szCs w:val="24"/>
          <w:lang w:eastAsia="ru-RU"/>
        </w:rPr>
      </w:pPr>
      <w:r w:rsidRPr="004A2126">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sz w:val="24"/>
          <w:szCs w:val="24"/>
          <w:lang w:eastAsia="ru-RU"/>
        </w:rPr>
        <w:t xml:space="preserve">2.10.1.кадастровый паспорт испрашиваемого земельного участка </w:t>
      </w:r>
      <w:r w:rsidRPr="004A2126">
        <w:rPr>
          <w:rFonts w:ascii="Arial" w:hAnsi="Arial" w:cs="Arial"/>
          <w:color w:val="363636"/>
          <w:sz w:val="24"/>
          <w:szCs w:val="24"/>
          <w:lang w:eastAsia="ru-RU"/>
        </w:rPr>
        <w:t>либо кадастровая выписка об испрашиваемом земельном участке;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2.10.2.выписка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2.10.3</w:t>
      </w:r>
      <w:r>
        <w:rPr>
          <w:rFonts w:ascii="Arial" w:hAnsi="Arial" w:cs="Arial"/>
          <w:color w:val="363636"/>
          <w:sz w:val="24"/>
          <w:szCs w:val="24"/>
          <w:lang w:eastAsia="ru-RU"/>
        </w:rPr>
        <w:t>.</w:t>
      </w:r>
      <w:r w:rsidRPr="004A2126">
        <w:rPr>
          <w:rFonts w:ascii="Arial" w:hAnsi="Arial" w:cs="Arial"/>
          <w:color w:val="363636"/>
          <w:sz w:val="24"/>
          <w:szCs w:val="24"/>
          <w:lang w:eastAsia="ru-RU"/>
        </w:rPr>
        <w:t>выписка из Единого государственного реестра юридических лиц о юридическом лице, являющемся заявителем;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2.10.4.утвержденный проект планировки;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2.10.5.утвержденный проект межевания территории;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2.10.6.выписка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2.10.7.Договор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2.10.8.проект организации и застройки территории некоммерческого объединения (в случае отсутствия утвержденного проекта межевания территории).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2.10.9.кадастровый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2.10.10.кадастровый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2.10.11.выписка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2.11.Установленный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2.12.В течение десяти дней со дня поступления заявления о предоставлении земельного участка администрация МО «Забитуй» возвращает заявление заявителю, если: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а)заявление не соответствует требованиям Приложения № 1 к настоящему А</w:t>
      </w:r>
      <w:hyperlink r:id="rId8"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б) подано в иной уполномоченный орган;</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к заявлению не приложены документы, предусмотренные Приложением № 1 к настоящему А</w:t>
      </w:r>
      <w:hyperlink r:id="rId9"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этом заявителю должны быть указаны причины возврата заявления о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2.13.Администрация МО «Забитуй» отказывает в предоставлении муниципальной услуги по следующим основаниям: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2.13.10)указанный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2.13.11)в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2.13.12)в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2.13.13)разрешенное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2.13.14)площадь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2.13.15)указанный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2.13.16)указанный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2.13.17)предоставление земельного участка на заявленном виде прав не допускается;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2.13.18)в отношении земельного участка, указанного в заявлении о его предоставлении, не установлен вид разрешенного использования;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2.13.19)указанный в заявлении о предоставлении земельного участка земельный участок не отнесен к определенной категории земель;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2.13.20)в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2.13.21)указанный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2.13.22)границы земельного участка, указанного в заявлении о его предоставлении, подлежат уточнению в соответствии с Федеральным</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законом«О государственном кадастре недвижимости»;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2.13.23)площадь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2.14.Предоставление муниципальной услуги осуществляется без взимания платы.</w:t>
      </w:r>
    </w:p>
    <w:p w:rsidR="00761EDA" w:rsidRPr="00983762"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2.15. Максимальный срок ожидания в очереди при подаче заявления (обращения) не может превышать </w:t>
      </w:r>
      <w:r w:rsidRPr="00983762">
        <w:rPr>
          <w:rFonts w:ascii="Arial" w:hAnsi="Arial" w:cs="Arial"/>
          <w:color w:val="363636"/>
          <w:sz w:val="24"/>
          <w:szCs w:val="24"/>
          <w:lang w:eastAsia="ru-RU"/>
        </w:rPr>
        <w:t>15 минут</w:t>
      </w:r>
      <w:r w:rsidRPr="004A2126">
        <w:rPr>
          <w:rFonts w:ascii="Arial" w:hAnsi="Arial" w:cs="Arial"/>
          <w:color w:val="363636"/>
          <w:sz w:val="24"/>
          <w:szCs w:val="24"/>
          <w:lang w:eastAsia="ru-RU"/>
        </w:rPr>
        <w:t xml:space="preserve">. Максимальный срок ожидания в очереди при получении результата предоставления муниципальной услуги не может превышать </w:t>
      </w:r>
      <w:r w:rsidRPr="00983762">
        <w:rPr>
          <w:rFonts w:ascii="Arial" w:hAnsi="Arial" w:cs="Arial"/>
          <w:color w:val="363636"/>
          <w:sz w:val="24"/>
          <w:szCs w:val="24"/>
          <w:lang w:eastAsia="ru-RU"/>
        </w:rPr>
        <w:t>15 минут.</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2.16.Срок регистрации заявления о предоставлении муниципальной услуги–1 рабочий день.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2.17.Места предоставления муниципальной услуги (места информирования, ожидания и приема заявителей) располагаются в здании администрации МО «Забитуй». В местах предоставления муниципальной услуги предусматривается возможность доступа к местам общественного пользования (туалетам).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ожидания должны иметь условия, удобные для граждан. Места ожидания оборудуются стульями.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заявителей осуществляется в служебных кабинетах администрации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Места приема должны обеспечивать: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-возможность и удобство оформления гражданином письменного обращения;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-телефонную связь;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-возможность копирования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-доступ к основным нормативным правовым актам в соответствии с компетенцией Администрации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-доступ к нормативным правовым актам, регулирующим исполнение 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-наличие письменных принадлежностей и бумаги формата А 4.</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2.18.Требования к обеспечению доступности для инвалидов объектов, в которых предоставляется муниципальная услуга:</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-допуск собаки-проводника в здание администрации;</w:t>
      </w:r>
    </w:p>
    <w:p w:rsidR="00761EDA" w:rsidRPr="005B0059" w:rsidRDefault="00761EDA" w:rsidP="00983762">
      <w:pPr>
        <w:autoSpaceDE w:val="0"/>
        <w:spacing w:after="0" w:line="240" w:lineRule="auto"/>
        <w:ind w:firstLine="720"/>
        <w:jc w:val="both"/>
        <w:rPr>
          <w:rFonts w:ascii="Arial" w:hAnsi="Arial" w:cs="Arial"/>
          <w:sz w:val="24"/>
          <w:szCs w:val="24"/>
        </w:rPr>
      </w:pPr>
      <w:r w:rsidRPr="005B0059">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5B0059">
        <w:rPr>
          <w:rFonts w:ascii="Arial" w:hAnsi="Arial" w:cs="Arial"/>
          <w:sz w:val="24"/>
          <w:szCs w:val="24"/>
          <w:lang w:eastAsia="ru-RU"/>
        </w:rPr>
        <w:t>2.18.</w:t>
      </w:r>
      <w:r w:rsidRPr="004A2126">
        <w:rPr>
          <w:rFonts w:ascii="Arial" w:hAnsi="Arial" w:cs="Arial"/>
          <w:color w:val="363636"/>
          <w:sz w:val="24"/>
          <w:szCs w:val="24"/>
          <w:lang w:eastAsia="ru-RU"/>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5B0059">
        <w:rPr>
          <w:rFonts w:ascii="Arial" w:hAnsi="Arial" w:cs="Arial"/>
          <w:sz w:val="24"/>
          <w:szCs w:val="24"/>
          <w:lang w:eastAsia="ru-RU"/>
        </w:rPr>
        <w:t>2.19.</w:t>
      </w:r>
      <w:r w:rsidRPr="004A2126">
        <w:rPr>
          <w:rFonts w:ascii="Arial" w:hAnsi="Arial" w:cs="Arial"/>
          <w:color w:val="363636"/>
          <w:sz w:val="24"/>
          <w:szCs w:val="24"/>
          <w:lang w:eastAsia="ru-RU"/>
        </w:rPr>
        <w:t>Особенностей предоставления муниципальной услуги в электронной форме не установлено.</w:t>
      </w:r>
    </w:p>
    <w:p w:rsidR="00761EDA" w:rsidRPr="004A2126" w:rsidRDefault="00761EDA" w:rsidP="00983762">
      <w:pPr>
        <w:spacing w:after="0" w:line="240" w:lineRule="auto"/>
        <w:ind w:firstLine="720"/>
        <w:jc w:val="center"/>
        <w:rPr>
          <w:rFonts w:ascii="Arial" w:hAnsi="Arial" w:cs="Arial"/>
          <w:color w:val="363636"/>
          <w:sz w:val="24"/>
          <w:szCs w:val="24"/>
          <w:lang w:eastAsia="ru-RU"/>
        </w:rPr>
      </w:pPr>
    </w:p>
    <w:p w:rsidR="00761EDA" w:rsidRPr="005B0059" w:rsidRDefault="00761EDA"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3. Административные процедуры</w:t>
      </w:r>
    </w:p>
    <w:p w:rsidR="00761EDA" w:rsidRPr="004A2126" w:rsidRDefault="00761EDA" w:rsidP="00983762">
      <w:pPr>
        <w:spacing w:after="0" w:line="240" w:lineRule="auto"/>
        <w:ind w:firstLine="720"/>
        <w:jc w:val="both"/>
        <w:rPr>
          <w:rFonts w:ascii="Arial" w:hAnsi="Arial" w:cs="Arial"/>
          <w:color w:val="363636"/>
          <w:sz w:val="24"/>
          <w:szCs w:val="24"/>
          <w:lang w:eastAsia="ru-RU"/>
        </w:rPr>
      </w:pP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3.1.Предоставление муниципальной услуги включает в себя следующие административные процедуры:</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-прием и регистрация заявления и приложенных к нему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-проверка и рассмотрение заявления и приложенных к нему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-направление заявителю постановления администрации МО «Забитуй»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3.2.Прием и регистрация заявления и приложенных к нему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(далее–работник администрации).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Заявление представляется заявителем в администрацию в одном экземпляре лично либо через представителя.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Работник администрации: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1)устанавливает личность представителя заявителя, в том числе проверяет документы, удостоверяющие его личность и полномочия;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Работник администрации регистрирует заявление в журнале регистрации входящих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Оригиналы документов возвращаются заявителю.</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«Забитуй».</w:t>
      </w:r>
    </w:p>
    <w:p w:rsidR="00761EDA" w:rsidRPr="005B0059"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исполнения данной административной процедуры составляет </w:t>
      </w:r>
      <w:r w:rsidRPr="005B0059">
        <w:rPr>
          <w:rFonts w:ascii="Arial" w:hAnsi="Arial" w:cs="Arial"/>
          <w:color w:val="363636"/>
          <w:sz w:val="24"/>
          <w:szCs w:val="24"/>
          <w:lang w:eastAsia="ru-RU"/>
        </w:rPr>
        <w:t>1 день.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3.3.Проверка и рассмотрение заявления и приложенных к нему документов.</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«Забитуй» Ответственными за выполнение административной процедуры являются глава МО «Забитуй» и специалист администрации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При наличии оснований, предусмотренных пунктом 2.12 Административного регламента, Глава администрации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Деятельность администрации осуществляется в соответствии с Правилами землепользования и застройки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Специалист администрации изучает представленные документы и принимает одно из следующих решений: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а)о предоставлении земельного участка в собственность без проведения торгов и подготовке проекта договора купли-продажи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б)об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 рассматривает решение, заявление и приложенные к нему документы и поручает специалисту администрации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данной административной процедуры составляет </w:t>
      </w:r>
      <w:r w:rsidRPr="00983762">
        <w:rPr>
          <w:rFonts w:ascii="Arial" w:hAnsi="Arial" w:cs="Arial"/>
          <w:color w:val="363636"/>
          <w:sz w:val="24"/>
          <w:szCs w:val="24"/>
          <w:lang w:eastAsia="ru-RU"/>
        </w:rPr>
        <w:t>21 день</w:t>
      </w:r>
      <w:r w:rsidRPr="004A2126">
        <w:rPr>
          <w:rFonts w:ascii="Arial" w:hAnsi="Arial" w:cs="Arial"/>
          <w:color w:val="363636"/>
          <w:sz w:val="24"/>
          <w:szCs w:val="24"/>
          <w:lang w:eastAsia="ru-RU"/>
        </w:rPr>
        <w:t xml:space="preserve">.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3.4.Принятие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Основанием для начала административной процедуры является подготовка и передача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Ответственными за выполнение административной процедуры являются Глава МО «Забитуй» (далее – Глава поселения) и специалист администрации.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3.4.1.Решение о предоставлении земельного участка в собственность без проведения торгов оформляется постановлением администрации МО «Забитуй» (Приложение №2 к А</w:t>
      </w:r>
      <w:hyperlink r:id="rId10"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течение 2 дней со дня принятия постановления администрации поселения о предоставлении земельного участка специалистом администрации готовится проект договора купли-продажи земельного участка в 3 экземплярах.</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Форма договора купли-продажи земельного участка (Приложение № 3 к Административному регламенту).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Цена продажи земельного участка, определяется в порядке, установленном: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-администрацией МО «Забитуй», в отношении земельных участков, находящихся в собственности МО «Забитуй».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3.4.2.Решение об отказе в предоставлении земельного участка в собственность без проведения торгов принимается при наличии оснований, указанных в пункте 2.13</w:t>
      </w:r>
      <w:r>
        <w:rPr>
          <w:rFonts w:ascii="Arial" w:hAnsi="Arial" w:cs="Arial"/>
          <w:color w:val="363636"/>
          <w:sz w:val="24"/>
          <w:szCs w:val="24"/>
          <w:lang w:eastAsia="ru-RU"/>
        </w:rPr>
        <w:t>.</w:t>
      </w:r>
      <w:r w:rsidRPr="004A2126">
        <w:rPr>
          <w:rFonts w:ascii="Arial" w:hAnsi="Arial" w:cs="Arial"/>
          <w:color w:val="363636"/>
          <w:sz w:val="24"/>
          <w:szCs w:val="24"/>
          <w:lang w:eastAsia="ru-RU"/>
        </w:rPr>
        <w:t>настоящего Административного регламента, и оформляется специалистом администрации в виде письменного уведомления на бланке администрации поселения (Приложение №4 к А</w:t>
      </w:r>
      <w:hyperlink r:id="rId11" w:history="1">
        <w:r w:rsidRPr="004A2126">
          <w:rPr>
            <w:rFonts w:ascii="Arial" w:hAnsi="Arial" w:cs="Arial"/>
            <w:bCs/>
            <w:sz w:val="24"/>
            <w:szCs w:val="24"/>
            <w:lang w:eastAsia="ar-SA"/>
          </w:rPr>
          <w:t>дминистративному</w:t>
        </w:r>
      </w:hyperlink>
      <w:r w:rsidRPr="004A2126">
        <w:rPr>
          <w:rFonts w:ascii="Arial" w:hAnsi="Arial" w:cs="Arial"/>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данной административной процедуры составляет </w:t>
      </w:r>
      <w:r w:rsidRPr="005B0059">
        <w:rPr>
          <w:rFonts w:ascii="Arial" w:hAnsi="Arial" w:cs="Arial"/>
          <w:color w:val="363636"/>
          <w:sz w:val="24"/>
          <w:szCs w:val="24"/>
          <w:lang w:eastAsia="ru-RU"/>
        </w:rPr>
        <w:t>5 дней</w:t>
      </w:r>
      <w:r w:rsidRPr="004A2126">
        <w:rPr>
          <w:rFonts w:ascii="Arial" w:hAnsi="Arial" w:cs="Arial"/>
          <w:color w:val="363636"/>
          <w:sz w:val="24"/>
          <w:szCs w:val="24"/>
          <w:lang w:eastAsia="ru-RU"/>
        </w:rPr>
        <w:t>.</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3.5.Направление заявителю постановления администрации МО «Забитуй»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Ответственными за выполнение административной процедуры являются специалист администрации.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специалист  администрации на следующий день направляет указанные документы заявителю почтовым отправлением, о чем делает отметку в журнале регистрации.</w:t>
      </w:r>
    </w:p>
    <w:p w:rsidR="00761EDA" w:rsidRPr="005B0059"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Максимальный срок исполнения данной административной процедуры составляет </w:t>
      </w:r>
      <w:r w:rsidRPr="005B0059">
        <w:rPr>
          <w:rFonts w:ascii="Arial" w:hAnsi="Arial" w:cs="Arial"/>
          <w:color w:val="363636"/>
          <w:sz w:val="24"/>
          <w:szCs w:val="24"/>
          <w:lang w:eastAsia="ru-RU"/>
        </w:rPr>
        <w:t>3 дня.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3.6.Проект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3.7.При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Запрос в письменной форме и форме электронного документа направляется заявителем в администрацию МО «Забитуй» по почтовому адресу либо официальному адресу электронной почты администрации МО «Забитуй» соответственно по адресам, указанным в пункте 2.2</w:t>
      </w:r>
      <w:r>
        <w:rPr>
          <w:rFonts w:ascii="Arial" w:hAnsi="Arial" w:cs="Arial"/>
          <w:color w:val="363636"/>
          <w:sz w:val="24"/>
          <w:szCs w:val="24"/>
          <w:lang w:eastAsia="ru-RU"/>
        </w:rPr>
        <w:t>.</w:t>
      </w:r>
      <w:r w:rsidRPr="004A2126">
        <w:rPr>
          <w:rFonts w:ascii="Arial" w:hAnsi="Arial" w:cs="Arial"/>
          <w:color w:val="363636"/>
          <w:sz w:val="24"/>
          <w:szCs w:val="24"/>
          <w:lang w:eastAsia="ru-RU"/>
        </w:rPr>
        <w:t>Административного регламента. Поступивший в адрес администрации МО «Забитуй» запрос рассматривается в порядке, установленном пунктами 5.4–5.8 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w:t>
      </w:r>
      <w:r>
        <w:rPr>
          <w:rFonts w:ascii="Arial" w:hAnsi="Arial" w:cs="Arial"/>
          <w:color w:val="363636"/>
          <w:sz w:val="24"/>
          <w:szCs w:val="24"/>
          <w:lang w:eastAsia="ru-RU"/>
        </w:rPr>
        <w:t>.</w:t>
      </w:r>
      <w:r w:rsidRPr="004A2126">
        <w:rPr>
          <w:rFonts w:ascii="Arial" w:hAnsi="Arial" w:cs="Arial"/>
          <w:color w:val="363636"/>
          <w:sz w:val="24"/>
          <w:szCs w:val="24"/>
          <w:lang w:eastAsia="ru-RU"/>
        </w:rPr>
        <w:t>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p>
    <w:p w:rsidR="00761EDA" w:rsidRPr="005B0059" w:rsidRDefault="00761EDA"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4.</w:t>
      </w:r>
      <w:r w:rsidRPr="005B0059">
        <w:rPr>
          <w:rFonts w:ascii="Arial" w:hAnsi="Arial" w:cs="Arial"/>
          <w:color w:val="363636"/>
          <w:sz w:val="24"/>
          <w:szCs w:val="24"/>
          <w:lang w:eastAsia="ru-RU"/>
        </w:rPr>
        <w:t xml:space="preserve"> </w:t>
      </w:r>
      <w:r w:rsidRPr="005B0059">
        <w:rPr>
          <w:rFonts w:ascii="Arial" w:hAnsi="Arial" w:cs="Arial"/>
          <w:bCs/>
          <w:color w:val="363636"/>
          <w:sz w:val="24"/>
          <w:szCs w:val="24"/>
          <w:lang w:eastAsia="ru-RU"/>
        </w:rPr>
        <w:t>Формы контроля за исполнением административного регламента</w:t>
      </w:r>
    </w:p>
    <w:p w:rsidR="00761EDA" w:rsidRPr="005B0059" w:rsidRDefault="00761EDA" w:rsidP="00983762">
      <w:pPr>
        <w:spacing w:after="0" w:line="240" w:lineRule="auto"/>
        <w:ind w:firstLine="720"/>
        <w:rPr>
          <w:rFonts w:ascii="Arial" w:hAnsi="Arial" w:cs="Arial"/>
          <w:color w:val="363636"/>
          <w:sz w:val="24"/>
          <w:szCs w:val="24"/>
          <w:lang w:eastAsia="ru-RU"/>
        </w:rPr>
      </w:pP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«Забитуй»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«Забитуй» дает указания по устранению выявленных нарушений и контролирует их исполнение.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4.2.Оценка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«Забитуй» в соответствии с графиком проверок, но не реже чем раз в два года.</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Внеплановые проверки могут осуществляться по поручению Главы МО «Забитуй» или при наличии жалоб на исполнение 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bookmarkStart w:id="2" w:name="sub_19"/>
      <w:r w:rsidRPr="004A2126">
        <w:rPr>
          <w:rFonts w:ascii="Arial" w:hAnsi="Arial" w:cs="Arial"/>
          <w:bCs/>
          <w:color w:val="363636"/>
          <w:sz w:val="24"/>
          <w:szCs w:val="24"/>
          <w:lang w:eastAsia="ru-RU"/>
        </w:rPr>
        <w:t xml:space="preserve">4.3.По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2"/>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За</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4.4.Граждане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761EDA" w:rsidRPr="004A2126" w:rsidRDefault="00761EDA" w:rsidP="00983762">
      <w:pPr>
        <w:spacing w:after="0" w:line="240" w:lineRule="auto"/>
        <w:ind w:firstLine="720"/>
        <w:jc w:val="both"/>
        <w:rPr>
          <w:rFonts w:ascii="Arial" w:hAnsi="Arial" w:cs="Arial"/>
          <w:color w:val="363636"/>
          <w:sz w:val="24"/>
          <w:szCs w:val="24"/>
          <w:lang w:eastAsia="ru-RU"/>
        </w:rPr>
      </w:pPr>
    </w:p>
    <w:p w:rsidR="00761EDA" w:rsidRPr="005B0059" w:rsidRDefault="00761EDA" w:rsidP="00983762">
      <w:pPr>
        <w:spacing w:after="0" w:line="240" w:lineRule="auto"/>
        <w:ind w:firstLine="720"/>
        <w:rPr>
          <w:rFonts w:ascii="Arial" w:hAnsi="Arial" w:cs="Arial"/>
          <w:color w:val="363636"/>
          <w:sz w:val="24"/>
          <w:szCs w:val="24"/>
          <w:lang w:eastAsia="ru-RU"/>
        </w:rPr>
      </w:pPr>
      <w:r w:rsidRPr="005B0059">
        <w:rPr>
          <w:rFonts w:ascii="Arial" w:hAnsi="Arial" w:cs="Arial"/>
          <w:bCs/>
          <w:color w:val="363636"/>
          <w:sz w:val="24"/>
          <w:szCs w:val="24"/>
          <w:lang w:eastAsia="ru-RU"/>
        </w:rPr>
        <w:t>5.</w:t>
      </w:r>
      <w:r w:rsidRPr="005B0059">
        <w:rPr>
          <w:rFonts w:ascii="Arial" w:hAnsi="Arial" w:cs="Arial"/>
          <w:color w:val="363636"/>
          <w:sz w:val="24"/>
          <w:szCs w:val="24"/>
          <w:lang w:eastAsia="ru-RU"/>
        </w:rPr>
        <w:t xml:space="preserve"> </w:t>
      </w:r>
      <w:r w:rsidRPr="005B0059">
        <w:rPr>
          <w:rFonts w:ascii="Arial" w:hAnsi="Arial" w:cs="Arial"/>
          <w:bCs/>
          <w:color w:val="363636"/>
          <w:sz w:val="24"/>
          <w:szCs w:val="24"/>
          <w:lang w:eastAsia="ru-RU"/>
        </w:rPr>
        <w:t>Досудебный (внесудебный) порядок обжалования решений и действий (бездействия) администрации МО «Забитуй», а также должностных лиц,</w:t>
      </w:r>
      <w:r w:rsidRPr="004A2126">
        <w:rPr>
          <w:rFonts w:ascii="Arial" w:hAnsi="Arial" w:cs="Arial"/>
          <w:b/>
          <w:bCs/>
          <w:color w:val="363636"/>
          <w:sz w:val="24"/>
          <w:szCs w:val="24"/>
          <w:lang w:eastAsia="ru-RU"/>
        </w:rPr>
        <w:t xml:space="preserve"> </w:t>
      </w:r>
      <w:r w:rsidRPr="005B0059">
        <w:rPr>
          <w:rFonts w:ascii="Arial" w:hAnsi="Arial" w:cs="Arial"/>
          <w:bCs/>
          <w:color w:val="363636"/>
          <w:sz w:val="24"/>
          <w:szCs w:val="24"/>
          <w:lang w:eastAsia="ru-RU"/>
        </w:rPr>
        <w:t>муниципальных служащих</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5.1.Заявитель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5.2.Заявитель может обратиться с жалобой в том числе в следующих случаях:</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 нарушение срока регистрации запроса заявителя о предоставлении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Pr>
          <w:rFonts w:ascii="Arial" w:hAnsi="Arial" w:cs="Arial"/>
          <w:color w:val="363636"/>
          <w:sz w:val="24"/>
          <w:szCs w:val="24"/>
          <w:lang w:eastAsia="ru-RU"/>
        </w:rPr>
        <w:t>2)</w:t>
      </w:r>
      <w:r w:rsidRPr="004A2126">
        <w:rPr>
          <w:rFonts w:ascii="Arial" w:hAnsi="Arial" w:cs="Arial"/>
          <w:color w:val="363636"/>
          <w:sz w:val="24"/>
          <w:szCs w:val="24"/>
          <w:lang w:eastAsia="ru-RU"/>
        </w:rPr>
        <w:t>нарушение срока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3)требование у заявителя документов, не предусмотренных муниципальными правовыми актами для предоставления муниципальной услуги;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4)отказ в приеме документов, предоставление которых муниципальными правовыми актами для предоставления муниципальной услуги, у заявителя;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7)отказ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5.3.Жалоба подается в письменной форме на бумажном носителе или в электронной форме на имя Главы поселения.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5.4.Жалоба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5.5.Жалоба должна содержать:</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1)наименование администрации МО «Забитуй», должностного лица администрации поселения, либо муниципального служащего, решения и действия (бездействие) которых обжалуются;</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w:t>
      </w:r>
      <w:r>
        <w:rPr>
          <w:rFonts w:ascii="Arial" w:hAnsi="Arial" w:cs="Arial"/>
          <w:color w:val="363636"/>
          <w:sz w:val="24"/>
          <w:szCs w:val="24"/>
          <w:lang w:eastAsia="ru-RU"/>
        </w:rPr>
        <w:t>-</w:t>
      </w:r>
      <w:r w:rsidRPr="004A2126">
        <w:rPr>
          <w:rFonts w:ascii="Arial" w:hAnsi="Arial" w:cs="Arial"/>
          <w:color w:val="363636"/>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3</w:t>
      </w:r>
      <w:r>
        <w:rPr>
          <w:rFonts w:ascii="Arial" w:hAnsi="Arial" w:cs="Arial"/>
          <w:color w:val="363636"/>
          <w:sz w:val="24"/>
          <w:szCs w:val="24"/>
          <w:lang w:eastAsia="ru-RU"/>
        </w:rPr>
        <w:t>)</w:t>
      </w:r>
      <w:r w:rsidRPr="004A2126">
        <w:rPr>
          <w:rFonts w:ascii="Arial" w:hAnsi="Arial" w:cs="Arial"/>
          <w:color w:val="363636"/>
          <w:sz w:val="24"/>
          <w:szCs w:val="24"/>
          <w:lang w:eastAsia="ru-RU"/>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4)доводы,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5.6.Жалоба,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5.7.По результатам рассмотрения жалобы администрация поселения принимает одно из следующих решений: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1)удовлетворяет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2)отказывает в удовлетворении жалобы.</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5.8.Не позднее дня, следующего за днем принятия решения, указанного в пункте 5.7</w:t>
      </w:r>
      <w:r>
        <w:rPr>
          <w:rFonts w:ascii="Arial" w:hAnsi="Arial" w:cs="Arial"/>
          <w:color w:val="363636"/>
          <w:sz w:val="24"/>
          <w:szCs w:val="24"/>
          <w:lang w:eastAsia="ru-RU"/>
        </w:rPr>
        <w:t>.</w:t>
      </w:r>
      <w:r w:rsidRPr="004A2126">
        <w:rPr>
          <w:rFonts w:ascii="Arial" w:hAnsi="Arial" w:cs="Arial"/>
          <w:color w:val="363636"/>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761EDA" w:rsidRPr="004A2126" w:rsidRDefault="00761EDA" w:rsidP="00983762">
      <w:pPr>
        <w:spacing w:after="0" w:line="240" w:lineRule="auto"/>
        <w:ind w:firstLine="720"/>
        <w:jc w:val="both"/>
        <w:rPr>
          <w:rFonts w:ascii="Arial" w:hAnsi="Arial" w:cs="Arial"/>
          <w:color w:val="363636"/>
          <w:sz w:val="24"/>
          <w:szCs w:val="24"/>
          <w:lang w:eastAsia="ru-RU"/>
        </w:rPr>
      </w:pPr>
      <w:r w:rsidRPr="004A2126">
        <w:rPr>
          <w:rFonts w:ascii="Arial" w:hAnsi="Arial" w:cs="Arial"/>
          <w:color w:val="363636"/>
          <w:sz w:val="24"/>
          <w:szCs w:val="24"/>
          <w:lang w:eastAsia="ru-RU"/>
        </w:rPr>
        <w:t>5.9.В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Приложение № 1</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к А</w:t>
      </w:r>
      <w:hyperlink r:id="rId12" w:history="1">
        <w:r w:rsidRPr="008C63DE">
          <w:rPr>
            <w:rFonts w:ascii="Courier New" w:hAnsi="Courier New" w:cs="Courier New"/>
            <w:bCs/>
            <w:lang w:eastAsia="ar-SA"/>
          </w:rPr>
          <w:t>дминистративному</w:t>
        </w:r>
      </w:hyperlink>
      <w:r w:rsidRPr="008C63DE">
        <w:rPr>
          <w:rFonts w:ascii="Courier New" w:hAnsi="Courier New" w:cs="Courier New"/>
          <w:color w:val="363636"/>
          <w:lang w:eastAsia="ru-RU"/>
        </w:rPr>
        <w:t xml:space="preserve"> регламенту</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предоставления муниципальной услуги</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«Предоставление земельных участков</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в собств</w:t>
      </w:r>
      <w:r>
        <w:rPr>
          <w:rFonts w:ascii="Courier New" w:hAnsi="Courier New" w:cs="Courier New"/>
          <w:color w:val="363636"/>
          <w:lang w:eastAsia="ru-RU"/>
        </w:rPr>
        <w:t>енность без проведения торгов»</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xml:space="preserve">В Администрацию МО «Забитуй» </w:t>
      </w:r>
    </w:p>
    <w:p w:rsidR="00761EDA" w:rsidRPr="004A2126" w:rsidRDefault="00761EDA" w:rsidP="004A2126">
      <w:pPr>
        <w:spacing w:after="0" w:line="240" w:lineRule="auto"/>
        <w:jc w:val="right"/>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Заявитель__________________________________________________________</w:t>
      </w:r>
      <w:r>
        <w:rPr>
          <w:rFonts w:ascii="Arial" w:hAnsi="Arial" w:cs="Arial"/>
          <w:color w:val="363636"/>
          <w:sz w:val="24"/>
          <w:szCs w:val="24"/>
          <w:lang w:eastAsia="ru-RU"/>
        </w:rPr>
        <w:t>___</w:t>
      </w:r>
    </w:p>
    <w:p w:rsidR="00761EDA" w:rsidRPr="004A2126" w:rsidRDefault="00761EDA" w:rsidP="008C63DE">
      <w:pPr>
        <w:tabs>
          <w:tab w:val="left" w:pos="1878"/>
          <w:tab w:val="center" w:pos="4677"/>
        </w:tabs>
        <w:spacing w:after="0" w:line="240" w:lineRule="auto"/>
        <w:rPr>
          <w:rFonts w:ascii="Arial" w:hAnsi="Arial" w:cs="Arial"/>
          <w:color w:val="363636"/>
          <w:sz w:val="24"/>
          <w:szCs w:val="24"/>
          <w:lang w:eastAsia="ru-RU"/>
        </w:rPr>
      </w:pPr>
      <w:r w:rsidRPr="004A2126">
        <w:rPr>
          <w:rFonts w:ascii="Arial" w:hAnsi="Arial" w:cs="Arial"/>
          <w:i/>
          <w:iCs/>
          <w:color w:val="363636"/>
          <w:sz w:val="24"/>
          <w:szCs w:val="24"/>
          <w:lang w:eastAsia="ru-RU"/>
        </w:rPr>
        <w:t>(Ф.И.О. физического лица или  наименование юридического лица)</w:t>
      </w:r>
      <w:r w:rsidRPr="004A2126">
        <w:rPr>
          <w:rFonts w:ascii="Arial" w:hAnsi="Arial" w:cs="Arial"/>
          <w:color w:val="363636"/>
          <w:sz w:val="24"/>
          <w:szCs w:val="24"/>
          <w:lang w:eastAsia="ru-RU"/>
        </w:rPr>
        <w:t xml:space="preserve"> _____________________________________________________</w:t>
      </w:r>
      <w:r>
        <w:rPr>
          <w:rFonts w:ascii="Arial" w:hAnsi="Arial" w:cs="Arial"/>
          <w:color w:val="363636"/>
          <w:sz w:val="24"/>
          <w:szCs w:val="24"/>
          <w:lang w:eastAsia="ru-RU"/>
        </w:rPr>
        <w:t>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Место</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жительства: </w:t>
      </w:r>
      <w:r>
        <w:rPr>
          <w:rFonts w:ascii="Arial" w:hAnsi="Arial" w:cs="Arial"/>
          <w:color w:val="363636"/>
          <w:sz w:val="24"/>
          <w:szCs w:val="24"/>
          <w:lang w:eastAsia="ru-RU"/>
        </w:rPr>
        <w:t>__</w:t>
      </w:r>
      <w:r w:rsidRPr="004A2126">
        <w:rPr>
          <w:rFonts w:ascii="Arial" w:hAnsi="Arial" w:cs="Arial"/>
          <w:color w:val="363636"/>
          <w:sz w:val="24"/>
          <w:szCs w:val="24"/>
          <w:lang w:eastAsia="ru-RU"/>
        </w:rPr>
        <w:t>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p>
    <w:p w:rsidR="00761EDA" w:rsidRDefault="00761EDA" w:rsidP="008C63DE">
      <w:pPr>
        <w:spacing w:after="0" w:line="240" w:lineRule="auto"/>
        <w:jc w:val="center"/>
        <w:rPr>
          <w:rFonts w:ascii="Arial" w:hAnsi="Arial" w:cs="Arial"/>
          <w:i/>
          <w:iCs/>
          <w:color w:val="363636"/>
          <w:sz w:val="24"/>
          <w:szCs w:val="24"/>
          <w:lang w:eastAsia="ru-RU"/>
        </w:rPr>
      </w:pPr>
      <w:r w:rsidRPr="004A2126">
        <w:rPr>
          <w:rFonts w:ascii="Arial" w:hAnsi="Arial" w:cs="Arial"/>
          <w:i/>
          <w:iCs/>
          <w:color w:val="363636"/>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761EDA" w:rsidRPr="004A2126" w:rsidRDefault="00761EDA" w:rsidP="008C63DE">
      <w:pPr>
        <w:spacing w:after="0" w:line="240" w:lineRule="auto"/>
        <w:jc w:val="center"/>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Документ, удостоверяющий личность_____________________________________________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w:t>
      </w:r>
      <w:r>
        <w:rPr>
          <w:rFonts w:ascii="Arial" w:hAnsi="Arial" w:cs="Arial"/>
          <w:color w:val="363636"/>
          <w:sz w:val="24"/>
          <w:szCs w:val="24"/>
          <w:lang w:eastAsia="ru-RU"/>
        </w:rPr>
        <w:t>__________________________</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(для физического лица)</w:t>
      </w:r>
    </w:p>
    <w:p w:rsidR="00761EDA" w:rsidRPr="004A2126" w:rsidRDefault="00761EDA" w:rsidP="004A2126">
      <w:pPr>
        <w:spacing w:after="0" w:line="240" w:lineRule="auto"/>
        <w:jc w:val="center"/>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ЗАЯВЛЕНИЕ</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земельного участка в собственность без проведения торгов</w:t>
      </w:r>
    </w:p>
    <w:p w:rsidR="00761EDA"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Прошу предоставить земельный участок с кадастровым № ___________________ в собственность без проведения торгов для ________________________________ </w:t>
      </w:r>
    </w:p>
    <w:p w:rsidR="00761EDA" w:rsidRPr="004A2126" w:rsidRDefault="00761EDA" w:rsidP="008C63DE">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(вид разрешенного использования)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 предоставления земельного участка без проведения торгов</w:t>
      </w:r>
      <w:r>
        <w:rPr>
          <w:rFonts w:ascii="Arial" w:hAnsi="Arial" w:cs="Arial"/>
          <w:color w:val="363636"/>
          <w:sz w:val="24"/>
          <w:szCs w:val="24"/>
          <w:lang w:eastAsia="ru-RU"/>
        </w:rPr>
        <w:t xml:space="preserve"> 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w:t>
      </w:r>
      <w:r>
        <w:rPr>
          <w:rFonts w:ascii="Arial" w:hAnsi="Arial" w:cs="Arial"/>
          <w:color w:val="363636"/>
          <w:sz w:val="24"/>
          <w:szCs w:val="24"/>
          <w:lang w:eastAsia="ru-RU"/>
        </w:rPr>
        <w:t>______________________</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(из числа предусмотренных пунктом 2 статьи 39.3 Земельного кодекса РФ)</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Реквизиты решения об изъятии земельного участка для государственных или муниципальных нужд </w:t>
      </w:r>
      <w:r w:rsidRPr="004A2126">
        <w:rPr>
          <w:rFonts w:ascii="Arial" w:hAnsi="Arial" w:cs="Arial"/>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4A2126">
        <w:rPr>
          <w:rFonts w:ascii="Arial" w:hAnsi="Arial" w:cs="Arial"/>
          <w:color w:val="363636"/>
          <w:sz w:val="24"/>
          <w:szCs w:val="24"/>
          <w:lang w:eastAsia="ru-RU"/>
        </w:rPr>
        <w:t xml:space="preserve"> ________________________________________________</w:t>
      </w:r>
      <w:r>
        <w:rPr>
          <w:rFonts w:ascii="Arial" w:hAnsi="Arial" w:cs="Arial"/>
          <w:color w:val="363636"/>
          <w:sz w:val="24"/>
          <w:szCs w:val="24"/>
          <w:lang w:eastAsia="ru-RU"/>
        </w:rPr>
        <w:t>_____________________</w:t>
      </w:r>
      <w:r w:rsidRPr="004A2126">
        <w:rPr>
          <w:rFonts w:ascii="Arial" w:hAnsi="Arial" w:cs="Arial"/>
          <w:color w:val="363636"/>
          <w:sz w:val="24"/>
          <w:szCs w:val="24"/>
          <w:lang w:eastAsia="ru-RU"/>
        </w:rPr>
        <w:t>.</w:t>
      </w:r>
    </w:p>
    <w:p w:rsidR="00761EDA" w:rsidRPr="004A2126"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4A2126">
        <w:rPr>
          <w:rFonts w:ascii="Arial" w:hAnsi="Arial" w:cs="Arial"/>
          <w:i/>
          <w:iCs/>
          <w:color w:val="363636"/>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4A2126">
        <w:rPr>
          <w:rFonts w:ascii="Arial" w:hAnsi="Arial" w:cs="Arial"/>
          <w:color w:val="363636"/>
          <w:sz w:val="24"/>
          <w:szCs w:val="24"/>
          <w:lang w:eastAsia="ru-RU"/>
        </w:rPr>
        <w:t xml:space="preserve"> 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Реквизиты решения о предварительном согласовании предоставления земельного участка (</w:t>
      </w:r>
      <w:r w:rsidRPr="004A2126">
        <w:rPr>
          <w:rFonts w:ascii="Arial" w:hAnsi="Arial" w:cs="Arial"/>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решения)_</w:t>
      </w:r>
      <w:r w:rsidRPr="004A2126">
        <w:rPr>
          <w:rFonts w:ascii="Arial" w:hAnsi="Arial" w:cs="Arial"/>
          <w:color w:val="363636"/>
          <w:sz w:val="24"/>
          <w:szCs w:val="24"/>
          <w:lang w:eastAsia="ru-RU"/>
        </w:rPr>
        <w:t>______________________________________________________</w:t>
      </w:r>
      <w:r>
        <w:rPr>
          <w:rFonts w:ascii="Arial" w:hAnsi="Arial" w:cs="Arial"/>
          <w:color w:val="363636"/>
          <w:sz w:val="24"/>
          <w:szCs w:val="24"/>
          <w:lang w:eastAsia="ru-RU"/>
        </w:rPr>
        <w:t>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Почтовый адрес и (или) адрес электронной почты для связи с заявителем 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u w:val="single"/>
          <w:lang w:eastAsia="ru-RU"/>
        </w:rPr>
        <w:t>Приложения: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1.Документы, подтверждающие право заявителя на предоставление земельного участка без проведения торгов.</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2.Документ, подтверждающий полномочия представителя заявителя.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A2126">
        <w:rPr>
          <w:rFonts w:ascii="Arial" w:hAnsi="Arial" w:cs="Arial"/>
          <w:i/>
          <w:iCs/>
          <w:color w:val="363636"/>
          <w:sz w:val="24"/>
          <w:szCs w:val="24"/>
          <w:lang w:eastAsia="ru-RU"/>
        </w:rPr>
        <w:t>(в случае, если заявителем является иностранное юридическое лицо).</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4.заявление о прекращении права постоянного (бессрочного) пользования земельным участком </w:t>
      </w:r>
      <w:r w:rsidRPr="004A2126">
        <w:rPr>
          <w:rFonts w:ascii="Arial" w:hAnsi="Arial" w:cs="Arial"/>
          <w:i/>
          <w:iCs/>
          <w:color w:val="363636"/>
          <w:sz w:val="24"/>
          <w:szCs w:val="24"/>
          <w:lang w:eastAsia="ru-RU"/>
        </w:rPr>
        <w:t>(для юридических лиц, которым испрашиваемый земельный участок был ранее предоставлен на указанном праве, за исключением</w:t>
      </w:r>
      <w:r w:rsidRPr="004A2126">
        <w:rPr>
          <w:rFonts w:ascii="Arial" w:hAnsi="Arial" w:cs="Arial"/>
          <w:i/>
          <w:iCs/>
          <w:color w:val="FF0000"/>
          <w:sz w:val="24"/>
          <w:szCs w:val="24"/>
          <w:lang w:eastAsia="ru-RU"/>
        </w:rPr>
        <w:t xml:space="preserve"> </w:t>
      </w:r>
      <w:r w:rsidRPr="004A2126">
        <w:rPr>
          <w:rFonts w:ascii="Arial" w:hAnsi="Arial" w:cs="Arial"/>
          <w:i/>
          <w:iCs/>
          <w:color w:val="363636"/>
          <w:sz w:val="24"/>
          <w:szCs w:val="24"/>
          <w:lang w:eastAsia="ru-RU"/>
        </w:rPr>
        <w:t xml:space="preserve">лиц, указанных в пункте 2 статьи 39.9 Земельного кодекса РФ). </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w:t>
      </w:r>
    </w:p>
    <w:p w:rsidR="00761EDA" w:rsidRPr="004A2126" w:rsidRDefault="00761EDA" w:rsidP="008C63DE">
      <w:pPr>
        <w:spacing w:after="0" w:line="240" w:lineRule="auto"/>
        <w:rPr>
          <w:rFonts w:ascii="Arial" w:hAnsi="Arial" w:cs="Arial"/>
          <w:color w:val="363636"/>
          <w:sz w:val="24"/>
          <w:szCs w:val="24"/>
          <w:lang w:eastAsia="ru-RU"/>
        </w:rPr>
      </w:pPr>
      <w:r w:rsidRPr="004A2126">
        <w:rPr>
          <w:rFonts w:ascii="Arial" w:hAnsi="Arial" w:cs="Arial"/>
          <w:i/>
          <w:iCs/>
          <w:color w:val="363636"/>
          <w:sz w:val="24"/>
          <w:szCs w:val="24"/>
          <w:lang w:eastAsia="ru-RU"/>
        </w:rPr>
        <w:t xml:space="preserve"> Подпись</w:t>
      </w:r>
      <w:r>
        <w:rPr>
          <w:rFonts w:ascii="Arial" w:hAnsi="Arial" w:cs="Arial"/>
          <w:i/>
          <w:iCs/>
          <w:color w:val="363636"/>
          <w:sz w:val="24"/>
          <w:szCs w:val="24"/>
          <w:lang w:eastAsia="ru-RU"/>
        </w:rPr>
        <w:t xml:space="preserve">                                           </w:t>
      </w:r>
      <w:r w:rsidRPr="004A2126">
        <w:rPr>
          <w:rFonts w:ascii="Arial" w:hAnsi="Arial" w:cs="Arial"/>
          <w:i/>
          <w:iCs/>
          <w:color w:val="363636"/>
          <w:sz w:val="24"/>
          <w:szCs w:val="24"/>
          <w:lang w:eastAsia="ru-RU"/>
        </w:rPr>
        <w:t xml:space="preserve">И.О. Фамилия </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 ___________ 20___г.</w:t>
      </w:r>
    </w:p>
    <w:p w:rsidR="00761EDA" w:rsidRPr="008C63DE" w:rsidRDefault="00761EDA" w:rsidP="004A2126">
      <w:pPr>
        <w:spacing w:after="0" w:line="240" w:lineRule="auto"/>
        <w:jc w:val="both"/>
        <w:rPr>
          <w:rFonts w:ascii="Courier New" w:hAnsi="Courier New" w:cs="Courier New"/>
          <w:color w:val="363636"/>
          <w:lang w:eastAsia="ru-RU"/>
        </w:rPr>
      </w:pP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Приложение № 2</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к А</w:t>
      </w:r>
      <w:hyperlink r:id="rId13" w:history="1">
        <w:r w:rsidRPr="008C63DE">
          <w:rPr>
            <w:rFonts w:ascii="Courier New" w:hAnsi="Courier New" w:cs="Courier New"/>
            <w:bCs/>
            <w:lang w:eastAsia="ar-SA"/>
          </w:rPr>
          <w:t>дминистративному</w:t>
        </w:r>
      </w:hyperlink>
      <w:r w:rsidRPr="008C63DE">
        <w:rPr>
          <w:rFonts w:ascii="Courier New" w:hAnsi="Courier New" w:cs="Courier New"/>
          <w:color w:val="363636"/>
          <w:lang w:eastAsia="ru-RU"/>
        </w:rPr>
        <w:t xml:space="preserve"> регламенту</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предоставления муниципальной услуги</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«Предоставление земельных участков</w:t>
      </w:r>
    </w:p>
    <w:p w:rsidR="00761EDA" w:rsidRPr="008C63DE" w:rsidRDefault="00761EDA" w:rsidP="004A2126">
      <w:pPr>
        <w:spacing w:after="0" w:line="240" w:lineRule="auto"/>
        <w:jc w:val="right"/>
        <w:rPr>
          <w:rFonts w:ascii="Courier New" w:hAnsi="Courier New" w:cs="Courier New"/>
          <w:color w:val="363636"/>
          <w:lang w:eastAsia="ru-RU"/>
        </w:rPr>
      </w:pPr>
      <w:r w:rsidRPr="008C63DE">
        <w:rPr>
          <w:rFonts w:ascii="Courier New" w:hAnsi="Courier New" w:cs="Courier New"/>
          <w:color w:val="363636"/>
          <w:lang w:eastAsia="ru-RU"/>
        </w:rPr>
        <w:t xml:space="preserve">в собственность без проведения торгов» </w:t>
      </w:r>
    </w:p>
    <w:p w:rsidR="00761EDA" w:rsidRPr="008C63DE" w:rsidRDefault="00761EDA" w:rsidP="004A2126">
      <w:pPr>
        <w:spacing w:after="0" w:line="240" w:lineRule="auto"/>
        <w:jc w:val="center"/>
        <w:rPr>
          <w:rFonts w:ascii="Courier New" w:hAnsi="Courier New" w:cs="Courier New"/>
          <w:color w:val="363636"/>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ПОСТАНОВЛЕНИЕ</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Администрации МО «Забитуй»</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От</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2016г.</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w:t>
      </w:r>
    </w:p>
    <w:p w:rsidR="00761EDA" w:rsidRPr="004A2126" w:rsidRDefault="00761EDA" w:rsidP="008C63DE">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____________________________________________________________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земельного участка в собственность без проведения торгов</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8C63DE">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Рассмотрев зая</w:t>
      </w:r>
      <w:r>
        <w:rPr>
          <w:rFonts w:ascii="Arial" w:hAnsi="Arial" w:cs="Arial"/>
          <w:color w:val="363636"/>
          <w:sz w:val="24"/>
          <w:szCs w:val="24"/>
          <w:lang w:eastAsia="ru-RU"/>
        </w:rPr>
        <w:t>вление, поступившее</w:t>
      </w:r>
      <w:r w:rsidRPr="004A2126">
        <w:rPr>
          <w:rFonts w:ascii="Arial" w:hAnsi="Arial" w:cs="Arial"/>
          <w:color w:val="363636"/>
          <w:sz w:val="24"/>
          <w:szCs w:val="24"/>
          <w:lang w:eastAsia="ru-RU"/>
        </w:rPr>
        <w:t xml:space="preserve"> от 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i/>
          <w:iCs/>
          <w:color w:val="363636"/>
          <w:sz w:val="24"/>
          <w:szCs w:val="24"/>
          <w:lang w:eastAsia="ru-RU"/>
        </w:rPr>
        <w:t>Дата</w:t>
      </w:r>
      <w:r>
        <w:rPr>
          <w:rFonts w:ascii="Arial" w:hAnsi="Arial" w:cs="Arial"/>
          <w:i/>
          <w:iCs/>
          <w:color w:val="363636"/>
          <w:sz w:val="24"/>
          <w:szCs w:val="24"/>
          <w:lang w:eastAsia="ru-RU"/>
        </w:rPr>
        <w:t xml:space="preserve"> </w:t>
      </w: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 предоставлении земельного участка в собственность без проведения торгов, руководствуясь Земельным кодексом Российской Федерации, Уставом МО «Забитуй»,</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Администрация МО «Забитуй»</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ПОСТАНОВЛЯЕТ:</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 Предоставить в собственность без проведения торгов</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w:t>
      </w:r>
      <w:r w:rsidRPr="004A2126">
        <w:rPr>
          <w:rFonts w:ascii="Arial" w:hAnsi="Arial" w:cs="Arial"/>
          <w:i/>
          <w:iCs/>
          <w:color w:val="363636"/>
          <w:sz w:val="24"/>
          <w:szCs w:val="24"/>
          <w:lang w:eastAsia="ru-RU"/>
        </w:rPr>
        <w:t>Фамилия  И</w:t>
      </w:r>
      <w:r>
        <w:rPr>
          <w:rFonts w:ascii="Arial" w:hAnsi="Arial" w:cs="Arial"/>
          <w:i/>
          <w:iCs/>
          <w:color w:val="363636"/>
          <w:sz w:val="24"/>
          <w:szCs w:val="24"/>
          <w:lang w:eastAsia="ru-RU"/>
        </w:rPr>
        <w:t>.</w:t>
      </w:r>
      <w:r w:rsidRPr="004A2126">
        <w:rPr>
          <w:rFonts w:ascii="Arial" w:hAnsi="Arial" w:cs="Arial"/>
          <w:i/>
          <w:iCs/>
          <w:color w:val="363636"/>
          <w:sz w:val="24"/>
          <w:szCs w:val="24"/>
          <w:lang w:eastAsia="ru-RU"/>
        </w:rPr>
        <w:t>О. (название)  заявителя</w:t>
      </w:r>
      <w:r w:rsidRPr="004A2126">
        <w:rPr>
          <w:rFonts w:ascii="Arial" w:hAnsi="Arial" w:cs="Arial"/>
          <w:color w:val="363636"/>
          <w:sz w:val="24"/>
          <w:szCs w:val="24"/>
          <w:lang w:eastAsia="ru-RU"/>
        </w:rPr>
        <w:t>)</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w:t>
      </w:r>
      <w:r w:rsidRPr="004A2126">
        <w:rPr>
          <w:rFonts w:ascii="Arial" w:hAnsi="Arial" w:cs="Arial"/>
          <w:color w:val="363636"/>
          <w:sz w:val="24"/>
          <w:szCs w:val="24"/>
          <w:lang w:eastAsia="ru-RU"/>
        </w:rPr>
        <w:t xml:space="preserve"> </w:t>
      </w:r>
    </w:p>
    <w:p w:rsidR="00761EDA" w:rsidRPr="004A2126"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земельный участок с кадастровым N 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w:t>
      </w:r>
      <w:r>
        <w:rPr>
          <w:rFonts w:ascii="Arial" w:hAnsi="Arial" w:cs="Arial"/>
          <w:color w:val="363636"/>
          <w:sz w:val="24"/>
          <w:szCs w:val="24"/>
          <w:lang w:eastAsia="ru-RU"/>
        </w:rPr>
        <w:t>_________________________</w:t>
      </w:r>
      <w:r w:rsidRPr="004A2126">
        <w:rPr>
          <w:rFonts w:ascii="Arial" w:hAnsi="Arial" w:cs="Arial"/>
          <w:color w:val="363636"/>
          <w:sz w:val="24"/>
          <w:szCs w:val="24"/>
          <w:lang w:eastAsia="ru-RU"/>
        </w:rPr>
        <w:t xml:space="preserve"> поселок, село и др., улица, дом, строение,</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w:t>
      </w:r>
      <w:r>
        <w:rPr>
          <w:rFonts w:ascii="Arial" w:hAnsi="Arial" w:cs="Arial"/>
          <w:color w:val="363636"/>
          <w:sz w:val="24"/>
          <w:szCs w:val="24"/>
          <w:lang w:eastAsia="ru-RU"/>
        </w:rPr>
        <w:t>__________________________</w:t>
      </w:r>
      <w:r w:rsidRPr="004A2126">
        <w:rPr>
          <w:rFonts w:ascii="Arial" w:hAnsi="Arial" w:cs="Arial"/>
          <w:color w:val="363636"/>
          <w:sz w:val="24"/>
          <w:szCs w:val="24"/>
          <w:lang w:eastAsia="ru-RU"/>
        </w:rPr>
        <w:t>, (далее - участок)</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иные адресные ориентиры)</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для использования в целях 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(вид разрешенного использования)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общей площадью ________ кв. м.</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2.Заключить с ___________________________________________ договор купли-продажи земельного участка.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3.Постановление вступает в силу с момента подписания.</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 _________________________________________________________</w:t>
      </w:r>
    </w:p>
    <w:p w:rsidR="00761EDA" w:rsidRDefault="00761EDA" w:rsidP="006E003C">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(подпись) (И.О.Фамилия)</w:t>
      </w:r>
    </w:p>
    <w:p w:rsidR="00761EDA" w:rsidRDefault="00761EDA" w:rsidP="006E003C">
      <w:pPr>
        <w:spacing w:after="0" w:line="240" w:lineRule="auto"/>
        <w:jc w:val="center"/>
        <w:rPr>
          <w:rFonts w:ascii="Arial" w:hAnsi="Arial" w:cs="Arial"/>
          <w:color w:val="363636"/>
          <w:sz w:val="24"/>
          <w:szCs w:val="24"/>
          <w:lang w:eastAsia="ru-RU"/>
        </w:rPr>
      </w:pPr>
    </w:p>
    <w:p w:rsidR="00761EDA" w:rsidRPr="006E003C" w:rsidRDefault="00761EDA" w:rsidP="006E003C">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Приложение № 3</w:t>
      </w:r>
    </w:p>
    <w:p w:rsidR="00761EDA" w:rsidRPr="006E003C" w:rsidRDefault="00761EDA"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к А</w:t>
      </w:r>
      <w:hyperlink r:id="rId14" w:history="1">
        <w:r w:rsidRPr="006E003C">
          <w:rPr>
            <w:rFonts w:ascii="Courier New" w:hAnsi="Courier New" w:cs="Courier New"/>
            <w:bCs/>
            <w:lang w:eastAsia="ar-SA"/>
          </w:rPr>
          <w:t>дминистративному</w:t>
        </w:r>
      </w:hyperlink>
      <w:r w:rsidRPr="006E003C">
        <w:rPr>
          <w:rFonts w:ascii="Courier New" w:hAnsi="Courier New" w:cs="Courier New"/>
          <w:color w:val="363636"/>
          <w:lang w:eastAsia="ru-RU"/>
        </w:rPr>
        <w:t xml:space="preserve"> регламенту</w:t>
      </w:r>
    </w:p>
    <w:p w:rsidR="00761EDA" w:rsidRPr="006E003C" w:rsidRDefault="00761EDA"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предоставления муниципальной услуги</w:t>
      </w:r>
    </w:p>
    <w:p w:rsidR="00761EDA" w:rsidRPr="006E003C" w:rsidRDefault="00761EDA"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«Предоставление земельных участков</w:t>
      </w:r>
    </w:p>
    <w:p w:rsidR="00761EDA" w:rsidRPr="006E003C" w:rsidRDefault="00761EDA" w:rsidP="004A2126">
      <w:pPr>
        <w:spacing w:after="0" w:line="240" w:lineRule="auto"/>
        <w:jc w:val="right"/>
        <w:rPr>
          <w:rFonts w:ascii="Courier New" w:hAnsi="Courier New" w:cs="Courier New"/>
          <w:color w:val="363636"/>
          <w:lang w:eastAsia="ru-RU"/>
        </w:rPr>
      </w:pPr>
      <w:r w:rsidRPr="006E003C">
        <w:rPr>
          <w:rFonts w:ascii="Courier New" w:hAnsi="Courier New" w:cs="Courier New"/>
          <w:color w:val="363636"/>
          <w:lang w:eastAsia="ru-RU"/>
        </w:rPr>
        <w:t xml:space="preserve">в собственность без проведения торгов» </w:t>
      </w:r>
    </w:p>
    <w:p w:rsidR="00761EDA" w:rsidRPr="004A2126" w:rsidRDefault="00761EDA" w:rsidP="004A2126">
      <w:pPr>
        <w:spacing w:after="0" w:line="240" w:lineRule="auto"/>
        <w:jc w:val="center"/>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ДОГОВОР КУПЛИ-ПРОДАЖИ</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ЗЕМЕЛЬНОГО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 _________ 20_г.</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(место заключения договора)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Default="00761EDA" w:rsidP="000D6244">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На основании постановления администрации МО «Забитуй» от </w:t>
      </w:r>
      <w:r>
        <w:rPr>
          <w:rFonts w:ascii="Arial" w:hAnsi="Arial" w:cs="Arial"/>
          <w:color w:val="363636"/>
          <w:sz w:val="24"/>
          <w:szCs w:val="24"/>
          <w:lang w:eastAsia="ru-RU"/>
        </w:rPr>
        <w:t>_</w:t>
      </w:r>
      <w:r w:rsidRPr="004A2126">
        <w:rPr>
          <w:rFonts w:ascii="Arial" w:hAnsi="Arial" w:cs="Arial"/>
          <w:color w:val="363636"/>
          <w:sz w:val="24"/>
          <w:szCs w:val="24"/>
          <w:lang w:eastAsia="ru-RU"/>
        </w:rPr>
        <w:t>__.20__</w:t>
      </w:r>
      <w:r>
        <w:rPr>
          <w:rFonts w:ascii="Arial" w:hAnsi="Arial" w:cs="Arial"/>
          <w:color w:val="363636"/>
          <w:sz w:val="24"/>
          <w:szCs w:val="24"/>
          <w:lang w:eastAsia="ru-RU"/>
        </w:rPr>
        <w:t>г.</w:t>
      </w:r>
      <w:r w:rsidRPr="004A2126">
        <w:rPr>
          <w:rFonts w:ascii="Arial" w:hAnsi="Arial" w:cs="Arial"/>
          <w:color w:val="363636"/>
          <w:sz w:val="24"/>
          <w:szCs w:val="24"/>
          <w:lang w:eastAsia="ru-RU"/>
        </w:rPr>
        <w:t>№_____, администрация МО «Забитуй» в лице Главы поселения ____________________________________________________, действующего на основании</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Устава МО «Забитуй», именуемая в дальнейшем "Продавец",и </w:t>
      </w:r>
      <w:r>
        <w:rPr>
          <w:rFonts w:ascii="Arial" w:hAnsi="Arial" w:cs="Arial"/>
          <w:color w:val="363636"/>
          <w:sz w:val="24"/>
          <w:szCs w:val="24"/>
          <w:lang w:eastAsia="ru-RU"/>
        </w:rPr>
        <w:t>_______</w:t>
      </w:r>
    </w:p>
    <w:p w:rsidR="00761EDA" w:rsidRPr="004A2126" w:rsidRDefault="00761EDA" w:rsidP="000D6244">
      <w:pPr>
        <w:spacing w:after="0" w:line="240" w:lineRule="auto"/>
        <w:rPr>
          <w:rFonts w:ascii="Arial" w:hAnsi="Arial" w:cs="Arial"/>
          <w:color w:val="363636"/>
          <w:sz w:val="24"/>
          <w:szCs w:val="24"/>
          <w:lang w:eastAsia="ru-RU"/>
        </w:rPr>
      </w:pPr>
      <w:r>
        <w:rPr>
          <w:rFonts w:ascii="Arial" w:hAnsi="Arial" w:cs="Arial"/>
          <w:color w:val="363636"/>
          <w:sz w:val="24"/>
          <w:szCs w:val="24"/>
          <w:lang w:eastAsia="ru-RU"/>
        </w:rPr>
        <w:t>______________________________________________________________________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(гражданин или юридическое лицо)</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лице ______________________________________________, действующего на основании</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 именуемый в дальнейшем "Покупатель", и им</w:t>
      </w:r>
      <w:r>
        <w:rPr>
          <w:rFonts w:ascii="Arial" w:hAnsi="Arial" w:cs="Arial"/>
          <w:color w:val="363636"/>
          <w:sz w:val="24"/>
          <w:szCs w:val="24"/>
          <w:lang w:eastAsia="ru-RU"/>
        </w:rPr>
        <w:t>енуемые в дальнейшем "Стороны",</w:t>
      </w:r>
      <w:r w:rsidRPr="004A2126">
        <w:rPr>
          <w:rFonts w:ascii="Arial" w:hAnsi="Arial" w:cs="Arial"/>
          <w:color w:val="363636"/>
          <w:sz w:val="24"/>
          <w:szCs w:val="24"/>
          <w:lang w:eastAsia="ru-RU"/>
        </w:rPr>
        <w:t xml:space="preserve"> заключили настоящий Договор о нижеследующем:</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1. Предмет Договора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1.1. Продавец обязуется передать в собственность, а Покупатель принять и оплатить по цене и на условиях настоящего Договора земельный участок из земель</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__________________________________________________________________</w:t>
      </w:r>
      <w:r>
        <w:rPr>
          <w:rFonts w:ascii="Arial" w:hAnsi="Arial" w:cs="Arial"/>
          <w:color w:val="363636"/>
          <w:sz w:val="24"/>
          <w:szCs w:val="24"/>
          <w:lang w:eastAsia="ru-RU"/>
        </w:rPr>
        <w:t>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категория земель)</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с кадастровым N _____________________________________________________,</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находящийся по адресу (имеющий адресные ориентиры): Российская Федерация, Иркутская область,  Аларский район, ______________________________________________________________________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поселок, село и др., улица, дом,</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w:t>
      </w:r>
      <w:r>
        <w:rPr>
          <w:rFonts w:ascii="Arial" w:hAnsi="Arial" w:cs="Arial"/>
          <w:color w:val="363636"/>
          <w:sz w:val="24"/>
          <w:szCs w:val="24"/>
          <w:lang w:eastAsia="ru-RU"/>
        </w:rPr>
        <w:t>( далее</w:t>
      </w:r>
      <w:r w:rsidRPr="004A2126">
        <w:rPr>
          <w:rFonts w:ascii="Arial" w:hAnsi="Arial" w:cs="Arial"/>
          <w:color w:val="363636"/>
          <w:sz w:val="24"/>
          <w:szCs w:val="24"/>
          <w:lang w:eastAsia="ru-RU"/>
        </w:rPr>
        <w:t>–</w:t>
      </w:r>
      <w:r>
        <w:rPr>
          <w:rFonts w:ascii="Arial" w:hAnsi="Arial" w:cs="Arial"/>
          <w:color w:val="363636"/>
          <w:sz w:val="24"/>
          <w:szCs w:val="24"/>
          <w:lang w:eastAsia="ru-RU"/>
        </w:rPr>
        <w:t>у</w:t>
      </w:r>
      <w:r w:rsidRPr="004A2126">
        <w:rPr>
          <w:rFonts w:ascii="Arial" w:hAnsi="Arial" w:cs="Arial"/>
          <w:color w:val="363636"/>
          <w:sz w:val="24"/>
          <w:szCs w:val="24"/>
          <w:lang w:eastAsia="ru-RU"/>
        </w:rPr>
        <w:t xml:space="preserve">часток) </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строение и др., иные адресные ориентиры)</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для использования в целях 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(вид, виды разрешенного использования)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 кв. м.</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 xml:space="preserve"> 1.2. На Участке имеются: 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(объекты недвижимого имущества и</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w:t>
      </w:r>
      <w:r>
        <w:rPr>
          <w:rFonts w:ascii="Arial" w:hAnsi="Arial" w:cs="Arial"/>
          <w:color w:val="363636"/>
          <w:sz w:val="24"/>
          <w:szCs w:val="24"/>
          <w:lang w:eastAsia="ru-RU"/>
        </w:rPr>
        <w:t>____</w:t>
      </w:r>
      <w:r w:rsidRPr="004A2126">
        <w:rPr>
          <w:rFonts w:ascii="Arial" w:hAnsi="Arial" w:cs="Arial"/>
          <w:color w:val="363636"/>
          <w:sz w:val="24"/>
          <w:szCs w:val="24"/>
          <w:lang w:eastAsia="ru-RU"/>
        </w:rPr>
        <w:t>.</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их характеристики)</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2. Плата по Договору</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2.1.Цена Участка составляет _________________________ рублей.</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2.2.Покупатель оплачивает цену Участка </w:t>
      </w:r>
      <w:hyperlink r:id="rId15" w:history="1">
        <w:r w:rsidRPr="000D6244">
          <w:rPr>
            <w:rFonts w:ascii="Arial" w:hAnsi="Arial" w:cs="Arial"/>
            <w:bCs/>
            <w:sz w:val="24"/>
            <w:szCs w:val="24"/>
            <w:lang w:eastAsia="ar-SA"/>
          </w:rPr>
          <w:t>(пункт 2.1</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в течение 5 календарных дней с момента заключения настоящего Договора.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2.3.Полная оплата цены Участка должна быть произведена до регистрации права собственности на Участок.</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2.4</w:t>
      </w:r>
      <w:r>
        <w:rPr>
          <w:rFonts w:ascii="Arial" w:hAnsi="Arial" w:cs="Arial"/>
          <w:color w:val="363636"/>
          <w:sz w:val="24"/>
          <w:szCs w:val="24"/>
          <w:lang w:eastAsia="ru-RU"/>
        </w:rPr>
        <w:t>.</w:t>
      </w:r>
      <w:r w:rsidRPr="004A2126">
        <w:rPr>
          <w:rFonts w:ascii="Arial" w:hAnsi="Arial" w:cs="Arial"/>
          <w:color w:val="363636"/>
          <w:sz w:val="24"/>
          <w:szCs w:val="24"/>
          <w:lang w:eastAsia="ru-RU"/>
        </w:rPr>
        <w:t>Оплата производится в рублях. Сумма платежа, за вычетом расходов Продавца на продажу Участка, перечисляется на счета органов казначейства Аларского района,</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открытые на балансовом счете 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(номер счета)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платежном документе в поле "Назначение платежа" указывается код бюджетной классификации 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(номер кода)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Сведения о реквизитах счета:</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а) наименование органа казначейства __________________________________________</w:t>
      </w:r>
      <w:r>
        <w:rPr>
          <w:rFonts w:ascii="Arial" w:hAnsi="Arial" w:cs="Arial"/>
          <w:color w:val="363636"/>
          <w:sz w:val="24"/>
          <w:szCs w:val="24"/>
          <w:lang w:eastAsia="ru-RU"/>
        </w:rPr>
        <w:t>___________________________</w:t>
      </w:r>
      <w:r w:rsidRPr="004A2126">
        <w:rPr>
          <w:rFonts w:ascii="Arial" w:hAnsi="Arial" w:cs="Arial"/>
          <w:color w:val="363636"/>
          <w:sz w:val="24"/>
          <w:szCs w:val="24"/>
          <w:lang w:eastAsia="ru-RU"/>
        </w:rPr>
        <w:t>;</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б) N счета органа казначейства ________________________________________________</w:t>
      </w:r>
      <w:r>
        <w:rPr>
          <w:rFonts w:ascii="Arial" w:hAnsi="Arial" w:cs="Arial"/>
          <w:color w:val="363636"/>
          <w:sz w:val="24"/>
          <w:szCs w:val="24"/>
          <w:lang w:eastAsia="ru-RU"/>
        </w:rPr>
        <w:t>_____________________</w:t>
      </w:r>
      <w:r w:rsidRPr="004A2126">
        <w:rPr>
          <w:rFonts w:ascii="Arial" w:hAnsi="Arial" w:cs="Arial"/>
          <w:color w:val="363636"/>
          <w:sz w:val="24"/>
          <w:szCs w:val="24"/>
          <w:lang w:eastAsia="ru-RU"/>
        </w:rPr>
        <w:t>.</w:t>
      </w:r>
    </w:p>
    <w:p w:rsidR="00761EDA" w:rsidRPr="004A2126" w:rsidRDefault="00761EDA" w:rsidP="006E003C">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2.5. Расходы на продажу Участка составляют ____________________________________</w:t>
      </w:r>
      <w:r>
        <w:rPr>
          <w:rFonts w:ascii="Arial" w:hAnsi="Arial" w:cs="Arial"/>
          <w:color w:val="363636"/>
          <w:sz w:val="24"/>
          <w:szCs w:val="24"/>
          <w:lang w:eastAsia="ru-RU"/>
        </w:rPr>
        <w:t>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(сумма прописью)</w:t>
      </w:r>
    </w:p>
    <w:p w:rsidR="00761EDA" w:rsidRPr="004A2126" w:rsidRDefault="00761EDA"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рублей и перечисляются 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(сведения о реквизитах счета)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 Ограничения использования и обременения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3.1. Ограничения использования Участка: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_________________________________________________________________</w:t>
      </w:r>
      <w:r>
        <w:rPr>
          <w:rFonts w:ascii="Arial" w:hAnsi="Arial" w:cs="Arial"/>
          <w:color w:val="363636"/>
          <w:sz w:val="24"/>
          <w:szCs w:val="24"/>
          <w:lang w:eastAsia="ru-RU"/>
        </w:rPr>
        <w:t>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(указываются в соответствии с кадастровым паспортом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3.2. Обременения Участка: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________________________________________________________________</w:t>
      </w:r>
      <w:r>
        <w:rPr>
          <w:rFonts w:ascii="Arial" w:hAnsi="Arial" w:cs="Arial"/>
          <w:color w:val="363636"/>
          <w:sz w:val="24"/>
          <w:szCs w:val="24"/>
          <w:lang w:eastAsia="ru-RU"/>
        </w:rPr>
        <w:t>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(указываются в соответствии с кадастровым паспортом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4. Права и обязанности Сторон</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4.1.Продавец обязуется: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4.1.1.Предоставить Покупателю сведения, необходимые для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исполнения условий, установленных Договором.</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4.2.Покупатель обязуется: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4.2.1.Оплатить цену Участка в сроки и в порядке, установленном </w:t>
      </w:r>
      <w:hyperlink r:id="rId16" w:history="1">
        <w:r w:rsidRPr="00947D2A">
          <w:rPr>
            <w:rFonts w:ascii="Arial" w:hAnsi="Arial" w:cs="Arial"/>
            <w:bCs/>
            <w:sz w:val="24"/>
            <w:szCs w:val="24"/>
            <w:lang w:eastAsia="ar-SA"/>
          </w:rPr>
          <w:t>разделом 2</w:t>
        </w:r>
      </w:hyperlink>
      <w:r w:rsidRPr="00947D2A">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5. Ответственность Сторон</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5.2.Стороны несут ответственность</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за невыполнение либо ненадлежащее выполнение условий Договора в соответствии с законодательством Российской Федерации.</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5.3.За нарушение срока внесения платежа,указанного в пункте </w:t>
      </w:r>
      <w:hyperlink r:id="rId17" w:history="1">
        <w:r w:rsidRPr="000D6244">
          <w:rPr>
            <w:rFonts w:ascii="Arial" w:hAnsi="Arial" w:cs="Arial"/>
            <w:bCs/>
            <w:sz w:val="24"/>
            <w:szCs w:val="24"/>
            <w:lang w:eastAsia="ar-SA"/>
          </w:rPr>
          <w:t>2.2</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Покупатель выплачивает Продавцу пени из расчета____от цены Участка за каждый</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 xml:space="preserve">календарный день просрочки Пени перечисляются в порядке,предусмотренном в </w:t>
      </w:r>
      <w:hyperlink r:id="rId18" w:history="1">
        <w:r w:rsidRPr="000D6244">
          <w:rPr>
            <w:rFonts w:ascii="Arial" w:hAnsi="Arial" w:cs="Arial"/>
            <w:bCs/>
            <w:sz w:val="24"/>
            <w:szCs w:val="24"/>
            <w:lang w:eastAsia="ar-SA"/>
          </w:rPr>
          <w:t>п. 2.4</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Договора,для оплаты цены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6. Особые условия</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6.1.Изменение указанного в </w:t>
      </w:r>
      <w:hyperlink r:id="rId19" w:history="1">
        <w:r w:rsidRPr="000D6244">
          <w:rPr>
            <w:rFonts w:ascii="Arial" w:hAnsi="Arial" w:cs="Arial"/>
            <w:bCs/>
            <w:sz w:val="24"/>
            <w:szCs w:val="24"/>
            <w:lang w:eastAsia="ar-SA"/>
          </w:rPr>
          <w:t>пункте 1.1</w:t>
        </w:r>
      </w:hyperlink>
      <w:r w:rsidRPr="000D6244">
        <w:rPr>
          <w:rFonts w:ascii="Arial" w:hAnsi="Arial" w:cs="Arial"/>
          <w:color w:val="363636"/>
          <w:sz w:val="24"/>
          <w:szCs w:val="24"/>
          <w:lang w:eastAsia="ru-RU"/>
        </w:rPr>
        <w:t xml:space="preserve"> </w:t>
      </w:r>
      <w:r w:rsidRPr="004A2126">
        <w:rPr>
          <w:rFonts w:ascii="Arial" w:hAnsi="Arial" w:cs="Arial"/>
          <w:color w:val="363636"/>
          <w:sz w:val="24"/>
          <w:szCs w:val="24"/>
          <w:lang w:eastAsia="ru-RU"/>
        </w:rPr>
        <w:t>Договора целевого назначения земель допускается в порядке, предусмотренном законодательством Российской Федерации.</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6.2.Все изменения и дополнения к Договору действительны, если они совершены в письменной форме и подписаны уполномоченными лицами.</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6.3. Договор составлен в трех экземплярах, имеющих одинаковую юридическую силу.</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Первый экземпляр находится у Продавца.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Второй экземпляр находится у Покупателя.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Третий экземпляр направляется в Управление Росреестра по Иркутской области.</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Приложения к Договору:</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1.Кадастровый паспорт земельного</w:t>
      </w:r>
      <w:r>
        <w:rPr>
          <w:rFonts w:ascii="Arial" w:hAnsi="Arial" w:cs="Arial"/>
          <w:color w:val="363636"/>
          <w:sz w:val="24"/>
          <w:szCs w:val="24"/>
          <w:lang w:eastAsia="ru-RU"/>
        </w:rPr>
        <w:t xml:space="preserve"> </w:t>
      </w:r>
      <w:r w:rsidRPr="004A2126">
        <w:rPr>
          <w:rFonts w:ascii="Arial" w:hAnsi="Arial" w:cs="Arial"/>
          <w:color w:val="363636"/>
          <w:sz w:val="24"/>
          <w:szCs w:val="24"/>
          <w:lang w:eastAsia="ru-RU"/>
        </w:rPr>
        <w:t>участка.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2.Передаточный акт земельного участка.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3.Расчет цены договора.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7. Юридические адреса и реквизиты Сторон:</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Продавец: ___________________________________________________________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 xml:space="preserve"> Покупатель: _________________________________________________________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8. Подписи Сторон</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Продавец: ______________________________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(Ф.И.О.) (подпись)</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 _____________ 20_ г.</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Покупатель: 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(Ф.И.О.</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 (подпись)</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 _____________ 20_г.</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w:t>
      </w:r>
    </w:p>
    <w:p w:rsidR="00761EDA" w:rsidRPr="00947D2A" w:rsidRDefault="00761EDA" w:rsidP="00947D2A">
      <w:pPr>
        <w:tabs>
          <w:tab w:val="left" w:pos="5235"/>
        </w:tabs>
        <w:spacing w:after="0" w:line="240" w:lineRule="auto"/>
        <w:jc w:val="right"/>
        <w:rPr>
          <w:rFonts w:ascii="Courier New" w:hAnsi="Courier New" w:cs="Courier New"/>
          <w:color w:val="363636"/>
          <w:lang w:eastAsia="ru-RU"/>
        </w:rPr>
      </w:pPr>
      <w:r>
        <w:rPr>
          <w:rFonts w:ascii="Arial" w:hAnsi="Arial" w:cs="Arial"/>
          <w:sz w:val="24"/>
          <w:szCs w:val="24"/>
          <w:lang w:eastAsia="ru-RU"/>
        </w:rPr>
        <w:tab/>
      </w:r>
      <w:r w:rsidRPr="00947D2A">
        <w:rPr>
          <w:rFonts w:ascii="Courier New" w:hAnsi="Courier New" w:cs="Courier New"/>
          <w:color w:val="363636"/>
          <w:lang w:eastAsia="ru-RU"/>
        </w:rPr>
        <w:t>Приложение № 4</w:t>
      </w:r>
    </w:p>
    <w:p w:rsidR="00761EDA" w:rsidRPr="00947D2A" w:rsidRDefault="00761EDA"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к А</w:t>
      </w:r>
      <w:hyperlink r:id="rId20" w:history="1">
        <w:r w:rsidRPr="00947D2A">
          <w:rPr>
            <w:rFonts w:ascii="Courier New" w:hAnsi="Courier New" w:cs="Courier New"/>
            <w:bCs/>
            <w:lang w:eastAsia="ar-SA"/>
          </w:rPr>
          <w:t>дминистративному</w:t>
        </w:r>
      </w:hyperlink>
      <w:r w:rsidRPr="00947D2A">
        <w:rPr>
          <w:rFonts w:ascii="Courier New" w:hAnsi="Courier New" w:cs="Courier New"/>
          <w:color w:val="363636"/>
          <w:lang w:eastAsia="ru-RU"/>
        </w:rPr>
        <w:t xml:space="preserve"> регламенту</w:t>
      </w:r>
    </w:p>
    <w:p w:rsidR="00761EDA" w:rsidRPr="00947D2A" w:rsidRDefault="00761EDA"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предоставления муниципальной услуги</w:t>
      </w:r>
    </w:p>
    <w:p w:rsidR="00761EDA" w:rsidRPr="00947D2A" w:rsidRDefault="00761EDA"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«Предоставление земельных участков</w:t>
      </w:r>
    </w:p>
    <w:p w:rsidR="00761EDA" w:rsidRPr="00947D2A" w:rsidRDefault="00761EDA" w:rsidP="004A2126">
      <w:pPr>
        <w:spacing w:after="0" w:line="240" w:lineRule="auto"/>
        <w:jc w:val="right"/>
        <w:rPr>
          <w:rFonts w:ascii="Courier New" w:hAnsi="Courier New" w:cs="Courier New"/>
          <w:color w:val="363636"/>
          <w:lang w:eastAsia="ru-RU"/>
        </w:rPr>
      </w:pPr>
      <w:r w:rsidRPr="00947D2A">
        <w:rPr>
          <w:rFonts w:ascii="Courier New" w:hAnsi="Courier New" w:cs="Courier New"/>
          <w:color w:val="363636"/>
          <w:lang w:eastAsia="ru-RU"/>
        </w:rPr>
        <w:t xml:space="preserve">в собственность без проведения торгов» </w:t>
      </w:r>
    </w:p>
    <w:p w:rsidR="00761EDA" w:rsidRPr="00947D2A" w:rsidRDefault="00761EDA" w:rsidP="004A2126">
      <w:pPr>
        <w:spacing w:after="0" w:line="240" w:lineRule="auto"/>
        <w:jc w:val="center"/>
        <w:rPr>
          <w:rFonts w:ascii="Courier New" w:hAnsi="Courier New" w:cs="Courier New"/>
          <w:color w:val="363636"/>
          <w:lang w:eastAsia="ru-RU"/>
        </w:rPr>
      </w:pP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 xml:space="preserve">РЕШЕНИЕ </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color w:val="363636"/>
          <w:sz w:val="24"/>
          <w:szCs w:val="24"/>
          <w:lang w:eastAsia="ru-RU"/>
        </w:rPr>
        <w:t>об отказе в предоставлении земельного участка</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Фамилия И.О заявителя, адрес места жительства</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 xml:space="preserve">__________________________________________ </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w:t>
      </w:r>
      <w:r w:rsidRPr="004A2126">
        <w:rPr>
          <w:rFonts w:ascii="Arial" w:hAnsi="Arial" w:cs="Arial"/>
          <w:i/>
          <w:iCs/>
          <w:color w:val="363636"/>
          <w:sz w:val="24"/>
          <w:szCs w:val="24"/>
          <w:lang w:eastAsia="ru-RU"/>
        </w:rPr>
        <w:t xml:space="preserve"> для граждан)</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Наименование, местонахождение заявителя</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w:t>
      </w:r>
    </w:p>
    <w:p w:rsidR="00761EDA" w:rsidRPr="004A2126" w:rsidRDefault="00761EDA" w:rsidP="004A2126">
      <w:pPr>
        <w:spacing w:after="0" w:line="240" w:lineRule="auto"/>
        <w:jc w:val="right"/>
        <w:rPr>
          <w:rFonts w:ascii="Arial" w:hAnsi="Arial" w:cs="Arial"/>
          <w:color w:val="363636"/>
          <w:sz w:val="24"/>
          <w:szCs w:val="24"/>
          <w:lang w:eastAsia="ru-RU"/>
        </w:rPr>
      </w:pPr>
      <w:r w:rsidRPr="004A2126">
        <w:rPr>
          <w:rFonts w:ascii="Arial" w:hAnsi="Arial" w:cs="Arial"/>
          <w:i/>
          <w:iCs/>
          <w:color w:val="363636"/>
          <w:sz w:val="24"/>
          <w:szCs w:val="24"/>
          <w:lang w:eastAsia="ru-RU"/>
        </w:rPr>
        <w:t>(для юридических лиц)</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соответствии со статьей 39.16 Земельного кодекса Российской Федерации, Администрация МО «Забитуй»</w:t>
      </w:r>
      <w:r w:rsidRPr="004A2126">
        <w:rPr>
          <w:rFonts w:ascii="Arial" w:hAnsi="Arial" w:cs="Arial"/>
          <w:color w:val="00000A"/>
          <w:sz w:val="24"/>
          <w:szCs w:val="24"/>
          <w:lang w:eastAsia="ru-RU"/>
        </w:rPr>
        <w:t xml:space="preserve"> сообщает решение:</w:t>
      </w:r>
    </w:p>
    <w:p w:rsidR="00761EDA" w:rsidRPr="004A2126" w:rsidRDefault="00761EDA"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1. Отказать __________________________________________________________</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(Фамилия И.О. или наименование  заявителя)</w:t>
      </w:r>
    </w:p>
    <w:p w:rsidR="00761EDA" w:rsidRPr="004A2126" w:rsidRDefault="00761EDA" w:rsidP="00947D2A">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в предоставлении земельного участка с кадастровым № 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находящегося по адресу (имеющего адресные ориентиры): Российская Федерация, Иркутская область,  Аларский район, _____________________________________________</w:t>
      </w:r>
      <w:r>
        <w:rPr>
          <w:rFonts w:ascii="Arial" w:hAnsi="Arial" w:cs="Arial"/>
          <w:color w:val="363636"/>
          <w:sz w:val="24"/>
          <w:szCs w:val="24"/>
          <w:lang w:eastAsia="ru-RU"/>
        </w:rPr>
        <w:t>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поселок, село и др., улица, дом, строение и др., иные адресные ориентиры)</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в собственность без проведения торгов.</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Основанием для отказа является:</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w:t>
      </w:r>
      <w:r>
        <w:rPr>
          <w:rFonts w:ascii="Arial" w:hAnsi="Arial" w:cs="Arial"/>
          <w:color w:val="363636"/>
          <w:sz w:val="24"/>
          <w:szCs w:val="24"/>
          <w:lang w:eastAsia="ru-RU"/>
        </w:rPr>
        <w:t>_____________________________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__________________________________________</w:t>
      </w:r>
      <w:r>
        <w:rPr>
          <w:rFonts w:ascii="Arial" w:hAnsi="Arial" w:cs="Arial"/>
          <w:color w:val="363636"/>
          <w:sz w:val="24"/>
          <w:szCs w:val="24"/>
          <w:lang w:eastAsia="ru-RU"/>
        </w:rPr>
        <w:t>____________________________</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_________________________________________</w:t>
      </w:r>
      <w:r>
        <w:rPr>
          <w:rFonts w:ascii="Arial" w:hAnsi="Arial" w:cs="Arial"/>
          <w:color w:val="363636"/>
          <w:sz w:val="24"/>
          <w:szCs w:val="24"/>
          <w:lang w:eastAsia="ru-RU"/>
        </w:rPr>
        <w:t>_____________________________</w:t>
      </w:r>
    </w:p>
    <w:p w:rsidR="00761EDA" w:rsidRPr="004A2126" w:rsidRDefault="00761EDA" w:rsidP="004A2126">
      <w:pPr>
        <w:spacing w:after="0" w:line="240" w:lineRule="auto"/>
        <w:jc w:val="center"/>
        <w:rPr>
          <w:rFonts w:ascii="Arial" w:hAnsi="Arial" w:cs="Arial"/>
          <w:color w:val="363636"/>
          <w:sz w:val="24"/>
          <w:szCs w:val="24"/>
          <w:lang w:eastAsia="ru-RU"/>
        </w:rPr>
      </w:pPr>
      <w:r w:rsidRPr="004A2126">
        <w:rPr>
          <w:rFonts w:ascii="Arial" w:hAnsi="Arial" w:cs="Arial"/>
          <w:i/>
          <w:iCs/>
          <w:color w:val="363636"/>
          <w:sz w:val="24"/>
          <w:szCs w:val="24"/>
          <w:lang w:eastAsia="ru-RU"/>
        </w:rPr>
        <w:t>(указать все основания в соответствии с пунктом 2.13 Административного регламента)</w:t>
      </w:r>
    </w:p>
    <w:p w:rsidR="00761EDA" w:rsidRPr="004A2126" w:rsidRDefault="00761EDA" w:rsidP="004A2126">
      <w:pPr>
        <w:spacing w:after="0" w:line="240" w:lineRule="auto"/>
        <w:jc w:val="both"/>
        <w:rPr>
          <w:rFonts w:ascii="Arial" w:hAnsi="Arial" w:cs="Arial"/>
          <w:color w:val="363636"/>
          <w:sz w:val="24"/>
          <w:szCs w:val="24"/>
          <w:lang w:eastAsia="ru-RU"/>
        </w:rPr>
      </w:pPr>
      <w:r w:rsidRPr="004A2126">
        <w:rPr>
          <w:rFonts w:ascii="Arial" w:hAnsi="Arial" w:cs="Arial"/>
          <w:color w:val="363636"/>
          <w:sz w:val="24"/>
          <w:szCs w:val="24"/>
          <w:lang w:eastAsia="ru-RU"/>
        </w:rPr>
        <w:t>Настоящее решение может быть обжаловано в судебном порядке.</w:t>
      </w:r>
    </w:p>
    <w:p w:rsidR="00761EDA" w:rsidRPr="004A2126" w:rsidRDefault="00761EDA" w:rsidP="004A2126">
      <w:pPr>
        <w:spacing w:after="0" w:line="240" w:lineRule="auto"/>
        <w:jc w:val="both"/>
        <w:rPr>
          <w:rFonts w:ascii="Arial" w:hAnsi="Arial" w:cs="Arial"/>
          <w:color w:val="363636"/>
          <w:sz w:val="24"/>
          <w:szCs w:val="24"/>
          <w:lang w:eastAsia="ru-RU"/>
        </w:rPr>
      </w:pPr>
    </w:p>
    <w:p w:rsidR="00761EDA" w:rsidRDefault="00761EDA" w:rsidP="00930DF0">
      <w:pPr>
        <w:spacing w:after="0" w:line="240" w:lineRule="auto"/>
        <w:rPr>
          <w:rFonts w:ascii="Arial" w:hAnsi="Arial" w:cs="Arial"/>
          <w:color w:val="363636"/>
          <w:sz w:val="24"/>
          <w:szCs w:val="24"/>
          <w:lang w:eastAsia="ru-RU"/>
        </w:rPr>
      </w:pPr>
      <w:r w:rsidRPr="004A2126">
        <w:rPr>
          <w:rFonts w:ascii="Arial" w:hAnsi="Arial" w:cs="Arial"/>
          <w:color w:val="363636"/>
          <w:sz w:val="24"/>
          <w:szCs w:val="24"/>
          <w:lang w:eastAsia="ru-RU"/>
        </w:rPr>
        <w:t>Глава МО «Забитуй»</w:t>
      </w:r>
    </w:p>
    <w:p w:rsidR="00761EDA" w:rsidRPr="004A2126" w:rsidRDefault="00761EDA" w:rsidP="00930DF0">
      <w:pPr>
        <w:spacing w:after="0" w:line="240" w:lineRule="auto"/>
        <w:rPr>
          <w:rFonts w:ascii="Arial" w:hAnsi="Arial" w:cs="Arial"/>
          <w:color w:val="363636"/>
          <w:sz w:val="24"/>
          <w:szCs w:val="24"/>
          <w:lang w:eastAsia="ru-RU"/>
        </w:rPr>
      </w:pPr>
      <w:r>
        <w:rPr>
          <w:rFonts w:ascii="Arial" w:hAnsi="Arial" w:cs="Arial"/>
          <w:color w:val="363636"/>
          <w:sz w:val="24"/>
          <w:szCs w:val="24"/>
          <w:lang w:eastAsia="ru-RU"/>
        </w:rPr>
        <w:t>______________________________________________________</w:t>
      </w:r>
    </w:p>
    <w:p w:rsidR="00761EDA" w:rsidRPr="004A2126" w:rsidRDefault="00761EDA" w:rsidP="004A2126">
      <w:pPr>
        <w:spacing w:after="0" w:line="240" w:lineRule="auto"/>
        <w:rPr>
          <w:rFonts w:ascii="Arial" w:hAnsi="Arial" w:cs="Arial"/>
          <w:sz w:val="24"/>
          <w:szCs w:val="24"/>
        </w:rPr>
      </w:pPr>
      <w:r w:rsidRPr="004A2126">
        <w:rPr>
          <w:rFonts w:ascii="Arial" w:hAnsi="Arial" w:cs="Arial"/>
          <w:color w:val="363636"/>
          <w:sz w:val="24"/>
          <w:szCs w:val="24"/>
          <w:lang w:eastAsia="ru-RU"/>
        </w:rPr>
        <w:t xml:space="preserve"> (подпись</w:t>
      </w:r>
      <w:r>
        <w:rPr>
          <w:rFonts w:ascii="Arial" w:hAnsi="Arial" w:cs="Arial"/>
          <w:color w:val="363636"/>
          <w:sz w:val="24"/>
          <w:szCs w:val="24"/>
          <w:lang w:eastAsia="ru-RU"/>
        </w:rPr>
        <w:t>)</w:t>
      </w:r>
      <w:r w:rsidRPr="004A2126">
        <w:rPr>
          <w:rFonts w:ascii="Arial" w:hAnsi="Arial" w:cs="Arial"/>
          <w:color w:val="363636"/>
          <w:sz w:val="24"/>
          <w:szCs w:val="24"/>
          <w:lang w:eastAsia="ru-RU"/>
        </w:rPr>
        <w:t xml:space="preserve"> (И.О.Фамилия)</w:t>
      </w:r>
    </w:p>
    <w:sectPr w:rsidR="00761EDA" w:rsidRPr="004A2126" w:rsidSect="00B649BD">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DA" w:rsidRDefault="00761EDA" w:rsidP="008529C5">
      <w:pPr>
        <w:spacing w:after="0" w:line="240" w:lineRule="auto"/>
      </w:pPr>
      <w:r>
        <w:separator/>
      </w:r>
    </w:p>
  </w:endnote>
  <w:endnote w:type="continuationSeparator" w:id="0">
    <w:p w:rsidR="00761EDA" w:rsidRDefault="00761EDA" w:rsidP="0085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DA" w:rsidRDefault="00761EDA">
    <w:pPr>
      <w:pStyle w:val="Footer"/>
    </w:pPr>
    <w:fldSimple w:instr="PAGE   \* MERGEFORMAT">
      <w:r>
        <w:rPr>
          <w:noProof/>
        </w:rPr>
        <w:t>1</w:t>
      </w:r>
    </w:fldSimple>
  </w:p>
  <w:p w:rsidR="00761EDA" w:rsidRDefault="0076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DA" w:rsidRDefault="00761EDA" w:rsidP="008529C5">
      <w:pPr>
        <w:spacing w:after="0" w:line="240" w:lineRule="auto"/>
      </w:pPr>
      <w:r>
        <w:separator/>
      </w:r>
    </w:p>
  </w:footnote>
  <w:footnote w:type="continuationSeparator" w:id="0">
    <w:p w:rsidR="00761EDA" w:rsidRDefault="00761EDA" w:rsidP="00852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7AD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D4D1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8060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40B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600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E6F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CF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46D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066A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2FE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4A8"/>
    <w:rsid w:val="0000336D"/>
    <w:rsid w:val="00036DD6"/>
    <w:rsid w:val="000D6244"/>
    <w:rsid w:val="000F452A"/>
    <w:rsid w:val="00164611"/>
    <w:rsid w:val="004656EA"/>
    <w:rsid w:val="004A2126"/>
    <w:rsid w:val="004A4786"/>
    <w:rsid w:val="004C5A8E"/>
    <w:rsid w:val="00503FA2"/>
    <w:rsid w:val="005335F5"/>
    <w:rsid w:val="00572F5B"/>
    <w:rsid w:val="005B0059"/>
    <w:rsid w:val="005B2A4D"/>
    <w:rsid w:val="00602F99"/>
    <w:rsid w:val="00605F4E"/>
    <w:rsid w:val="00612308"/>
    <w:rsid w:val="00697C28"/>
    <w:rsid w:val="006D47B4"/>
    <w:rsid w:val="006E003C"/>
    <w:rsid w:val="006F3C5D"/>
    <w:rsid w:val="00743F4A"/>
    <w:rsid w:val="00761EDA"/>
    <w:rsid w:val="00761F80"/>
    <w:rsid w:val="007D1635"/>
    <w:rsid w:val="008200F6"/>
    <w:rsid w:val="008529C5"/>
    <w:rsid w:val="008C63DE"/>
    <w:rsid w:val="00930DF0"/>
    <w:rsid w:val="00947D2A"/>
    <w:rsid w:val="00981695"/>
    <w:rsid w:val="00983762"/>
    <w:rsid w:val="009C6626"/>
    <w:rsid w:val="009D5749"/>
    <w:rsid w:val="00A044A8"/>
    <w:rsid w:val="00A679B6"/>
    <w:rsid w:val="00A924BE"/>
    <w:rsid w:val="00AD6208"/>
    <w:rsid w:val="00B22AB5"/>
    <w:rsid w:val="00B4182C"/>
    <w:rsid w:val="00B649BD"/>
    <w:rsid w:val="00B71E49"/>
    <w:rsid w:val="00B903FF"/>
    <w:rsid w:val="00BF219C"/>
    <w:rsid w:val="00C91E8E"/>
    <w:rsid w:val="00CD22B5"/>
    <w:rsid w:val="00D42EB5"/>
    <w:rsid w:val="00D84F2A"/>
    <w:rsid w:val="00DE41DD"/>
    <w:rsid w:val="00E05BB0"/>
    <w:rsid w:val="00E304FE"/>
    <w:rsid w:val="00E424AE"/>
    <w:rsid w:val="00EF23B2"/>
    <w:rsid w:val="00F917FB"/>
    <w:rsid w:val="00FA6989"/>
    <w:rsid w:val="00FB17F3"/>
    <w:rsid w:val="00FC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BD"/>
    <w:pPr>
      <w:spacing w:after="160" w:line="259" w:lineRule="auto"/>
    </w:pPr>
    <w:rPr>
      <w:lang w:eastAsia="en-US"/>
    </w:rPr>
  </w:style>
  <w:style w:type="paragraph" w:styleId="Heading1">
    <w:name w:val="heading 1"/>
    <w:basedOn w:val="Normal"/>
    <w:link w:val="Heading1Char"/>
    <w:uiPriority w:val="99"/>
    <w:qFormat/>
    <w:rsid w:val="00743F4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43F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43F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F4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43F4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43F4A"/>
    <w:rPr>
      <w:rFonts w:ascii="Times New Roman" w:hAnsi="Times New Roman" w:cs="Times New Roman"/>
      <w:b/>
      <w:bCs/>
      <w:sz w:val="27"/>
      <w:szCs w:val="27"/>
      <w:lang w:eastAsia="ru-RU"/>
    </w:rPr>
  </w:style>
  <w:style w:type="character" w:styleId="Hyperlink">
    <w:name w:val="Hyperlink"/>
    <w:basedOn w:val="DefaultParagraphFont"/>
    <w:uiPriority w:val="99"/>
    <w:semiHidden/>
    <w:rsid w:val="00743F4A"/>
    <w:rPr>
      <w:rFonts w:cs="Times New Roman"/>
      <w:color w:val="265E9D"/>
      <w:u w:val="none"/>
      <w:effect w:val="none"/>
    </w:rPr>
  </w:style>
  <w:style w:type="character" w:styleId="FollowedHyperlink">
    <w:name w:val="FollowedHyperlink"/>
    <w:basedOn w:val="DefaultParagraphFont"/>
    <w:uiPriority w:val="99"/>
    <w:semiHidden/>
    <w:rsid w:val="00743F4A"/>
    <w:rPr>
      <w:rFonts w:cs="Times New Roman"/>
      <w:color w:val="265E9D"/>
      <w:u w:val="none"/>
      <w:effect w:val="none"/>
    </w:rPr>
  </w:style>
  <w:style w:type="character" w:styleId="Emphasis">
    <w:name w:val="Emphasis"/>
    <w:basedOn w:val="DefaultParagraphFont"/>
    <w:uiPriority w:val="99"/>
    <w:qFormat/>
    <w:rsid w:val="00743F4A"/>
    <w:rPr>
      <w:rFonts w:cs="Times New Roman"/>
      <w:i/>
      <w:iCs/>
    </w:rPr>
  </w:style>
  <w:style w:type="character" w:styleId="Strong">
    <w:name w:val="Strong"/>
    <w:basedOn w:val="DefaultParagraphFont"/>
    <w:uiPriority w:val="99"/>
    <w:qFormat/>
    <w:rsid w:val="00743F4A"/>
    <w:rPr>
      <w:rFonts w:cs="Times New Roman"/>
      <w:b/>
      <w:bCs/>
    </w:rPr>
  </w:style>
  <w:style w:type="paragraph" w:styleId="NormalWeb">
    <w:name w:val="Normal (Web)"/>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743F4A"/>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743F4A"/>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743F4A"/>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743F4A"/>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743F4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743F4A"/>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743F4A"/>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743F4A"/>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743F4A"/>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743F4A"/>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743F4A"/>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743F4A"/>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743F4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743F4A"/>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743F4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743F4A"/>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743F4A"/>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743F4A"/>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743F4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743F4A"/>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743F4A"/>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743F4A"/>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743F4A"/>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743F4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743F4A"/>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743F4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743F4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743F4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743F4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743F4A"/>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743F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743F4A"/>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743F4A"/>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743F4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743F4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743F4A"/>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743F4A"/>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743F4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743F4A"/>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743F4A"/>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743F4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743F4A"/>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743F4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743F4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743F4A"/>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743F4A"/>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743F4A"/>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743F4A"/>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743F4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743F4A"/>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743F4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743F4A"/>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743F4A"/>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743F4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743F4A"/>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743F4A"/>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743F4A"/>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743F4A"/>
    <w:rPr>
      <w:rFonts w:cs="Times New Roman"/>
    </w:rPr>
  </w:style>
  <w:style w:type="paragraph" w:customStyle="1" w:styleId="colorbox1">
    <w:name w:val="colorbox1"/>
    <w:basedOn w:val="Normal"/>
    <w:uiPriority w:val="99"/>
    <w:rsid w:val="00743F4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743F4A"/>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743F4A"/>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743F4A"/>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743F4A"/>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743F4A"/>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743F4A"/>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743F4A"/>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743F4A"/>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743F4A"/>
    <w:rPr>
      <w:rFonts w:cs="Times New Roman"/>
      <w:vanish/>
    </w:rPr>
  </w:style>
  <w:style w:type="paragraph" w:customStyle="1" w:styleId="coda-slider1">
    <w:name w:val="coda-slider1"/>
    <w:basedOn w:val="Normal"/>
    <w:uiPriority w:val="99"/>
    <w:rsid w:val="00743F4A"/>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743F4A"/>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743F4A"/>
    <w:rPr>
      <w:rFonts w:cs="Times New Roman"/>
    </w:rPr>
  </w:style>
  <w:style w:type="paragraph" w:customStyle="1" w:styleId="a8">
    <w:name w:val="a8"/>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743F4A"/>
    <w:rPr>
      <w:rFonts w:cs="Times New Roman"/>
    </w:rPr>
  </w:style>
  <w:style w:type="paragraph" w:styleId="NoSpacing">
    <w:name w:val="No Spacing"/>
    <w:basedOn w:val="Normal"/>
    <w:uiPriority w:val="99"/>
    <w:qFormat/>
    <w:rsid w:val="00743F4A"/>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743F4A"/>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43F4A"/>
    <w:rPr>
      <w:rFonts w:cs="Times New Roman"/>
    </w:rPr>
  </w:style>
  <w:style w:type="paragraph" w:customStyle="1" w:styleId="15">
    <w:name w:val="15"/>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743F4A"/>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605F4E"/>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605F4E"/>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605F4E"/>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8529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29C5"/>
    <w:rPr>
      <w:rFonts w:cs="Times New Roman"/>
    </w:rPr>
  </w:style>
  <w:style w:type="paragraph" w:styleId="Footer">
    <w:name w:val="footer"/>
    <w:basedOn w:val="Normal"/>
    <w:link w:val="FooterChar"/>
    <w:uiPriority w:val="99"/>
    <w:rsid w:val="008529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529C5"/>
    <w:rPr>
      <w:rFonts w:cs="Times New Roman"/>
    </w:rPr>
  </w:style>
  <w:style w:type="paragraph" w:styleId="BalloonText">
    <w:name w:val="Balloon Text"/>
    <w:basedOn w:val="Normal"/>
    <w:link w:val="BalloonTextChar"/>
    <w:uiPriority w:val="99"/>
    <w:semiHidden/>
    <w:rsid w:val="0085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29C5"/>
    <w:rPr>
      <w:rFonts w:ascii="Segoe UI" w:hAnsi="Segoe UI" w:cs="Segoe UI"/>
      <w:sz w:val="18"/>
      <w:szCs w:val="18"/>
    </w:rPr>
  </w:style>
  <w:style w:type="character" w:styleId="PageNumber">
    <w:name w:val="page number"/>
    <w:basedOn w:val="DefaultParagraphFont"/>
    <w:uiPriority w:val="99"/>
    <w:rsid w:val="00E424AE"/>
    <w:rPr>
      <w:rFonts w:cs="Times New Roman"/>
    </w:rPr>
  </w:style>
</w:styles>
</file>

<file path=word/webSettings.xml><?xml version="1.0" encoding="utf-8"?>
<w:webSettings xmlns:r="http://schemas.openxmlformats.org/officeDocument/2006/relationships" xmlns:w="http://schemas.openxmlformats.org/wordprocessingml/2006/main">
  <w:divs>
    <w:div w:id="987712621">
      <w:marLeft w:val="0"/>
      <w:marRight w:val="0"/>
      <w:marTop w:val="100"/>
      <w:marBottom w:val="100"/>
      <w:divBdr>
        <w:top w:val="none" w:sz="0" w:space="0" w:color="auto"/>
        <w:left w:val="none" w:sz="0" w:space="0" w:color="auto"/>
        <w:bottom w:val="none" w:sz="0" w:space="0" w:color="auto"/>
        <w:right w:val="none" w:sz="0" w:space="0" w:color="auto"/>
      </w:divBdr>
      <w:divsChild>
        <w:div w:id="987712623">
          <w:marLeft w:val="0"/>
          <w:marRight w:val="0"/>
          <w:marTop w:val="0"/>
          <w:marBottom w:val="0"/>
          <w:divBdr>
            <w:top w:val="none" w:sz="0" w:space="0" w:color="auto"/>
            <w:left w:val="none" w:sz="0" w:space="0" w:color="auto"/>
            <w:bottom w:val="single" w:sz="2" w:space="0" w:color="E1E1E1"/>
            <w:right w:val="none" w:sz="0" w:space="0" w:color="auto"/>
          </w:divBdr>
        </w:div>
      </w:divsChild>
    </w:div>
    <w:div w:id="987712622">
      <w:marLeft w:val="0"/>
      <w:marRight w:val="0"/>
      <w:marTop w:val="0"/>
      <w:marBottom w:val="0"/>
      <w:divBdr>
        <w:top w:val="none" w:sz="0" w:space="0" w:color="auto"/>
        <w:left w:val="none" w:sz="0" w:space="0" w:color="auto"/>
        <w:bottom w:val="none" w:sz="0" w:space="0" w:color="auto"/>
        <w:right w:val="none" w:sz="0" w:space="0" w:color="auto"/>
      </w:divBdr>
    </w:div>
    <w:div w:id="98771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0MBm5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1MBm2M" TargetMode="External"/><Relationship Id="rId2" Type="http://schemas.openxmlformats.org/officeDocument/2006/relationships/styles" Target="styles.xml"/><Relationship Id="rId16" Type="http://schemas.openxmlformats.org/officeDocument/2006/relationships/hyperlink" Target="consultantplus://offline/ref=EA7B268C6A7758E8C126366C27A2F0B7AA6C3070F7F10139D476D67669C4375C96552980DB6181MBm0M" TargetMode="External"/><Relationship Id="rId20"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footnotes" Target="footnotes.xml"/><Relationship Id="rId15" Type="http://schemas.openxmlformats.org/officeDocument/2006/relationships/hyperlink" Target="consultantplus://offline/ref=EA7B268C6A7758E8C126366C27A2F0B7AA6C3070F7F10139D476D67669C4375C96552980DB6181MBm1M" TargetMode="External"/><Relationship Id="rId23" Type="http://schemas.openxmlformats.org/officeDocument/2006/relationships/theme" Target="theme/theme1.xm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EA7B268C6A7758E8C126366C27A2F0B7AA6C3070F7F10139D476D67669C4375C96552980DB618FMBm4M"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21</Pages>
  <Words>8653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2016-12-01T07:10:00Z</cp:lastPrinted>
  <dcterms:created xsi:type="dcterms:W3CDTF">2015-10-28T01:48:00Z</dcterms:created>
  <dcterms:modified xsi:type="dcterms:W3CDTF">2016-12-01T07:10:00Z</dcterms:modified>
</cp:coreProperties>
</file>