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C" w:rsidRDefault="00287AFC" w:rsidP="0028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AFC" w:rsidRPr="00287AFC" w:rsidRDefault="00287AFC" w:rsidP="0028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AFC">
        <w:rPr>
          <w:rFonts w:ascii="Times New Roman" w:hAnsi="Times New Roman" w:cs="Times New Roman"/>
          <w:b/>
          <w:sz w:val="32"/>
          <w:szCs w:val="32"/>
        </w:rPr>
        <w:t>Прокуратура информирует</w:t>
      </w:r>
    </w:p>
    <w:p w:rsidR="00287AFC" w:rsidRDefault="00287AFC" w:rsidP="00287A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7AFC" w:rsidRDefault="00287AFC" w:rsidP="00287A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7AFC" w:rsidRPr="00287AFC" w:rsidRDefault="00287AFC" w:rsidP="0028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AFC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87AFC" w:rsidRDefault="00287AFC" w:rsidP="00287A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B2D" w:rsidRPr="00287AFC" w:rsidRDefault="00287AFC" w:rsidP="00287AF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AFC">
        <w:rPr>
          <w:rFonts w:ascii="Times New Roman" w:hAnsi="Times New Roman" w:cs="Times New Roman"/>
          <w:sz w:val="32"/>
          <w:szCs w:val="32"/>
        </w:rPr>
        <w:t>Вниманию населения!</w:t>
      </w:r>
    </w:p>
    <w:p w:rsidR="00287AFC" w:rsidRPr="00287AFC" w:rsidRDefault="00287AFC" w:rsidP="00287AFC">
      <w:pPr>
        <w:jc w:val="both"/>
        <w:rPr>
          <w:rFonts w:ascii="Times New Roman" w:hAnsi="Times New Roman" w:cs="Times New Roman"/>
          <w:sz w:val="32"/>
          <w:szCs w:val="32"/>
        </w:rPr>
      </w:pPr>
      <w:r w:rsidRPr="00287AFC">
        <w:rPr>
          <w:rFonts w:ascii="Times New Roman" w:hAnsi="Times New Roman" w:cs="Times New Roman"/>
          <w:sz w:val="32"/>
          <w:szCs w:val="32"/>
        </w:rPr>
        <w:t xml:space="preserve"> В рамках работы по правовому просвещению населения  с целью оперативного доведения  актуальной информации о положениях действующего законодательства  Прокуратурой Иркутской области на  </w:t>
      </w:r>
      <w:proofErr w:type="spellStart"/>
      <w:r w:rsidRPr="00287AFC">
        <w:rPr>
          <w:rFonts w:ascii="Times New Roman" w:hAnsi="Times New Roman" w:cs="Times New Roman"/>
          <w:sz w:val="32"/>
          <w:szCs w:val="32"/>
        </w:rPr>
        <w:t>кроссплатформенной</w:t>
      </w:r>
      <w:proofErr w:type="spellEnd"/>
      <w:r w:rsidRPr="00287AFC">
        <w:rPr>
          <w:rFonts w:ascii="Times New Roman" w:hAnsi="Times New Roman" w:cs="Times New Roman"/>
          <w:sz w:val="32"/>
          <w:szCs w:val="32"/>
        </w:rPr>
        <w:t xml:space="preserve">  системе </w:t>
      </w:r>
      <w:r w:rsidRPr="00287AFC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Pr="00287AFC">
        <w:rPr>
          <w:rFonts w:ascii="Times New Roman" w:hAnsi="Times New Roman" w:cs="Times New Roman"/>
          <w:sz w:val="32"/>
          <w:szCs w:val="32"/>
        </w:rPr>
        <w:t xml:space="preserve">  создан  публичный  канал  “Право</w:t>
      </w:r>
      <w:r w:rsidR="006C0BCA">
        <w:rPr>
          <w:rFonts w:ascii="Times New Roman" w:hAnsi="Times New Roman" w:cs="Times New Roman"/>
          <w:sz w:val="32"/>
          <w:szCs w:val="32"/>
        </w:rPr>
        <w:t>вая грамотность», на котором будет размещаться актуальная информация о положениях и требованиях действующего  законодательства. С целью повышения уровня правовой культуры граждан предлагаем всем желающим стать подписчиками данного канала.</w:t>
      </w:r>
    </w:p>
    <w:sectPr w:rsidR="00287AFC" w:rsidRPr="00287AFC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FC"/>
    <w:rsid w:val="00287AFC"/>
    <w:rsid w:val="006C0BCA"/>
    <w:rsid w:val="00BE0B2D"/>
    <w:rsid w:val="00CF7BED"/>
    <w:rsid w:val="00D9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2022-02-17T01:35:00Z</dcterms:created>
  <dcterms:modified xsi:type="dcterms:W3CDTF">2022-02-17T03:02:00Z</dcterms:modified>
</cp:coreProperties>
</file>