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C7" w:rsidRDefault="003653C7" w:rsidP="00805068">
      <w:pPr>
        <w:pStyle w:val="ae"/>
        <w:jc w:val="center"/>
        <w:rPr>
          <w:rFonts w:ascii="Arial" w:hAnsi="Arial" w:cs="Arial"/>
          <w:b/>
          <w:sz w:val="32"/>
          <w:szCs w:val="32"/>
        </w:rPr>
      </w:pPr>
      <w:r>
        <w:rPr>
          <w:rFonts w:ascii="Arial" w:hAnsi="Arial" w:cs="Arial"/>
          <w:b/>
          <w:sz w:val="32"/>
          <w:szCs w:val="32"/>
        </w:rPr>
        <w:t>13.08.</w:t>
      </w:r>
      <w:r w:rsidR="009D7CF3">
        <w:rPr>
          <w:rFonts w:ascii="Arial" w:hAnsi="Arial" w:cs="Arial"/>
          <w:b/>
          <w:sz w:val="32"/>
          <w:szCs w:val="32"/>
        </w:rPr>
        <w:t>202</w:t>
      </w:r>
      <w:r w:rsidR="005753FB">
        <w:rPr>
          <w:rFonts w:ascii="Arial" w:hAnsi="Arial" w:cs="Arial"/>
          <w:b/>
          <w:sz w:val="32"/>
          <w:szCs w:val="32"/>
        </w:rPr>
        <w:t>4</w:t>
      </w:r>
      <w:r w:rsidR="009D7CF3">
        <w:rPr>
          <w:rFonts w:ascii="Arial" w:hAnsi="Arial" w:cs="Arial"/>
          <w:b/>
          <w:sz w:val="32"/>
          <w:szCs w:val="32"/>
        </w:rPr>
        <w:t>г.№</w:t>
      </w:r>
      <w:r w:rsidR="00805068" w:rsidRPr="0058402B">
        <w:rPr>
          <w:rFonts w:ascii="Arial" w:hAnsi="Arial" w:cs="Arial"/>
          <w:b/>
          <w:sz w:val="32"/>
          <w:szCs w:val="32"/>
        </w:rPr>
        <w:t>-</w:t>
      </w:r>
      <w:r>
        <w:rPr>
          <w:rFonts w:ascii="Arial" w:hAnsi="Arial" w:cs="Arial"/>
          <w:b/>
          <w:sz w:val="32"/>
          <w:szCs w:val="32"/>
        </w:rPr>
        <w:t>3</w:t>
      </w:r>
      <w:r w:rsidR="00DF3EC7">
        <w:rPr>
          <w:rFonts w:ascii="Arial" w:hAnsi="Arial" w:cs="Arial"/>
          <w:b/>
          <w:sz w:val="32"/>
          <w:szCs w:val="32"/>
        </w:rPr>
        <w:t>9</w:t>
      </w:r>
      <w:r>
        <w:rPr>
          <w:rFonts w:ascii="Arial" w:hAnsi="Arial" w:cs="Arial"/>
          <w:b/>
          <w:sz w:val="32"/>
          <w:szCs w:val="32"/>
        </w:rPr>
        <w:t>-П</w:t>
      </w:r>
    </w:p>
    <w:p w:rsidR="00805068" w:rsidRPr="0058402B" w:rsidRDefault="00805068" w:rsidP="00805068">
      <w:pPr>
        <w:pStyle w:val="ae"/>
        <w:jc w:val="center"/>
        <w:rPr>
          <w:rFonts w:ascii="Arial" w:hAnsi="Arial" w:cs="Arial"/>
          <w:b/>
          <w:sz w:val="32"/>
          <w:szCs w:val="32"/>
        </w:rPr>
      </w:pPr>
      <w:r w:rsidRPr="0058402B">
        <w:rPr>
          <w:rFonts w:ascii="Arial" w:hAnsi="Arial" w:cs="Arial"/>
          <w:b/>
          <w:sz w:val="32"/>
          <w:szCs w:val="32"/>
        </w:rPr>
        <w:t>РОССИЙСКАЯ ФЕДЕРАЦИЯ</w:t>
      </w:r>
    </w:p>
    <w:p w:rsidR="00805068" w:rsidRPr="0058402B" w:rsidRDefault="00805068" w:rsidP="00805068">
      <w:pPr>
        <w:pStyle w:val="ae"/>
        <w:jc w:val="center"/>
        <w:rPr>
          <w:rFonts w:ascii="Arial" w:hAnsi="Arial" w:cs="Arial"/>
          <w:b/>
          <w:spacing w:val="28"/>
          <w:sz w:val="32"/>
          <w:szCs w:val="32"/>
        </w:rPr>
      </w:pPr>
      <w:r w:rsidRPr="0058402B">
        <w:rPr>
          <w:rFonts w:ascii="Arial" w:hAnsi="Arial" w:cs="Arial"/>
          <w:b/>
          <w:spacing w:val="28"/>
          <w:sz w:val="32"/>
          <w:szCs w:val="32"/>
        </w:rPr>
        <w:t>ИРКУТСКАЯ ОБЛАСТЬ</w:t>
      </w:r>
    </w:p>
    <w:p w:rsidR="00805068" w:rsidRPr="0058402B" w:rsidRDefault="00805068" w:rsidP="00805068">
      <w:pPr>
        <w:pStyle w:val="ae"/>
        <w:jc w:val="center"/>
        <w:rPr>
          <w:rFonts w:ascii="Arial" w:hAnsi="Arial" w:cs="Arial"/>
          <w:b/>
          <w:sz w:val="32"/>
          <w:szCs w:val="32"/>
        </w:rPr>
      </w:pPr>
      <w:r w:rsidRPr="0058402B">
        <w:rPr>
          <w:rFonts w:ascii="Arial" w:hAnsi="Arial" w:cs="Arial"/>
          <w:b/>
          <w:sz w:val="32"/>
          <w:szCs w:val="32"/>
        </w:rPr>
        <w:t xml:space="preserve">АЛАРСКИЙ </w:t>
      </w:r>
      <w:r>
        <w:rPr>
          <w:rFonts w:ascii="Arial" w:hAnsi="Arial" w:cs="Arial"/>
          <w:b/>
          <w:sz w:val="32"/>
          <w:szCs w:val="32"/>
        </w:rPr>
        <w:t xml:space="preserve">МУНИЦИПАЛЬНЫЙ </w:t>
      </w:r>
      <w:r w:rsidRPr="0058402B">
        <w:rPr>
          <w:rFonts w:ascii="Arial" w:hAnsi="Arial" w:cs="Arial"/>
          <w:b/>
          <w:sz w:val="32"/>
          <w:szCs w:val="32"/>
        </w:rPr>
        <w:t>РАЙОН</w:t>
      </w:r>
    </w:p>
    <w:p w:rsidR="00805068" w:rsidRPr="0058402B" w:rsidRDefault="00805068" w:rsidP="00805068">
      <w:pPr>
        <w:pStyle w:val="ae"/>
        <w:jc w:val="center"/>
        <w:rPr>
          <w:rFonts w:ascii="Arial" w:hAnsi="Arial" w:cs="Arial"/>
          <w:b/>
          <w:spacing w:val="20"/>
          <w:sz w:val="32"/>
          <w:szCs w:val="32"/>
        </w:rPr>
      </w:pPr>
      <w:r w:rsidRPr="0058402B">
        <w:rPr>
          <w:rFonts w:ascii="Arial" w:hAnsi="Arial" w:cs="Arial"/>
          <w:b/>
          <w:spacing w:val="20"/>
          <w:sz w:val="32"/>
          <w:szCs w:val="32"/>
        </w:rPr>
        <w:t>МУН</w:t>
      </w:r>
      <w:r>
        <w:rPr>
          <w:rFonts w:ascii="Arial" w:hAnsi="Arial" w:cs="Arial"/>
          <w:b/>
          <w:spacing w:val="20"/>
          <w:sz w:val="32"/>
          <w:szCs w:val="32"/>
        </w:rPr>
        <w:t>ИЦИПАЛЬНОЕ ОБРАЗОВАНИЕ «ЗАБИТУЙ</w:t>
      </w:r>
      <w:r w:rsidRPr="0058402B">
        <w:rPr>
          <w:rFonts w:ascii="Arial" w:hAnsi="Arial" w:cs="Arial"/>
          <w:b/>
          <w:spacing w:val="20"/>
          <w:sz w:val="32"/>
          <w:szCs w:val="32"/>
        </w:rPr>
        <w:t>»</w:t>
      </w:r>
    </w:p>
    <w:p w:rsidR="00805068" w:rsidRPr="0058402B" w:rsidRDefault="00805068" w:rsidP="00805068">
      <w:pPr>
        <w:pStyle w:val="ae"/>
        <w:jc w:val="center"/>
        <w:rPr>
          <w:rFonts w:ascii="Arial" w:hAnsi="Arial" w:cs="Arial"/>
          <w:b/>
          <w:spacing w:val="20"/>
          <w:sz w:val="32"/>
          <w:szCs w:val="32"/>
        </w:rPr>
      </w:pPr>
      <w:r w:rsidRPr="0058402B">
        <w:rPr>
          <w:rFonts w:ascii="Arial" w:hAnsi="Arial" w:cs="Arial"/>
          <w:b/>
          <w:spacing w:val="20"/>
          <w:sz w:val="32"/>
          <w:szCs w:val="32"/>
        </w:rPr>
        <w:t>АДМИНИСТРАЦИЯ</w:t>
      </w:r>
    </w:p>
    <w:p w:rsidR="00805068" w:rsidRPr="0058402B" w:rsidRDefault="00805068" w:rsidP="00805068">
      <w:pPr>
        <w:pStyle w:val="ae"/>
        <w:jc w:val="center"/>
        <w:rPr>
          <w:rFonts w:ascii="Arial" w:hAnsi="Arial" w:cs="Arial"/>
          <w:b/>
          <w:sz w:val="32"/>
          <w:szCs w:val="32"/>
        </w:rPr>
      </w:pPr>
      <w:r w:rsidRPr="0058402B">
        <w:rPr>
          <w:rFonts w:ascii="Arial" w:hAnsi="Arial" w:cs="Arial"/>
          <w:b/>
          <w:spacing w:val="20"/>
          <w:sz w:val="32"/>
          <w:szCs w:val="32"/>
        </w:rPr>
        <w:t>ПОСТАНОВЛЕНИЕ</w:t>
      </w:r>
    </w:p>
    <w:p w:rsidR="00805068" w:rsidRPr="00690029" w:rsidRDefault="00805068" w:rsidP="00805068">
      <w:pPr>
        <w:pStyle w:val="ae"/>
        <w:jc w:val="both"/>
        <w:rPr>
          <w:rFonts w:ascii="Arial" w:hAnsi="Arial" w:cs="Arial"/>
          <w:sz w:val="32"/>
          <w:szCs w:val="32"/>
        </w:rPr>
      </w:pPr>
    </w:p>
    <w:p w:rsidR="00805068" w:rsidRDefault="00805068" w:rsidP="00805068">
      <w:pPr>
        <w:pStyle w:val="ae"/>
        <w:jc w:val="center"/>
        <w:rPr>
          <w:rFonts w:ascii="Arial" w:hAnsi="Arial" w:cs="Arial"/>
          <w:b/>
          <w:sz w:val="32"/>
          <w:szCs w:val="32"/>
        </w:rPr>
      </w:pPr>
      <w:r w:rsidRPr="0058402B">
        <w:rPr>
          <w:rFonts w:ascii="Arial" w:hAnsi="Arial" w:cs="Arial"/>
          <w:b/>
          <w:sz w:val="32"/>
          <w:szCs w:val="32"/>
        </w:rPr>
        <w:t>О</w:t>
      </w:r>
      <w:r w:rsidRPr="00F81E61">
        <w:rPr>
          <w:rFonts w:ascii="Arial" w:hAnsi="Arial" w:cs="Arial"/>
          <w:b/>
          <w:sz w:val="32"/>
          <w:szCs w:val="32"/>
        </w:rPr>
        <w:t>Б УТВЕРЖДЕНИИ</w:t>
      </w:r>
      <w:r>
        <w:rPr>
          <w:rFonts w:ascii="Arial" w:hAnsi="Arial" w:cs="Arial"/>
          <w:b/>
          <w:sz w:val="32"/>
          <w:szCs w:val="32"/>
        </w:rPr>
        <w:t xml:space="preserve">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 «ЗАБИТУЙ»</w:t>
      </w:r>
      <w:r w:rsidR="00192D2F">
        <w:rPr>
          <w:rFonts w:ascii="Arial" w:hAnsi="Arial" w:cs="Arial"/>
          <w:b/>
          <w:sz w:val="32"/>
          <w:szCs w:val="32"/>
        </w:rPr>
        <w:t>,</w:t>
      </w:r>
      <w:r>
        <w:rPr>
          <w:rFonts w:ascii="Arial" w:hAnsi="Arial" w:cs="Arial"/>
          <w:b/>
          <w:sz w:val="32"/>
          <w:szCs w:val="32"/>
        </w:rPr>
        <w:t xml:space="preserve"> БЕЗ ПРОВЕДЕНИЯ ТОРГОВ»</w:t>
      </w:r>
    </w:p>
    <w:p w:rsidR="00805068" w:rsidRDefault="00805068" w:rsidP="000622AA">
      <w:pPr>
        <w:autoSpaceDE w:val="0"/>
        <w:autoSpaceDN w:val="0"/>
        <w:adjustRightInd w:val="0"/>
        <w:spacing w:after="0" w:line="240" w:lineRule="auto"/>
        <w:ind w:firstLine="709"/>
        <w:jc w:val="both"/>
        <w:rPr>
          <w:rFonts w:ascii="Times New Roman" w:hAnsi="Times New Roman" w:cs="Times New Roman"/>
          <w:kern w:val="2"/>
          <w:sz w:val="28"/>
          <w:szCs w:val="28"/>
        </w:rPr>
      </w:pPr>
    </w:p>
    <w:p w:rsidR="00805068" w:rsidRDefault="00805068" w:rsidP="000622AA">
      <w:pPr>
        <w:autoSpaceDE w:val="0"/>
        <w:autoSpaceDN w:val="0"/>
        <w:adjustRightInd w:val="0"/>
        <w:spacing w:after="0" w:line="240" w:lineRule="auto"/>
        <w:ind w:firstLine="709"/>
        <w:jc w:val="both"/>
        <w:rPr>
          <w:rFonts w:ascii="Times New Roman" w:hAnsi="Times New Roman" w:cs="Times New Roman"/>
          <w:kern w:val="2"/>
          <w:sz w:val="28"/>
          <w:szCs w:val="28"/>
        </w:rPr>
      </w:pPr>
    </w:p>
    <w:p w:rsidR="00805068" w:rsidRPr="003F5B67" w:rsidRDefault="00A66281" w:rsidP="000622AA">
      <w:pPr>
        <w:autoSpaceDE w:val="0"/>
        <w:autoSpaceDN w:val="0"/>
        <w:adjustRightInd w:val="0"/>
        <w:spacing w:after="0" w:line="240" w:lineRule="auto"/>
        <w:ind w:firstLine="709"/>
        <w:jc w:val="both"/>
        <w:rPr>
          <w:rFonts w:ascii="Arial" w:hAnsi="Arial" w:cs="Arial"/>
          <w:bCs/>
          <w:kern w:val="2"/>
          <w:sz w:val="24"/>
          <w:szCs w:val="24"/>
        </w:rPr>
      </w:pPr>
      <w:r w:rsidRPr="003F5B67">
        <w:rPr>
          <w:rFonts w:ascii="Arial" w:hAnsi="Arial" w:cs="Arial"/>
          <w:kern w:val="2"/>
          <w:sz w:val="24"/>
          <w:szCs w:val="24"/>
        </w:rPr>
        <w:t>В соответствии</w:t>
      </w:r>
      <w:r w:rsidR="009D5EFC" w:rsidRPr="003F5B67">
        <w:rPr>
          <w:rFonts w:ascii="Arial" w:hAnsi="Arial" w:cs="Arial"/>
          <w:kern w:val="2"/>
          <w:sz w:val="24"/>
          <w:szCs w:val="24"/>
        </w:rPr>
        <w:t xml:space="preserve"> с </w:t>
      </w:r>
      <w:r w:rsidR="00A4244E" w:rsidRPr="003F5B67">
        <w:rPr>
          <w:rFonts w:ascii="Arial" w:hAnsi="Arial" w:cs="Arial"/>
          <w:kern w:val="2"/>
          <w:sz w:val="24"/>
          <w:szCs w:val="24"/>
        </w:rPr>
        <w:t xml:space="preserve">Земельным кодексом Российской Федерации, </w:t>
      </w:r>
      <w:r w:rsidR="009D5EFC" w:rsidRPr="003F5B67">
        <w:rPr>
          <w:rFonts w:ascii="Arial" w:eastAsia="Times New Roman" w:hAnsi="Arial" w:cs="Arial"/>
          <w:kern w:val="2"/>
          <w:sz w:val="24"/>
          <w:szCs w:val="24"/>
        </w:rPr>
        <w:t>Федеральн</w:t>
      </w:r>
      <w:r w:rsidR="0081084D" w:rsidRPr="003F5B67">
        <w:rPr>
          <w:rFonts w:ascii="Arial" w:eastAsia="Times New Roman" w:hAnsi="Arial" w:cs="Arial"/>
          <w:kern w:val="2"/>
          <w:sz w:val="24"/>
          <w:szCs w:val="24"/>
        </w:rPr>
        <w:t>ым</w:t>
      </w:r>
      <w:r w:rsidR="009D5EFC" w:rsidRPr="003F5B67">
        <w:rPr>
          <w:rFonts w:ascii="Arial" w:eastAsia="Times New Roman" w:hAnsi="Arial" w:cs="Arial"/>
          <w:kern w:val="2"/>
          <w:sz w:val="24"/>
          <w:szCs w:val="24"/>
        </w:rPr>
        <w:t xml:space="preserve"> закон</w:t>
      </w:r>
      <w:r w:rsidR="0081084D" w:rsidRPr="003F5B67">
        <w:rPr>
          <w:rFonts w:ascii="Arial" w:eastAsia="Times New Roman" w:hAnsi="Arial" w:cs="Arial"/>
          <w:kern w:val="2"/>
          <w:sz w:val="24"/>
          <w:szCs w:val="24"/>
        </w:rPr>
        <w:t>ом</w:t>
      </w:r>
      <w:r w:rsidR="00805068" w:rsidRPr="003F5B67">
        <w:rPr>
          <w:rFonts w:ascii="Arial" w:eastAsia="Times New Roman" w:hAnsi="Arial" w:cs="Arial"/>
          <w:kern w:val="2"/>
          <w:sz w:val="24"/>
          <w:szCs w:val="24"/>
        </w:rPr>
        <w:t xml:space="preserve"> от 27 июля 2010 года №</w:t>
      </w:r>
      <w:r w:rsidR="00DA7E46" w:rsidRPr="003F5B67">
        <w:rPr>
          <w:rFonts w:ascii="Arial" w:eastAsia="Times New Roman" w:hAnsi="Arial" w:cs="Arial"/>
          <w:kern w:val="2"/>
          <w:sz w:val="24"/>
          <w:szCs w:val="24"/>
        </w:rPr>
        <w:t>210</w:t>
      </w:r>
      <w:r w:rsidR="00DA7E46" w:rsidRPr="003F5B67">
        <w:rPr>
          <w:rFonts w:ascii="Arial" w:eastAsia="Times New Roman" w:hAnsi="Arial" w:cs="Arial"/>
          <w:kern w:val="2"/>
          <w:sz w:val="24"/>
          <w:szCs w:val="24"/>
        </w:rPr>
        <w:noBreakHyphen/>
      </w:r>
      <w:r w:rsidR="009D5EFC" w:rsidRPr="003F5B67">
        <w:rPr>
          <w:rFonts w:ascii="Arial" w:eastAsia="Times New Roman" w:hAnsi="Arial" w:cs="Arial"/>
          <w:kern w:val="2"/>
          <w:sz w:val="24"/>
          <w:szCs w:val="24"/>
        </w:rPr>
        <w:t>ФЗ «Об организации предоставления государственных и</w:t>
      </w:r>
      <w:r w:rsidR="00337F35" w:rsidRPr="003F5B67">
        <w:rPr>
          <w:rFonts w:ascii="Arial" w:eastAsia="Times New Roman" w:hAnsi="Arial" w:cs="Arial"/>
          <w:kern w:val="2"/>
          <w:sz w:val="24"/>
          <w:szCs w:val="24"/>
        </w:rPr>
        <w:t xml:space="preserve"> муниципальных услуг», Порядком</w:t>
      </w:r>
      <w:r w:rsidR="00805068" w:rsidRPr="003F5B67">
        <w:rPr>
          <w:rFonts w:ascii="Arial" w:eastAsia="Times New Roman" w:hAnsi="Arial" w:cs="Arial"/>
          <w:kern w:val="2"/>
          <w:sz w:val="24"/>
          <w:szCs w:val="24"/>
        </w:rPr>
        <w:t xml:space="preserve"> </w:t>
      </w:r>
      <w:r w:rsidR="00EC550A" w:rsidRPr="003F5B67">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00EC550A" w:rsidRPr="003F5B67">
        <w:rPr>
          <w:rFonts w:ascii="Arial" w:hAnsi="Arial" w:cs="Arial"/>
          <w:kern w:val="2"/>
          <w:sz w:val="24"/>
          <w:szCs w:val="24"/>
        </w:rPr>
        <w:t xml:space="preserve">, утвержденных </w:t>
      </w:r>
      <w:r w:rsidR="001B5490" w:rsidRPr="003F5B67">
        <w:rPr>
          <w:rFonts w:ascii="Arial" w:hAnsi="Arial" w:cs="Arial"/>
          <w:kern w:val="2"/>
          <w:sz w:val="24"/>
          <w:szCs w:val="24"/>
        </w:rPr>
        <w:t xml:space="preserve">постановлением администрации </w:t>
      </w:r>
      <w:r w:rsidR="00805068" w:rsidRPr="003F5B67">
        <w:rPr>
          <w:rFonts w:ascii="Arial" w:hAnsi="Arial" w:cs="Arial"/>
          <w:kern w:val="2"/>
          <w:sz w:val="24"/>
          <w:szCs w:val="24"/>
        </w:rPr>
        <w:t>муниципального образования «Забитуй»</w:t>
      </w:r>
      <w:r w:rsidR="001B5490" w:rsidRPr="003F5B67">
        <w:rPr>
          <w:rFonts w:ascii="Arial" w:hAnsi="Arial" w:cs="Arial"/>
          <w:kern w:val="2"/>
          <w:sz w:val="24"/>
          <w:szCs w:val="24"/>
        </w:rPr>
        <w:t xml:space="preserve"> от </w:t>
      </w:r>
      <w:r w:rsidR="00805068" w:rsidRPr="003F5B67">
        <w:rPr>
          <w:rFonts w:ascii="Arial" w:hAnsi="Arial" w:cs="Arial"/>
          <w:kern w:val="2"/>
          <w:sz w:val="24"/>
          <w:szCs w:val="24"/>
        </w:rPr>
        <w:t>27.10.2011г.</w:t>
      </w:r>
      <w:r w:rsidR="001B5490" w:rsidRPr="003F5B67">
        <w:rPr>
          <w:rFonts w:ascii="Arial" w:hAnsi="Arial" w:cs="Arial"/>
          <w:kern w:val="2"/>
          <w:sz w:val="24"/>
          <w:szCs w:val="24"/>
        </w:rPr>
        <w:t xml:space="preserve"> №</w:t>
      </w:r>
      <w:r w:rsidR="00805068" w:rsidRPr="003F5B67">
        <w:rPr>
          <w:rFonts w:ascii="Arial" w:hAnsi="Arial" w:cs="Arial"/>
          <w:kern w:val="2"/>
          <w:sz w:val="24"/>
          <w:szCs w:val="24"/>
        </w:rPr>
        <w:t>33-П</w:t>
      </w:r>
      <w:r w:rsidRPr="003F5B67">
        <w:rPr>
          <w:rFonts w:ascii="Arial" w:hAnsi="Arial" w:cs="Arial"/>
          <w:kern w:val="2"/>
          <w:sz w:val="24"/>
          <w:szCs w:val="24"/>
        </w:rPr>
        <w:t>,</w:t>
      </w:r>
      <w:r w:rsidR="00805068" w:rsidRPr="003F5B67">
        <w:rPr>
          <w:rFonts w:ascii="Arial" w:hAnsi="Arial" w:cs="Arial"/>
          <w:kern w:val="2"/>
          <w:sz w:val="24"/>
          <w:szCs w:val="24"/>
        </w:rPr>
        <w:t xml:space="preserve"> </w:t>
      </w:r>
      <w:r w:rsidRPr="003F5B67">
        <w:rPr>
          <w:rFonts w:ascii="Arial" w:hAnsi="Arial" w:cs="Arial"/>
          <w:bCs/>
          <w:kern w:val="2"/>
          <w:sz w:val="24"/>
          <w:szCs w:val="24"/>
        </w:rPr>
        <w:t xml:space="preserve">руководствуясь </w:t>
      </w:r>
      <w:r w:rsidR="00805068" w:rsidRPr="003F5B67">
        <w:rPr>
          <w:rFonts w:ascii="Arial" w:hAnsi="Arial" w:cs="Arial"/>
          <w:bCs/>
          <w:kern w:val="2"/>
          <w:sz w:val="24"/>
          <w:szCs w:val="24"/>
        </w:rPr>
        <w:t>Уставом</w:t>
      </w:r>
      <w:r w:rsidRPr="003F5B67">
        <w:rPr>
          <w:rFonts w:ascii="Arial" w:hAnsi="Arial" w:cs="Arial"/>
          <w:bCs/>
          <w:kern w:val="2"/>
          <w:sz w:val="24"/>
          <w:szCs w:val="24"/>
        </w:rPr>
        <w:t xml:space="preserve"> </w:t>
      </w:r>
      <w:r w:rsidR="00805068" w:rsidRPr="003F5B67">
        <w:rPr>
          <w:rFonts w:ascii="Arial" w:hAnsi="Arial" w:cs="Arial"/>
          <w:bCs/>
          <w:kern w:val="2"/>
          <w:sz w:val="24"/>
          <w:szCs w:val="24"/>
        </w:rPr>
        <w:t>муниципального образования «Забитуй»</w:t>
      </w:r>
      <w:r w:rsidR="000622AA" w:rsidRPr="003F5B67">
        <w:rPr>
          <w:rFonts w:ascii="Arial" w:hAnsi="Arial" w:cs="Arial"/>
          <w:bCs/>
          <w:kern w:val="2"/>
          <w:sz w:val="24"/>
          <w:szCs w:val="24"/>
        </w:rPr>
        <w:t xml:space="preserve"> администрация </w:t>
      </w:r>
      <w:r w:rsidR="00805068" w:rsidRPr="003F5B67">
        <w:rPr>
          <w:rFonts w:ascii="Arial" w:hAnsi="Arial" w:cs="Arial"/>
          <w:bCs/>
          <w:kern w:val="2"/>
          <w:sz w:val="24"/>
          <w:szCs w:val="24"/>
        </w:rPr>
        <w:t>муниципального образования «Забитуй»</w:t>
      </w:r>
    </w:p>
    <w:p w:rsidR="00805068" w:rsidRDefault="00805068" w:rsidP="000622AA">
      <w:pPr>
        <w:autoSpaceDE w:val="0"/>
        <w:autoSpaceDN w:val="0"/>
        <w:adjustRightInd w:val="0"/>
        <w:spacing w:after="0" w:line="240" w:lineRule="auto"/>
        <w:ind w:firstLine="709"/>
        <w:jc w:val="both"/>
        <w:rPr>
          <w:rFonts w:ascii="Times New Roman" w:hAnsi="Times New Roman" w:cs="Times New Roman"/>
          <w:bCs/>
          <w:kern w:val="2"/>
          <w:sz w:val="28"/>
          <w:szCs w:val="28"/>
        </w:rPr>
      </w:pPr>
    </w:p>
    <w:p w:rsidR="000622AA" w:rsidRPr="00805068" w:rsidRDefault="00805068" w:rsidP="00805068">
      <w:pPr>
        <w:autoSpaceDE w:val="0"/>
        <w:autoSpaceDN w:val="0"/>
        <w:adjustRightInd w:val="0"/>
        <w:spacing w:after="0" w:line="240" w:lineRule="auto"/>
        <w:ind w:firstLine="709"/>
        <w:jc w:val="center"/>
        <w:rPr>
          <w:rFonts w:ascii="Arial" w:hAnsi="Arial" w:cs="Arial"/>
          <w:b/>
          <w:bCs/>
          <w:kern w:val="2"/>
          <w:sz w:val="30"/>
          <w:szCs w:val="30"/>
        </w:rPr>
      </w:pPr>
      <w:r w:rsidRPr="00805068">
        <w:rPr>
          <w:rFonts w:ascii="Arial" w:hAnsi="Arial" w:cs="Arial"/>
          <w:b/>
          <w:bCs/>
          <w:kern w:val="2"/>
          <w:sz w:val="30"/>
          <w:szCs w:val="30"/>
        </w:rPr>
        <w:t>ПОСТАНОВЛЯЕТ:</w:t>
      </w:r>
    </w:p>
    <w:p w:rsidR="00805068" w:rsidRDefault="00805068" w:rsidP="002E5DF9">
      <w:pPr>
        <w:autoSpaceDE w:val="0"/>
        <w:autoSpaceDN w:val="0"/>
        <w:adjustRightInd w:val="0"/>
        <w:spacing w:after="0" w:line="235" w:lineRule="auto"/>
        <w:ind w:firstLine="709"/>
        <w:jc w:val="both"/>
        <w:rPr>
          <w:rFonts w:ascii="Times New Roman" w:hAnsi="Times New Roman" w:cs="Times New Roman"/>
          <w:bCs/>
          <w:kern w:val="2"/>
          <w:sz w:val="28"/>
          <w:szCs w:val="28"/>
        </w:rPr>
      </w:pPr>
    </w:p>
    <w:p w:rsidR="00BD7336" w:rsidRPr="003F5B67" w:rsidRDefault="009D5EFC" w:rsidP="002E5DF9">
      <w:pPr>
        <w:autoSpaceDE w:val="0"/>
        <w:autoSpaceDN w:val="0"/>
        <w:adjustRightInd w:val="0"/>
        <w:spacing w:after="0" w:line="235" w:lineRule="auto"/>
        <w:ind w:firstLine="709"/>
        <w:jc w:val="both"/>
        <w:rPr>
          <w:rFonts w:ascii="Arial" w:hAnsi="Arial" w:cs="Arial"/>
          <w:bCs/>
          <w:kern w:val="2"/>
          <w:sz w:val="24"/>
          <w:szCs w:val="24"/>
        </w:rPr>
      </w:pPr>
      <w:r w:rsidRPr="003F5B67">
        <w:rPr>
          <w:rFonts w:ascii="Arial" w:hAnsi="Arial" w:cs="Arial"/>
          <w:bCs/>
          <w:kern w:val="2"/>
          <w:sz w:val="24"/>
          <w:szCs w:val="24"/>
        </w:rPr>
        <w:t>1. Утвердить административный регламент предоставления муниципа</w:t>
      </w:r>
      <w:r w:rsidR="00995BEB" w:rsidRPr="003F5B67">
        <w:rPr>
          <w:rFonts w:ascii="Arial" w:hAnsi="Arial" w:cs="Arial"/>
          <w:bCs/>
          <w:kern w:val="2"/>
          <w:sz w:val="24"/>
          <w:szCs w:val="24"/>
        </w:rPr>
        <w:t>льной услуги «Предварительное согласование предоставления</w:t>
      </w:r>
      <w:r w:rsidR="00805068" w:rsidRPr="003F5B67">
        <w:rPr>
          <w:rFonts w:ascii="Arial" w:hAnsi="Arial" w:cs="Arial"/>
          <w:bCs/>
          <w:kern w:val="2"/>
          <w:sz w:val="24"/>
          <w:szCs w:val="24"/>
        </w:rPr>
        <w:t xml:space="preserve"> </w:t>
      </w:r>
      <w:r w:rsidRPr="003F5B67">
        <w:rPr>
          <w:rFonts w:ascii="Arial" w:hAnsi="Arial" w:cs="Arial"/>
          <w:bCs/>
          <w:kern w:val="2"/>
          <w:sz w:val="24"/>
          <w:szCs w:val="24"/>
        </w:rPr>
        <w:t>земельных участков</w:t>
      </w:r>
      <w:r w:rsidR="002E5DF9" w:rsidRPr="003F5B67">
        <w:rPr>
          <w:rFonts w:ascii="Arial" w:hAnsi="Arial" w:cs="Arial"/>
          <w:bCs/>
          <w:kern w:val="2"/>
          <w:sz w:val="24"/>
          <w:szCs w:val="24"/>
        </w:rPr>
        <w:t>, находящихся в муниципальной собственности муниципального образования</w:t>
      </w:r>
      <w:r w:rsidR="00805068" w:rsidRPr="003F5B67">
        <w:rPr>
          <w:rFonts w:ascii="Arial" w:hAnsi="Arial" w:cs="Arial"/>
          <w:bCs/>
          <w:kern w:val="2"/>
          <w:sz w:val="24"/>
          <w:szCs w:val="24"/>
        </w:rPr>
        <w:t xml:space="preserve"> «Забитуй» без проведения торгов»</w:t>
      </w:r>
      <w:r w:rsidRPr="003F5B67">
        <w:rPr>
          <w:rFonts w:ascii="Arial" w:hAnsi="Arial" w:cs="Arial"/>
          <w:bCs/>
          <w:kern w:val="2"/>
          <w:sz w:val="24"/>
          <w:szCs w:val="24"/>
        </w:rPr>
        <w:t xml:space="preserve"> </w:t>
      </w:r>
      <w:r w:rsidR="00A66281" w:rsidRPr="003F5B67">
        <w:rPr>
          <w:rFonts w:ascii="Arial" w:hAnsi="Arial" w:cs="Arial"/>
          <w:bCs/>
          <w:kern w:val="2"/>
          <w:sz w:val="24"/>
          <w:szCs w:val="24"/>
        </w:rPr>
        <w:t>(прилагается).</w:t>
      </w:r>
    </w:p>
    <w:p w:rsidR="00805068" w:rsidRPr="003F5B67" w:rsidRDefault="00A66281" w:rsidP="002E5DF9">
      <w:pPr>
        <w:autoSpaceDE w:val="0"/>
        <w:autoSpaceDN w:val="0"/>
        <w:adjustRightInd w:val="0"/>
        <w:spacing w:after="0" w:line="235" w:lineRule="auto"/>
        <w:ind w:firstLine="709"/>
        <w:jc w:val="both"/>
        <w:rPr>
          <w:rFonts w:ascii="Arial" w:hAnsi="Arial" w:cs="Arial"/>
          <w:bCs/>
          <w:kern w:val="2"/>
          <w:sz w:val="24"/>
          <w:szCs w:val="24"/>
        </w:rPr>
      </w:pPr>
      <w:r w:rsidRPr="003F5B67">
        <w:rPr>
          <w:rFonts w:ascii="Arial" w:hAnsi="Arial" w:cs="Arial"/>
          <w:bCs/>
          <w:kern w:val="2"/>
          <w:sz w:val="24"/>
          <w:szCs w:val="24"/>
        </w:rPr>
        <w:t xml:space="preserve">2. </w:t>
      </w:r>
      <w:r w:rsidR="00805068" w:rsidRPr="003F5B67">
        <w:rPr>
          <w:rFonts w:ascii="Arial" w:hAnsi="Arial" w:cs="Arial"/>
          <w:bCs/>
          <w:kern w:val="2"/>
          <w:sz w:val="24"/>
          <w:szCs w:val="24"/>
        </w:rPr>
        <w:t xml:space="preserve">Постановление администрации муниципального образования «Забитуй» от </w:t>
      </w:r>
      <w:r w:rsidR="00192D2F" w:rsidRPr="003653C7">
        <w:rPr>
          <w:rFonts w:ascii="Arial" w:hAnsi="Arial" w:cs="Arial"/>
          <w:bCs/>
          <w:kern w:val="2"/>
          <w:sz w:val="24"/>
          <w:szCs w:val="24"/>
        </w:rPr>
        <w:t>06.06.2023г.№28</w:t>
      </w:r>
      <w:r w:rsidR="00805068" w:rsidRPr="003653C7">
        <w:rPr>
          <w:rFonts w:ascii="Arial" w:hAnsi="Arial" w:cs="Arial"/>
          <w:bCs/>
          <w:kern w:val="2"/>
          <w:sz w:val="24"/>
          <w:szCs w:val="24"/>
        </w:rPr>
        <w:t>-П</w:t>
      </w:r>
      <w:r w:rsidR="00805068" w:rsidRPr="003F5B67">
        <w:rPr>
          <w:rFonts w:ascii="Arial" w:hAnsi="Arial" w:cs="Arial"/>
          <w:bCs/>
          <w:kern w:val="2"/>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земельных участков</w:t>
      </w:r>
      <w:r w:rsidR="00192D2F">
        <w:rPr>
          <w:rFonts w:ascii="Arial" w:hAnsi="Arial" w:cs="Arial"/>
          <w:bCs/>
          <w:kern w:val="2"/>
          <w:sz w:val="24"/>
          <w:szCs w:val="24"/>
        </w:rPr>
        <w:t>, находящихся в муниципальной собственности муниципального образования «Забитуй»,</w:t>
      </w:r>
      <w:r w:rsidR="00805068" w:rsidRPr="003F5B67">
        <w:rPr>
          <w:rFonts w:ascii="Arial" w:hAnsi="Arial" w:cs="Arial"/>
          <w:bCs/>
          <w:kern w:val="2"/>
          <w:sz w:val="24"/>
          <w:szCs w:val="24"/>
        </w:rPr>
        <w:t xml:space="preserve"> без проведения торгов» считать утратившим силу.</w:t>
      </w:r>
    </w:p>
    <w:p w:rsidR="00A66281" w:rsidRPr="003F5B67" w:rsidRDefault="00805068" w:rsidP="002E5DF9">
      <w:pPr>
        <w:autoSpaceDE w:val="0"/>
        <w:autoSpaceDN w:val="0"/>
        <w:adjustRightInd w:val="0"/>
        <w:spacing w:after="0" w:line="235" w:lineRule="auto"/>
        <w:ind w:firstLine="709"/>
        <w:jc w:val="both"/>
        <w:rPr>
          <w:rFonts w:ascii="Arial" w:hAnsi="Arial" w:cs="Arial"/>
          <w:kern w:val="2"/>
          <w:sz w:val="24"/>
          <w:szCs w:val="24"/>
        </w:rPr>
      </w:pPr>
      <w:r w:rsidRPr="003F5B67">
        <w:rPr>
          <w:rFonts w:ascii="Arial" w:hAnsi="Arial" w:cs="Arial"/>
          <w:bCs/>
          <w:kern w:val="2"/>
          <w:sz w:val="24"/>
          <w:szCs w:val="24"/>
        </w:rPr>
        <w:t xml:space="preserve">3. </w:t>
      </w:r>
      <w:r w:rsidR="00A66281" w:rsidRPr="003F5B67">
        <w:rPr>
          <w:rFonts w:ascii="Arial" w:hAnsi="Arial" w:cs="Arial"/>
          <w:bCs/>
          <w:kern w:val="2"/>
          <w:sz w:val="24"/>
          <w:szCs w:val="24"/>
        </w:rPr>
        <w:t xml:space="preserve">Настоящее постановление </w:t>
      </w:r>
      <w:r w:rsidR="00A66281" w:rsidRPr="003F5B67">
        <w:rPr>
          <w:rFonts w:ascii="Arial" w:hAnsi="Arial" w:cs="Arial"/>
          <w:kern w:val="2"/>
          <w:sz w:val="24"/>
          <w:szCs w:val="24"/>
        </w:rPr>
        <w:t>вступает в силу</w:t>
      </w:r>
      <w:r w:rsidR="009D5EFC" w:rsidRPr="003F5B67">
        <w:rPr>
          <w:rFonts w:ascii="Arial" w:hAnsi="Arial" w:cs="Arial"/>
          <w:kern w:val="2"/>
          <w:sz w:val="24"/>
          <w:szCs w:val="24"/>
        </w:rPr>
        <w:t xml:space="preserve"> после </w:t>
      </w:r>
      <w:r w:rsidR="000622AA" w:rsidRPr="003F5B67">
        <w:rPr>
          <w:rFonts w:ascii="Arial" w:hAnsi="Arial" w:cs="Arial"/>
          <w:kern w:val="2"/>
          <w:sz w:val="24"/>
          <w:szCs w:val="24"/>
        </w:rPr>
        <w:t xml:space="preserve">дня </w:t>
      </w:r>
      <w:r w:rsidR="00A66281" w:rsidRPr="003F5B67">
        <w:rPr>
          <w:rFonts w:ascii="Arial" w:hAnsi="Arial" w:cs="Arial"/>
          <w:kern w:val="2"/>
          <w:sz w:val="24"/>
          <w:szCs w:val="24"/>
        </w:rPr>
        <w:t>его официального опубликования.</w:t>
      </w:r>
    </w:p>
    <w:p w:rsidR="00F47E41" w:rsidRPr="003F5B67" w:rsidRDefault="00F47E41" w:rsidP="003F5B67">
      <w:pPr>
        <w:autoSpaceDE w:val="0"/>
        <w:autoSpaceDN w:val="0"/>
        <w:adjustRightInd w:val="0"/>
        <w:spacing w:after="0" w:line="235" w:lineRule="auto"/>
        <w:jc w:val="both"/>
        <w:rPr>
          <w:rFonts w:ascii="Arial" w:hAnsi="Arial" w:cs="Arial"/>
          <w:kern w:val="2"/>
          <w:sz w:val="24"/>
          <w:szCs w:val="24"/>
        </w:rPr>
      </w:pPr>
    </w:p>
    <w:p w:rsidR="00F47E41" w:rsidRPr="003F5B67" w:rsidRDefault="00F47E41" w:rsidP="003F5B67">
      <w:pPr>
        <w:autoSpaceDE w:val="0"/>
        <w:autoSpaceDN w:val="0"/>
        <w:adjustRightInd w:val="0"/>
        <w:spacing w:after="0" w:line="235" w:lineRule="auto"/>
        <w:jc w:val="both"/>
        <w:rPr>
          <w:rFonts w:ascii="Arial" w:hAnsi="Arial" w:cs="Arial"/>
          <w:kern w:val="2"/>
          <w:sz w:val="24"/>
          <w:szCs w:val="24"/>
        </w:rPr>
      </w:pPr>
    </w:p>
    <w:p w:rsidR="003F5B67" w:rsidRPr="003F5B67" w:rsidRDefault="003F5B67" w:rsidP="003F5B67">
      <w:pPr>
        <w:autoSpaceDE w:val="0"/>
        <w:autoSpaceDN w:val="0"/>
        <w:adjustRightInd w:val="0"/>
        <w:spacing w:after="0" w:line="235" w:lineRule="auto"/>
        <w:jc w:val="both"/>
        <w:rPr>
          <w:rFonts w:ascii="Arial" w:hAnsi="Arial" w:cs="Arial"/>
          <w:kern w:val="2"/>
          <w:sz w:val="24"/>
          <w:szCs w:val="24"/>
        </w:rPr>
      </w:pPr>
      <w:r w:rsidRPr="003F5B67">
        <w:rPr>
          <w:rFonts w:ascii="Arial" w:hAnsi="Arial" w:cs="Arial"/>
          <w:kern w:val="2"/>
          <w:sz w:val="24"/>
          <w:szCs w:val="24"/>
        </w:rPr>
        <w:t>Глава муниципального образования «Забитуй»</w:t>
      </w:r>
    </w:p>
    <w:p w:rsidR="003F5B67" w:rsidRPr="003F5B67" w:rsidRDefault="003F5B67" w:rsidP="003F5B67">
      <w:pPr>
        <w:autoSpaceDE w:val="0"/>
        <w:autoSpaceDN w:val="0"/>
        <w:adjustRightInd w:val="0"/>
        <w:spacing w:after="0" w:line="235" w:lineRule="auto"/>
        <w:jc w:val="both"/>
        <w:rPr>
          <w:rFonts w:ascii="Arial" w:hAnsi="Arial" w:cs="Arial"/>
          <w:kern w:val="2"/>
          <w:sz w:val="24"/>
          <w:szCs w:val="24"/>
        </w:rPr>
      </w:pPr>
      <w:r w:rsidRPr="003F5B67">
        <w:rPr>
          <w:rFonts w:ascii="Arial" w:hAnsi="Arial" w:cs="Arial"/>
          <w:kern w:val="2"/>
          <w:sz w:val="24"/>
          <w:szCs w:val="24"/>
        </w:rPr>
        <w:t>С.П.Павленко</w:t>
      </w:r>
    </w:p>
    <w:p w:rsidR="003F5B67" w:rsidRDefault="003F5B67"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3653C7" w:rsidRDefault="003653C7"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DF08BF" w:rsidRPr="003F5B67" w:rsidRDefault="00EA1B8F" w:rsidP="003F5B67">
      <w:pPr>
        <w:autoSpaceDE w:val="0"/>
        <w:autoSpaceDN w:val="0"/>
        <w:spacing w:after="0" w:line="240" w:lineRule="auto"/>
        <w:ind w:left="5103"/>
        <w:jc w:val="right"/>
        <w:rPr>
          <w:rFonts w:ascii="Courier New" w:eastAsia="Times New Roman" w:hAnsi="Courier New" w:cs="Courier New"/>
          <w:kern w:val="2"/>
          <w:lang w:eastAsia="ru-RU"/>
        </w:rPr>
      </w:pPr>
      <w:r w:rsidRPr="003F5B67">
        <w:rPr>
          <w:rFonts w:ascii="Courier New" w:eastAsia="Times New Roman" w:hAnsi="Courier New" w:cs="Courier New"/>
          <w:kern w:val="2"/>
          <w:lang w:eastAsia="ru-RU"/>
        </w:rPr>
        <w:lastRenderedPageBreak/>
        <w:t>УТВЕРЖДЕН</w:t>
      </w:r>
    </w:p>
    <w:p w:rsidR="003653C7" w:rsidRDefault="003F5B67" w:rsidP="003F5B67">
      <w:pPr>
        <w:autoSpaceDE w:val="0"/>
        <w:autoSpaceDN w:val="0"/>
        <w:spacing w:after="0" w:line="240" w:lineRule="auto"/>
        <w:ind w:left="5103"/>
        <w:jc w:val="right"/>
        <w:rPr>
          <w:rFonts w:ascii="Courier New" w:hAnsi="Courier New" w:cs="Courier New"/>
          <w:bCs/>
          <w:kern w:val="2"/>
        </w:rPr>
      </w:pPr>
      <w:r w:rsidRPr="003F5B67">
        <w:rPr>
          <w:rFonts w:ascii="Courier New" w:eastAsia="Times New Roman" w:hAnsi="Courier New" w:cs="Courier New"/>
          <w:kern w:val="2"/>
          <w:lang w:eastAsia="ru-RU"/>
        </w:rPr>
        <w:t>П</w:t>
      </w:r>
      <w:r w:rsidR="00CD6678" w:rsidRPr="003F5B67">
        <w:rPr>
          <w:rFonts w:ascii="Courier New" w:eastAsia="Times New Roman" w:hAnsi="Courier New" w:cs="Courier New"/>
          <w:kern w:val="2"/>
          <w:lang w:eastAsia="ru-RU"/>
        </w:rPr>
        <w:t>остановлением</w:t>
      </w:r>
      <w:r w:rsidRPr="003F5B67">
        <w:rPr>
          <w:rFonts w:ascii="Courier New" w:eastAsia="Times New Roman" w:hAnsi="Courier New" w:cs="Courier New"/>
          <w:kern w:val="2"/>
          <w:lang w:eastAsia="ru-RU"/>
        </w:rPr>
        <w:t xml:space="preserve"> </w:t>
      </w:r>
      <w:r w:rsidR="00EA1B8F" w:rsidRPr="003F5B67">
        <w:rPr>
          <w:rFonts w:ascii="Courier New" w:hAnsi="Courier New" w:cs="Courier New"/>
          <w:bCs/>
          <w:kern w:val="2"/>
        </w:rPr>
        <w:t>администрации</w:t>
      </w:r>
    </w:p>
    <w:p w:rsidR="003653C7" w:rsidRDefault="003653C7" w:rsidP="003F5B67">
      <w:pPr>
        <w:autoSpaceDE w:val="0"/>
        <w:autoSpaceDN w:val="0"/>
        <w:spacing w:after="0" w:line="240" w:lineRule="auto"/>
        <w:ind w:left="5103"/>
        <w:jc w:val="right"/>
        <w:rPr>
          <w:rFonts w:ascii="Courier New" w:hAnsi="Courier New" w:cs="Courier New"/>
          <w:bCs/>
          <w:kern w:val="2"/>
        </w:rPr>
      </w:pPr>
      <w:r>
        <w:rPr>
          <w:rFonts w:ascii="Courier New" w:hAnsi="Courier New" w:cs="Courier New"/>
          <w:bCs/>
          <w:kern w:val="2"/>
        </w:rPr>
        <w:t>муниципального образования</w:t>
      </w:r>
    </w:p>
    <w:p w:rsidR="003F5B67" w:rsidRPr="003F5B67" w:rsidRDefault="003F5B67" w:rsidP="003F5B67">
      <w:pPr>
        <w:autoSpaceDE w:val="0"/>
        <w:autoSpaceDN w:val="0"/>
        <w:spacing w:after="0" w:line="240" w:lineRule="auto"/>
        <w:ind w:left="5103"/>
        <w:jc w:val="right"/>
        <w:rPr>
          <w:rFonts w:ascii="Courier New" w:hAnsi="Courier New" w:cs="Courier New"/>
          <w:bCs/>
          <w:kern w:val="2"/>
        </w:rPr>
      </w:pPr>
      <w:r w:rsidRPr="003F5B67">
        <w:rPr>
          <w:rFonts w:ascii="Courier New" w:hAnsi="Courier New" w:cs="Courier New"/>
          <w:bCs/>
          <w:kern w:val="2"/>
        </w:rPr>
        <w:t>«Забитуй»</w:t>
      </w:r>
    </w:p>
    <w:p w:rsidR="00CD6678" w:rsidRPr="003F5B67" w:rsidRDefault="00CD6678" w:rsidP="003F5B67">
      <w:pPr>
        <w:autoSpaceDE w:val="0"/>
        <w:autoSpaceDN w:val="0"/>
        <w:spacing w:after="0" w:line="240" w:lineRule="auto"/>
        <w:ind w:left="5103"/>
        <w:jc w:val="right"/>
        <w:rPr>
          <w:rFonts w:ascii="Courier New" w:eastAsia="Times New Roman" w:hAnsi="Courier New" w:cs="Courier New"/>
          <w:kern w:val="2"/>
          <w:lang w:eastAsia="ru-RU"/>
        </w:rPr>
      </w:pPr>
      <w:r w:rsidRPr="003F5B67">
        <w:rPr>
          <w:rFonts w:ascii="Courier New" w:eastAsia="Times New Roman" w:hAnsi="Courier New" w:cs="Courier New"/>
          <w:kern w:val="2"/>
          <w:lang w:eastAsia="ru-RU"/>
        </w:rPr>
        <w:t xml:space="preserve">от </w:t>
      </w:r>
      <w:r w:rsidR="003653C7">
        <w:rPr>
          <w:rFonts w:ascii="Courier New" w:eastAsia="Times New Roman" w:hAnsi="Courier New" w:cs="Courier New"/>
          <w:kern w:val="2"/>
          <w:lang w:eastAsia="ru-RU"/>
        </w:rPr>
        <w:t>13.08.</w:t>
      </w:r>
      <w:r w:rsidR="005753FB">
        <w:rPr>
          <w:rFonts w:ascii="Courier New" w:eastAsia="Times New Roman" w:hAnsi="Courier New" w:cs="Courier New"/>
          <w:kern w:val="2"/>
          <w:lang w:eastAsia="ru-RU"/>
        </w:rPr>
        <w:t>2024</w:t>
      </w:r>
      <w:r w:rsidR="003F5B67" w:rsidRPr="003F5B67">
        <w:rPr>
          <w:rFonts w:ascii="Courier New" w:eastAsia="Times New Roman" w:hAnsi="Courier New" w:cs="Courier New"/>
          <w:kern w:val="2"/>
          <w:lang w:eastAsia="ru-RU"/>
        </w:rPr>
        <w:t>г.№</w:t>
      </w:r>
      <w:r w:rsidR="003653C7">
        <w:rPr>
          <w:rFonts w:ascii="Courier New" w:eastAsia="Times New Roman" w:hAnsi="Courier New" w:cs="Courier New"/>
          <w:kern w:val="2"/>
          <w:lang w:eastAsia="ru-RU"/>
        </w:rPr>
        <w:t>3</w:t>
      </w:r>
      <w:r w:rsidR="00DF3EC7">
        <w:rPr>
          <w:rFonts w:ascii="Courier New" w:eastAsia="Times New Roman" w:hAnsi="Courier New" w:cs="Courier New"/>
          <w:kern w:val="2"/>
          <w:lang w:eastAsia="ru-RU"/>
        </w:rPr>
        <w:t>9</w:t>
      </w:r>
      <w:r w:rsidR="003F5B67" w:rsidRPr="003F5B67">
        <w:rPr>
          <w:rFonts w:ascii="Courier New" w:eastAsia="Times New Roman" w:hAnsi="Courier New" w:cs="Courier New"/>
          <w:kern w:val="2"/>
          <w:lang w:eastAsia="ru-RU"/>
        </w:rPr>
        <w:t>-П</w:t>
      </w:r>
    </w:p>
    <w:p w:rsidR="00CD6678" w:rsidRPr="009A2B82" w:rsidRDefault="00CD6678" w:rsidP="004C528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CD6678" w:rsidRPr="009A2B82" w:rsidRDefault="00CD6678" w:rsidP="004C5289">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3F5B67" w:rsidRDefault="003F5B67" w:rsidP="003F5B67">
      <w:pPr>
        <w:pStyle w:val="ae"/>
        <w:jc w:val="center"/>
        <w:rPr>
          <w:rFonts w:ascii="Arial" w:hAnsi="Arial" w:cs="Arial"/>
          <w:b/>
          <w:sz w:val="32"/>
          <w:szCs w:val="32"/>
        </w:rPr>
      </w:pPr>
      <w:r>
        <w:rPr>
          <w:rFonts w:ascii="Arial" w:hAnsi="Arial" w:cs="Arial"/>
          <w:b/>
          <w:sz w:val="32"/>
          <w:szCs w:val="32"/>
        </w:rPr>
        <w:t>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 «ЗАБИТУЙ»</w:t>
      </w:r>
      <w:r w:rsidR="00192D2F">
        <w:rPr>
          <w:rFonts w:ascii="Arial" w:hAnsi="Arial" w:cs="Arial"/>
          <w:b/>
          <w:sz w:val="32"/>
          <w:szCs w:val="32"/>
        </w:rPr>
        <w:t>,</w:t>
      </w:r>
      <w:r>
        <w:rPr>
          <w:rFonts w:ascii="Arial" w:hAnsi="Arial" w:cs="Arial"/>
          <w:b/>
          <w:sz w:val="32"/>
          <w:szCs w:val="32"/>
        </w:rPr>
        <w:t xml:space="preserve"> БЕЗ ПРОВЕДЕНИЯ ТОРГОВ»</w:t>
      </w:r>
    </w:p>
    <w:p w:rsidR="003F5B67" w:rsidRDefault="003F5B67" w:rsidP="003F5B67">
      <w:pPr>
        <w:pStyle w:val="ae"/>
        <w:jc w:val="center"/>
        <w:rPr>
          <w:rFonts w:ascii="Arial" w:hAnsi="Arial" w:cs="Arial"/>
          <w:b/>
          <w:sz w:val="32"/>
          <w:szCs w:val="32"/>
        </w:rPr>
      </w:pPr>
    </w:p>
    <w:p w:rsidR="003F5B67" w:rsidRPr="003F5B67" w:rsidRDefault="009823C8" w:rsidP="003F5B67">
      <w:pPr>
        <w:pStyle w:val="ae"/>
        <w:jc w:val="center"/>
        <w:rPr>
          <w:rFonts w:ascii="Arial" w:hAnsi="Arial" w:cs="Arial"/>
          <w:kern w:val="2"/>
          <w:sz w:val="24"/>
          <w:szCs w:val="24"/>
        </w:rPr>
      </w:pPr>
      <w:r w:rsidRPr="003F5B67">
        <w:rPr>
          <w:rFonts w:ascii="Arial" w:hAnsi="Arial" w:cs="Arial"/>
          <w:kern w:val="2"/>
          <w:sz w:val="24"/>
          <w:szCs w:val="24"/>
        </w:rPr>
        <w:t xml:space="preserve">РАЗДЕЛ </w:t>
      </w:r>
      <w:r w:rsidR="000065A6" w:rsidRPr="003F5B67">
        <w:rPr>
          <w:rFonts w:ascii="Arial" w:hAnsi="Arial" w:cs="Arial"/>
          <w:kern w:val="2"/>
          <w:sz w:val="24"/>
          <w:szCs w:val="24"/>
        </w:rPr>
        <w:t>I. ОБЩИЕ ПОЛОЖЕНИЯ</w:t>
      </w:r>
    </w:p>
    <w:p w:rsidR="003F5B67" w:rsidRPr="003F5B67" w:rsidRDefault="003F5B67" w:rsidP="003F5B67">
      <w:pPr>
        <w:pStyle w:val="ae"/>
        <w:jc w:val="center"/>
        <w:rPr>
          <w:rFonts w:ascii="Arial" w:hAnsi="Arial" w:cs="Arial"/>
          <w:kern w:val="2"/>
          <w:sz w:val="24"/>
          <w:szCs w:val="24"/>
        </w:rPr>
      </w:pPr>
    </w:p>
    <w:p w:rsidR="003F5B67" w:rsidRPr="003F5B67" w:rsidRDefault="009823C8" w:rsidP="003F5B67">
      <w:pPr>
        <w:pStyle w:val="ae"/>
        <w:jc w:val="center"/>
        <w:rPr>
          <w:rFonts w:ascii="Arial" w:hAnsi="Arial" w:cs="Arial"/>
          <w:kern w:val="2"/>
          <w:sz w:val="24"/>
          <w:szCs w:val="24"/>
        </w:rPr>
      </w:pPr>
      <w:r w:rsidRPr="003F5B67">
        <w:rPr>
          <w:rFonts w:ascii="Arial" w:hAnsi="Arial" w:cs="Arial"/>
          <w:kern w:val="2"/>
          <w:sz w:val="24"/>
          <w:szCs w:val="24"/>
        </w:rPr>
        <w:t>Г</w:t>
      </w:r>
      <w:r w:rsidR="00580D23" w:rsidRPr="003F5B67">
        <w:rPr>
          <w:rFonts w:ascii="Arial" w:hAnsi="Arial" w:cs="Arial"/>
          <w:kern w:val="2"/>
          <w:sz w:val="24"/>
          <w:szCs w:val="24"/>
        </w:rPr>
        <w:t>лава</w:t>
      </w:r>
      <w:r w:rsidR="003F5B67">
        <w:rPr>
          <w:rFonts w:ascii="Arial" w:hAnsi="Arial" w:cs="Arial"/>
          <w:kern w:val="2"/>
          <w:sz w:val="24"/>
          <w:szCs w:val="24"/>
        </w:rPr>
        <w:t xml:space="preserve"> </w:t>
      </w:r>
      <w:r w:rsidR="000065A6" w:rsidRPr="003F5B67">
        <w:rPr>
          <w:rFonts w:ascii="Arial" w:hAnsi="Arial" w:cs="Arial"/>
          <w:kern w:val="2"/>
          <w:sz w:val="24"/>
          <w:szCs w:val="24"/>
        </w:rPr>
        <w:t xml:space="preserve">1. </w:t>
      </w:r>
      <w:r w:rsidR="00580D23" w:rsidRPr="003F5B67">
        <w:rPr>
          <w:rFonts w:ascii="Arial" w:hAnsi="Arial" w:cs="Arial"/>
          <w:kern w:val="2"/>
          <w:sz w:val="24"/>
          <w:szCs w:val="24"/>
        </w:rPr>
        <w:t>Предмет регулирования административного регламента</w:t>
      </w:r>
    </w:p>
    <w:p w:rsidR="003F5B67" w:rsidRPr="003F5B67" w:rsidRDefault="003F5B67" w:rsidP="003F5B67">
      <w:pPr>
        <w:pStyle w:val="ae"/>
        <w:jc w:val="center"/>
        <w:rPr>
          <w:rFonts w:ascii="Arial" w:hAnsi="Arial" w:cs="Arial"/>
          <w:kern w:val="2"/>
          <w:sz w:val="24"/>
          <w:szCs w:val="24"/>
        </w:rPr>
      </w:pPr>
    </w:p>
    <w:p w:rsidR="00995CDF" w:rsidRPr="003F5B67" w:rsidRDefault="001E3A18" w:rsidP="004C5289">
      <w:pPr>
        <w:autoSpaceDE w:val="0"/>
        <w:autoSpaceDN w:val="0"/>
        <w:spacing w:after="0" w:line="240" w:lineRule="auto"/>
        <w:ind w:firstLine="709"/>
        <w:jc w:val="both"/>
        <w:rPr>
          <w:rFonts w:ascii="Arial" w:hAnsi="Arial" w:cs="Arial"/>
          <w:bCs/>
          <w:kern w:val="2"/>
          <w:sz w:val="24"/>
          <w:szCs w:val="24"/>
        </w:rPr>
      </w:pPr>
      <w:r w:rsidRPr="003F5B67">
        <w:rPr>
          <w:rFonts w:ascii="Arial" w:eastAsia="Times New Roman" w:hAnsi="Arial" w:cs="Arial"/>
          <w:kern w:val="2"/>
          <w:sz w:val="24"/>
          <w:szCs w:val="24"/>
          <w:lang w:eastAsia="ru-RU"/>
        </w:rPr>
        <w:t>1</w:t>
      </w:r>
      <w:r w:rsidR="00995CDF" w:rsidRPr="003F5B67">
        <w:rPr>
          <w:rFonts w:ascii="Arial" w:eastAsia="Times New Roman" w:hAnsi="Arial" w:cs="Arial"/>
          <w:kern w:val="2"/>
          <w:sz w:val="24"/>
          <w:szCs w:val="24"/>
          <w:lang w:eastAsia="ru-RU"/>
        </w:rPr>
        <w:t xml:space="preserve">. Настоящий административный регламент </w:t>
      </w:r>
      <w:r w:rsidR="007A5020" w:rsidRPr="003F5B67">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D23432" w:rsidRPr="003F5B67">
        <w:rPr>
          <w:rFonts w:ascii="Arial" w:eastAsia="Times New Roman" w:hAnsi="Arial" w:cs="Arial"/>
          <w:kern w:val="2"/>
          <w:sz w:val="24"/>
          <w:szCs w:val="24"/>
          <w:lang w:eastAsia="ru-RU"/>
        </w:rPr>
        <w:t xml:space="preserve"> «Предварительное согласование предоставления</w:t>
      </w:r>
      <w:r w:rsidR="001B21F9" w:rsidRPr="003F5B67">
        <w:rPr>
          <w:rFonts w:ascii="Arial" w:eastAsia="Times New Roman" w:hAnsi="Arial" w:cs="Arial"/>
          <w:kern w:val="2"/>
          <w:sz w:val="24"/>
          <w:szCs w:val="24"/>
          <w:lang w:eastAsia="ru-RU"/>
        </w:rPr>
        <w:t xml:space="preserve"> земельных участков</w:t>
      </w:r>
      <w:r w:rsidR="000237F2" w:rsidRPr="003F5B67">
        <w:rPr>
          <w:rFonts w:ascii="Arial" w:hAnsi="Arial" w:cs="Arial"/>
          <w:bCs/>
          <w:kern w:val="2"/>
          <w:sz w:val="24"/>
          <w:szCs w:val="24"/>
        </w:rPr>
        <w:t>, находящихся в муниципальной собственности муниципального образования</w:t>
      </w:r>
      <w:r w:rsidR="003F5B67">
        <w:rPr>
          <w:rFonts w:ascii="Arial" w:hAnsi="Arial" w:cs="Arial"/>
          <w:bCs/>
          <w:kern w:val="2"/>
          <w:sz w:val="24"/>
          <w:szCs w:val="24"/>
        </w:rPr>
        <w:t xml:space="preserve"> «Забитуй»</w:t>
      </w:r>
      <w:r w:rsidR="007A5020" w:rsidRPr="003F5B67">
        <w:rPr>
          <w:rFonts w:ascii="Arial" w:eastAsia="Times New Roman" w:hAnsi="Arial" w:cs="Arial"/>
          <w:kern w:val="2"/>
          <w:sz w:val="24"/>
          <w:szCs w:val="24"/>
          <w:lang w:eastAsia="ru-RU"/>
        </w:rPr>
        <w:t xml:space="preserve">, в том числе </w:t>
      </w:r>
      <w:r w:rsidR="00995CDF" w:rsidRPr="003F5B67">
        <w:rPr>
          <w:rFonts w:ascii="Arial" w:hAnsi="Arial" w:cs="Arial"/>
          <w:bCs/>
          <w:kern w:val="2"/>
          <w:sz w:val="24"/>
          <w:szCs w:val="24"/>
        </w:rPr>
        <w:t xml:space="preserve">порядок взаимодействия </w:t>
      </w:r>
      <w:r w:rsidR="00912635" w:rsidRPr="003F5B67">
        <w:rPr>
          <w:rFonts w:ascii="Arial" w:hAnsi="Arial" w:cs="Arial"/>
          <w:bCs/>
          <w:kern w:val="2"/>
          <w:sz w:val="24"/>
          <w:szCs w:val="24"/>
        </w:rPr>
        <w:t xml:space="preserve">местной </w:t>
      </w:r>
      <w:r w:rsidR="00995CDF" w:rsidRPr="003F5B67">
        <w:rPr>
          <w:rFonts w:ascii="Arial" w:hAnsi="Arial" w:cs="Arial"/>
          <w:bCs/>
          <w:kern w:val="2"/>
          <w:sz w:val="24"/>
          <w:szCs w:val="24"/>
        </w:rPr>
        <w:t>администрации</w:t>
      </w:r>
      <w:r w:rsidR="00912635" w:rsidRPr="003F5B67">
        <w:rPr>
          <w:rFonts w:ascii="Arial" w:hAnsi="Arial" w:cs="Arial"/>
          <w:bCs/>
          <w:kern w:val="2"/>
          <w:sz w:val="24"/>
          <w:szCs w:val="24"/>
        </w:rPr>
        <w:t xml:space="preserve"> муниципального образования </w:t>
      </w:r>
      <w:r w:rsidR="003F5B67">
        <w:rPr>
          <w:rFonts w:ascii="Arial" w:hAnsi="Arial" w:cs="Arial"/>
          <w:bCs/>
          <w:kern w:val="2"/>
          <w:sz w:val="24"/>
          <w:szCs w:val="24"/>
        </w:rPr>
        <w:t xml:space="preserve">«Забитуй» </w:t>
      </w:r>
      <w:r w:rsidR="00912635" w:rsidRPr="003F5B67">
        <w:rPr>
          <w:rFonts w:ascii="Arial" w:hAnsi="Arial" w:cs="Arial"/>
          <w:bCs/>
          <w:kern w:val="2"/>
          <w:sz w:val="24"/>
          <w:szCs w:val="24"/>
        </w:rPr>
        <w:t xml:space="preserve">(далее – администрация) с </w:t>
      </w:r>
      <w:r w:rsidR="00995CDF" w:rsidRPr="003F5B67">
        <w:rPr>
          <w:rFonts w:ascii="Arial" w:hAnsi="Arial" w:cs="Arial"/>
          <w:bCs/>
          <w:kern w:val="2"/>
          <w:sz w:val="24"/>
          <w:szCs w:val="24"/>
        </w:rPr>
        <w:t>физическими или юридическими лицами</w:t>
      </w:r>
      <w:r w:rsidR="00B37F9D">
        <w:rPr>
          <w:rFonts w:ascii="Arial" w:hAnsi="Arial" w:cs="Arial"/>
          <w:bCs/>
          <w:kern w:val="2"/>
          <w:sz w:val="24"/>
          <w:szCs w:val="24"/>
        </w:rPr>
        <w:t xml:space="preserve"> </w:t>
      </w:r>
      <w:r w:rsidR="00995CDF" w:rsidRPr="003F5B67">
        <w:rPr>
          <w:rFonts w:ascii="Arial" w:hAnsi="Arial" w:cs="Arial"/>
          <w:bCs/>
          <w:kern w:val="2"/>
          <w:sz w:val="24"/>
          <w:szCs w:val="24"/>
        </w:rPr>
        <w:t xml:space="preserve">и их уполномоченными представителями, органами </w:t>
      </w:r>
      <w:r w:rsidR="002E0AB3" w:rsidRPr="003F5B67">
        <w:rPr>
          <w:rFonts w:ascii="Arial" w:hAnsi="Arial" w:cs="Arial"/>
          <w:bCs/>
          <w:kern w:val="2"/>
          <w:sz w:val="24"/>
          <w:szCs w:val="24"/>
        </w:rPr>
        <w:t xml:space="preserve">государственной </w:t>
      </w:r>
      <w:r w:rsidR="00995CDF" w:rsidRPr="003F5B67">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B37F9D">
        <w:rPr>
          <w:rFonts w:ascii="Arial" w:hAnsi="Arial" w:cs="Arial"/>
          <w:bCs/>
          <w:kern w:val="2"/>
          <w:sz w:val="24"/>
          <w:szCs w:val="24"/>
        </w:rPr>
        <w:t xml:space="preserve"> </w:t>
      </w:r>
      <w:r w:rsidR="00995CDF" w:rsidRPr="003F5B67">
        <w:rPr>
          <w:rFonts w:ascii="Arial" w:hAnsi="Arial" w:cs="Arial"/>
          <w:bCs/>
          <w:kern w:val="2"/>
          <w:sz w:val="24"/>
          <w:szCs w:val="24"/>
        </w:rPr>
        <w:t xml:space="preserve">в процессе реализации полномочий по принятию решений о </w:t>
      </w:r>
      <w:r w:rsidR="000C6512" w:rsidRPr="003F5B67">
        <w:rPr>
          <w:rFonts w:ascii="Arial" w:hAnsi="Arial" w:cs="Arial"/>
          <w:bCs/>
          <w:kern w:val="2"/>
          <w:sz w:val="24"/>
          <w:szCs w:val="24"/>
        </w:rPr>
        <w:t>предварительном согласовании предоставления земельных участков</w:t>
      </w:r>
      <w:r w:rsidR="00995CDF" w:rsidRPr="003F5B67">
        <w:rPr>
          <w:rFonts w:ascii="Arial" w:hAnsi="Arial" w:cs="Arial"/>
          <w:bCs/>
          <w:kern w:val="2"/>
          <w:sz w:val="24"/>
          <w:szCs w:val="24"/>
        </w:rPr>
        <w:t xml:space="preserve">, находящихся в </w:t>
      </w:r>
      <w:r w:rsidR="009823C8" w:rsidRPr="003F5B67">
        <w:rPr>
          <w:rFonts w:ascii="Arial" w:hAnsi="Arial" w:cs="Arial"/>
          <w:bCs/>
          <w:kern w:val="2"/>
          <w:sz w:val="24"/>
          <w:szCs w:val="24"/>
        </w:rPr>
        <w:t>муни</w:t>
      </w:r>
      <w:r w:rsidRPr="003F5B67">
        <w:rPr>
          <w:rFonts w:ascii="Arial" w:hAnsi="Arial" w:cs="Arial"/>
          <w:bCs/>
          <w:kern w:val="2"/>
          <w:sz w:val="24"/>
          <w:szCs w:val="24"/>
        </w:rPr>
        <w:t>ци</w:t>
      </w:r>
      <w:r w:rsidR="009823C8" w:rsidRPr="003F5B67">
        <w:rPr>
          <w:rFonts w:ascii="Arial" w:hAnsi="Arial" w:cs="Arial"/>
          <w:bCs/>
          <w:kern w:val="2"/>
          <w:sz w:val="24"/>
          <w:szCs w:val="24"/>
        </w:rPr>
        <w:t xml:space="preserve">пальной </w:t>
      </w:r>
      <w:r w:rsidR="00995CDF" w:rsidRPr="003F5B67">
        <w:rPr>
          <w:rFonts w:ascii="Arial" w:hAnsi="Arial" w:cs="Arial"/>
          <w:bCs/>
          <w:kern w:val="2"/>
          <w:sz w:val="24"/>
          <w:szCs w:val="24"/>
        </w:rPr>
        <w:t>собственности</w:t>
      </w:r>
      <w:r w:rsidR="003F5B67">
        <w:rPr>
          <w:rFonts w:ascii="Arial" w:hAnsi="Arial" w:cs="Arial"/>
          <w:bCs/>
          <w:kern w:val="2"/>
          <w:sz w:val="24"/>
          <w:szCs w:val="24"/>
        </w:rPr>
        <w:t xml:space="preserve"> </w:t>
      </w:r>
      <w:r w:rsidR="00262CCA" w:rsidRPr="003F5B67">
        <w:rPr>
          <w:rFonts w:ascii="Arial" w:hAnsi="Arial" w:cs="Arial"/>
          <w:bCs/>
          <w:kern w:val="2"/>
          <w:sz w:val="24"/>
          <w:szCs w:val="24"/>
        </w:rPr>
        <w:t>муниципального образования</w:t>
      </w:r>
      <w:r w:rsidR="003F5B67">
        <w:rPr>
          <w:rFonts w:ascii="Arial" w:hAnsi="Arial" w:cs="Arial"/>
          <w:bCs/>
          <w:kern w:val="2"/>
          <w:sz w:val="24"/>
          <w:szCs w:val="24"/>
        </w:rPr>
        <w:t xml:space="preserve"> «Забитуй»</w:t>
      </w:r>
      <w:r w:rsidR="00262CCA" w:rsidRPr="003F5B67">
        <w:rPr>
          <w:rFonts w:ascii="Arial" w:hAnsi="Arial" w:cs="Arial"/>
          <w:bCs/>
          <w:kern w:val="2"/>
          <w:sz w:val="24"/>
          <w:szCs w:val="24"/>
        </w:rPr>
        <w:t xml:space="preserve"> </w:t>
      </w:r>
      <w:r w:rsidR="00262CCA" w:rsidRPr="003F5B67">
        <w:rPr>
          <w:rFonts w:ascii="Arial" w:eastAsia="Times New Roman" w:hAnsi="Arial" w:cs="Arial"/>
          <w:kern w:val="2"/>
          <w:sz w:val="24"/>
          <w:szCs w:val="24"/>
          <w:lang w:eastAsia="ru-RU"/>
        </w:rPr>
        <w:t xml:space="preserve">(далее – </w:t>
      </w:r>
      <w:r w:rsidR="00862EA8" w:rsidRPr="003F5B67">
        <w:rPr>
          <w:rFonts w:ascii="Arial" w:eastAsia="Times New Roman" w:hAnsi="Arial" w:cs="Arial"/>
          <w:kern w:val="2"/>
          <w:sz w:val="24"/>
          <w:szCs w:val="24"/>
          <w:lang w:eastAsia="ru-RU"/>
        </w:rPr>
        <w:t>земельные участки</w:t>
      </w:r>
      <w:r w:rsidR="00262CCA" w:rsidRPr="003F5B67">
        <w:rPr>
          <w:rFonts w:ascii="Arial" w:eastAsia="Times New Roman" w:hAnsi="Arial" w:cs="Arial"/>
          <w:kern w:val="2"/>
          <w:sz w:val="24"/>
          <w:szCs w:val="24"/>
          <w:lang w:eastAsia="ru-RU"/>
        </w:rPr>
        <w:t>)</w:t>
      </w:r>
      <w:r w:rsidR="00995CDF" w:rsidRPr="003F5B67">
        <w:rPr>
          <w:rFonts w:ascii="Arial" w:hAnsi="Arial" w:cs="Arial"/>
          <w:bCs/>
          <w:kern w:val="2"/>
          <w:sz w:val="24"/>
          <w:szCs w:val="24"/>
        </w:rPr>
        <w:t>.</w:t>
      </w:r>
    </w:p>
    <w:p w:rsidR="00DF08BF" w:rsidRPr="003F5B67"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203C0C" w:rsidRPr="003F5B67">
        <w:rPr>
          <w:rFonts w:ascii="Arial" w:eastAsia="Times New Roman" w:hAnsi="Arial" w:cs="Arial"/>
          <w:kern w:val="2"/>
          <w:sz w:val="24"/>
          <w:szCs w:val="24"/>
          <w:lang w:eastAsia="ru-RU"/>
        </w:rPr>
        <w:t xml:space="preserve"> указанной в пункте 1 настоящего административного регламента (далее – муниципальная услуга), </w:t>
      </w:r>
      <w:r w:rsidRPr="003F5B67">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3F5B67" w:rsidRDefault="00990E3D" w:rsidP="004C5289">
      <w:pPr>
        <w:autoSpaceDE w:val="0"/>
        <w:autoSpaceDN w:val="0"/>
        <w:spacing w:after="0" w:line="240" w:lineRule="auto"/>
        <w:jc w:val="center"/>
        <w:outlineLvl w:val="2"/>
        <w:rPr>
          <w:rFonts w:ascii="Arial" w:eastAsia="Times New Roman" w:hAnsi="Arial" w:cs="Arial"/>
          <w:kern w:val="2"/>
          <w:sz w:val="24"/>
          <w:szCs w:val="24"/>
          <w:lang w:eastAsia="ru-RU"/>
        </w:rPr>
      </w:pPr>
    </w:p>
    <w:p w:rsidR="000065A6" w:rsidRPr="003F5B67" w:rsidRDefault="009823C8"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Г</w:t>
      </w:r>
      <w:r w:rsidR="00580D23" w:rsidRPr="003F5B67">
        <w:rPr>
          <w:rFonts w:ascii="Arial" w:eastAsia="Times New Roman" w:hAnsi="Arial" w:cs="Arial"/>
          <w:kern w:val="2"/>
          <w:sz w:val="24"/>
          <w:szCs w:val="24"/>
          <w:lang w:eastAsia="ru-RU"/>
        </w:rPr>
        <w:t>лава</w:t>
      </w:r>
      <w:r w:rsidR="003F5B67" w:rsidRPr="003F5B67">
        <w:rPr>
          <w:rFonts w:ascii="Arial" w:eastAsia="Times New Roman" w:hAnsi="Arial" w:cs="Arial"/>
          <w:kern w:val="2"/>
          <w:sz w:val="24"/>
          <w:szCs w:val="24"/>
          <w:lang w:eastAsia="ru-RU"/>
        </w:rPr>
        <w:t xml:space="preserve"> </w:t>
      </w:r>
      <w:r w:rsidR="000065A6" w:rsidRPr="003F5B67">
        <w:rPr>
          <w:rFonts w:ascii="Arial" w:eastAsia="Times New Roman" w:hAnsi="Arial" w:cs="Arial"/>
          <w:kern w:val="2"/>
          <w:sz w:val="24"/>
          <w:szCs w:val="24"/>
          <w:lang w:eastAsia="ru-RU"/>
        </w:rPr>
        <w:t xml:space="preserve">2. </w:t>
      </w:r>
      <w:r w:rsidR="00580D23" w:rsidRPr="003F5B67">
        <w:rPr>
          <w:rFonts w:ascii="Arial" w:eastAsia="Times New Roman" w:hAnsi="Arial" w:cs="Arial"/>
          <w:kern w:val="2"/>
          <w:sz w:val="24"/>
          <w:szCs w:val="24"/>
          <w:lang w:eastAsia="ru-RU"/>
        </w:rPr>
        <w:t>Круг заявителей</w:t>
      </w:r>
    </w:p>
    <w:p w:rsidR="000065A6" w:rsidRPr="003F5B67" w:rsidRDefault="000065A6" w:rsidP="004C528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990E3D" w:rsidRPr="003F5B67" w:rsidRDefault="001E3A18" w:rsidP="00A25490">
      <w:pPr>
        <w:autoSpaceDE w:val="0"/>
        <w:autoSpaceDN w:val="0"/>
        <w:adjustRightInd w:val="0"/>
        <w:spacing w:after="0" w:line="240" w:lineRule="auto"/>
        <w:ind w:firstLine="680"/>
        <w:contextualSpacing/>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3</w:t>
      </w:r>
      <w:r w:rsidR="000065A6" w:rsidRPr="003F5B67">
        <w:rPr>
          <w:rFonts w:ascii="Arial" w:eastAsia="Times New Roman" w:hAnsi="Arial" w:cs="Arial"/>
          <w:kern w:val="2"/>
          <w:sz w:val="24"/>
          <w:szCs w:val="24"/>
          <w:lang w:eastAsia="ru-RU"/>
        </w:rPr>
        <w:t>. Заявителями на</w:t>
      </w:r>
      <w:r w:rsidR="00990E3D" w:rsidRPr="003F5B67">
        <w:rPr>
          <w:rFonts w:ascii="Arial" w:eastAsia="Times New Roman" w:hAnsi="Arial" w:cs="Arial"/>
          <w:kern w:val="2"/>
          <w:sz w:val="24"/>
          <w:szCs w:val="24"/>
          <w:lang w:eastAsia="ru-RU"/>
        </w:rPr>
        <w:t xml:space="preserve"> предоставление</w:t>
      </w:r>
      <w:r w:rsidR="00B37F9D">
        <w:rPr>
          <w:rFonts w:ascii="Arial" w:eastAsia="Times New Roman" w:hAnsi="Arial" w:cs="Arial"/>
          <w:kern w:val="2"/>
          <w:sz w:val="24"/>
          <w:szCs w:val="24"/>
          <w:lang w:eastAsia="ru-RU"/>
        </w:rPr>
        <w:t xml:space="preserve"> </w:t>
      </w:r>
      <w:r w:rsidR="00990E3D" w:rsidRPr="003F5B67">
        <w:rPr>
          <w:rFonts w:ascii="Arial" w:eastAsia="Times New Roman" w:hAnsi="Arial" w:cs="Arial"/>
          <w:kern w:val="2"/>
          <w:sz w:val="24"/>
          <w:szCs w:val="24"/>
          <w:lang w:eastAsia="ru-RU"/>
        </w:rPr>
        <w:t xml:space="preserve">муниципальной услуги являются </w:t>
      </w:r>
      <w:r w:rsidR="001B115E" w:rsidRPr="003F5B67">
        <w:rPr>
          <w:rFonts w:ascii="Arial" w:eastAsia="Times New Roman" w:hAnsi="Arial" w:cs="Arial"/>
          <w:kern w:val="2"/>
          <w:sz w:val="24"/>
          <w:szCs w:val="24"/>
          <w:lang w:eastAsia="ru-RU"/>
        </w:rPr>
        <w:t xml:space="preserve">физические и </w:t>
      </w:r>
      <w:r w:rsidR="00990E3D" w:rsidRPr="003F5B67">
        <w:rPr>
          <w:rFonts w:ascii="Arial" w:eastAsia="Times New Roman" w:hAnsi="Arial" w:cs="Arial"/>
          <w:kern w:val="2"/>
          <w:sz w:val="24"/>
          <w:szCs w:val="24"/>
          <w:lang w:eastAsia="ru-RU"/>
        </w:rPr>
        <w:t>юридические</w:t>
      </w:r>
      <w:r w:rsidR="001B115E" w:rsidRPr="003F5B67">
        <w:rPr>
          <w:rFonts w:ascii="Arial" w:eastAsia="Times New Roman" w:hAnsi="Arial" w:cs="Arial"/>
          <w:kern w:val="2"/>
          <w:sz w:val="24"/>
          <w:szCs w:val="24"/>
          <w:lang w:eastAsia="ru-RU"/>
        </w:rPr>
        <w:t xml:space="preserve"> лица</w:t>
      </w:r>
      <w:r w:rsidR="004D3723" w:rsidRPr="003F5B67">
        <w:rPr>
          <w:rFonts w:ascii="Arial" w:eastAsia="Times New Roman" w:hAnsi="Arial" w:cs="Arial"/>
          <w:kern w:val="2"/>
          <w:sz w:val="24"/>
          <w:szCs w:val="24"/>
          <w:lang w:eastAsia="ru-RU"/>
        </w:rPr>
        <w:t>, имеющие право</w:t>
      </w:r>
      <w:r w:rsidR="004D3723" w:rsidRPr="003F5B67">
        <w:rPr>
          <w:rFonts w:ascii="Arial" w:hAnsi="Arial" w:cs="Arial"/>
          <w:sz w:val="24"/>
          <w:szCs w:val="24"/>
        </w:rPr>
        <w:t xml:space="preserve"> на приобретение земельного участка без проведения торгов в соответствии со статьями 39</w:t>
      </w:r>
      <w:r w:rsidR="004D3723" w:rsidRPr="003F5B67">
        <w:rPr>
          <w:rFonts w:ascii="Arial" w:hAnsi="Arial" w:cs="Arial"/>
          <w:sz w:val="24"/>
          <w:szCs w:val="24"/>
          <w:vertAlign w:val="superscript"/>
        </w:rPr>
        <w:t>3</w:t>
      </w:r>
      <w:r w:rsidR="004D3723" w:rsidRPr="003F5B67">
        <w:rPr>
          <w:rFonts w:ascii="Arial" w:hAnsi="Arial" w:cs="Arial"/>
          <w:sz w:val="24"/>
          <w:szCs w:val="24"/>
        </w:rPr>
        <w:t>, 39</w:t>
      </w:r>
      <w:r w:rsidR="004D3723" w:rsidRPr="003F5B67">
        <w:rPr>
          <w:rFonts w:ascii="Arial" w:hAnsi="Arial" w:cs="Arial"/>
          <w:sz w:val="24"/>
          <w:szCs w:val="24"/>
          <w:vertAlign w:val="superscript"/>
        </w:rPr>
        <w:t>5</w:t>
      </w:r>
      <w:r w:rsidR="004D3723" w:rsidRPr="003F5B67">
        <w:rPr>
          <w:rFonts w:ascii="Arial" w:hAnsi="Arial" w:cs="Arial"/>
          <w:sz w:val="24"/>
          <w:szCs w:val="24"/>
        </w:rPr>
        <w:t>, 39</w:t>
      </w:r>
      <w:r w:rsidR="004D3723" w:rsidRPr="003F5B67">
        <w:rPr>
          <w:rFonts w:ascii="Arial" w:hAnsi="Arial" w:cs="Arial"/>
          <w:sz w:val="24"/>
          <w:szCs w:val="24"/>
          <w:vertAlign w:val="superscript"/>
        </w:rPr>
        <w:t>6</w:t>
      </w:r>
      <w:r w:rsidR="00A25490" w:rsidRPr="003F5B67">
        <w:rPr>
          <w:rFonts w:ascii="Arial" w:hAnsi="Arial" w:cs="Arial"/>
          <w:sz w:val="24"/>
          <w:szCs w:val="24"/>
        </w:rPr>
        <w:t>,</w:t>
      </w:r>
      <w:r w:rsidR="004D3723" w:rsidRPr="003F5B67">
        <w:rPr>
          <w:rFonts w:ascii="Arial" w:hAnsi="Arial" w:cs="Arial"/>
          <w:sz w:val="24"/>
          <w:szCs w:val="24"/>
        </w:rPr>
        <w:t xml:space="preserve"> 39</w:t>
      </w:r>
      <w:r w:rsidR="004D3723" w:rsidRPr="003F5B67">
        <w:rPr>
          <w:rFonts w:ascii="Arial" w:hAnsi="Arial" w:cs="Arial"/>
          <w:sz w:val="24"/>
          <w:szCs w:val="24"/>
          <w:vertAlign w:val="superscript"/>
        </w:rPr>
        <w:t>10</w:t>
      </w:r>
      <w:r w:rsidR="004D3723" w:rsidRPr="003F5B67">
        <w:rPr>
          <w:rFonts w:ascii="Arial" w:hAnsi="Arial" w:cs="Arial"/>
          <w:sz w:val="24"/>
          <w:szCs w:val="24"/>
        </w:rPr>
        <w:t xml:space="preserve"> Земельного кодекса</w:t>
      </w:r>
      <w:r w:rsidR="0001044D" w:rsidRPr="003F5B67">
        <w:rPr>
          <w:rFonts w:ascii="Arial" w:hAnsi="Arial" w:cs="Arial"/>
          <w:sz w:val="24"/>
          <w:szCs w:val="24"/>
        </w:rPr>
        <w:t xml:space="preserve"> Российской Федерации</w:t>
      </w:r>
      <w:r w:rsidR="00192D2F">
        <w:rPr>
          <w:rFonts w:ascii="Arial" w:hAnsi="Arial" w:cs="Arial"/>
          <w:sz w:val="24"/>
          <w:szCs w:val="24"/>
        </w:rPr>
        <w:t xml:space="preserve"> </w:t>
      </w:r>
      <w:r w:rsidR="00AA5688" w:rsidRPr="003F5B67">
        <w:rPr>
          <w:rFonts w:ascii="Arial" w:eastAsia="Times New Roman" w:hAnsi="Arial" w:cs="Arial"/>
          <w:kern w:val="2"/>
          <w:sz w:val="24"/>
          <w:szCs w:val="24"/>
          <w:lang w:eastAsia="ru-RU"/>
        </w:rPr>
        <w:t>(далее – заявители).</w:t>
      </w:r>
    </w:p>
    <w:p w:rsidR="00AA5688" w:rsidRPr="003F5B67"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4</w:t>
      </w:r>
      <w:r w:rsidR="00AA5688" w:rsidRPr="003F5B67">
        <w:rPr>
          <w:rFonts w:ascii="Arial" w:eastAsia="Times New Roman" w:hAnsi="Arial" w:cs="Arial"/>
          <w:kern w:val="2"/>
          <w:sz w:val="24"/>
          <w:szCs w:val="24"/>
          <w:lang w:eastAsia="ru-RU"/>
        </w:rPr>
        <w:t>.</w:t>
      </w:r>
      <w:r w:rsidR="009D7CF3">
        <w:rPr>
          <w:rFonts w:ascii="Arial" w:eastAsia="Times New Roman" w:hAnsi="Arial" w:cs="Arial"/>
          <w:kern w:val="2"/>
          <w:sz w:val="24"/>
          <w:szCs w:val="24"/>
          <w:lang w:eastAsia="ru-RU"/>
        </w:rPr>
        <w:t xml:space="preserve"> </w:t>
      </w:r>
      <w:r w:rsidR="00AA5688" w:rsidRPr="003F5B67">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Pr="003F5B67">
        <w:rPr>
          <w:rFonts w:ascii="Arial" w:eastAsia="Times New Roman" w:hAnsi="Arial" w:cs="Arial"/>
          <w:kern w:val="2"/>
          <w:sz w:val="24"/>
          <w:szCs w:val="24"/>
          <w:lang w:eastAsia="ru-RU"/>
        </w:rPr>
        <w:t xml:space="preserve"> (далее – представитель)</w:t>
      </w:r>
      <w:r w:rsidR="00AA5688" w:rsidRPr="003F5B67">
        <w:rPr>
          <w:rFonts w:ascii="Arial" w:eastAsia="Times New Roman" w:hAnsi="Arial" w:cs="Arial"/>
          <w:kern w:val="2"/>
          <w:sz w:val="24"/>
          <w:szCs w:val="24"/>
          <w:lang w:eastAsia="ru-RU"/>
        </w:rPr>
        <w:t>.</w:t>
      </w:r>
    </w:p>
    <w:p w:rsidR="009D7CF3" w:rsidRDefault="001E3A18"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5</w:t>
      </w:r>
      <w:r w:rsidR="00BD4543" w:rsidRPr="003F5B67">
        <w:rPr>
          <w:rFonts w:ascii="Arial" w:eastAsia="Times New Roman" w:hAnsi="Arial" w:cs="Arial"/>
          <w:kern w:val="2"/>
          <w:sz w:val="24"/>
          <w:szCs w:val="24"/>
          <w:lang w:eastAsia="ru-RU"/>
        </w:rPr>
        <w:t>.</w:t>
      </w:r>
      <w:r w:rsidR="00F000C7" w:rsidRPr="003F5B67">
        <w:rPr>
          <w:rFonts w:ascii="Arial" w:eastAsia="Times New Roman" w:hAnsi="Arial" w:cs="Arial"/>
          <w:kern w:val="2"/>
          <w:sz w:val="24"/>
          <w:szCs w:val="24"/>
          <w:lang w:eastAsia="ru-RU"/>
        </w:rPr>
        <w:t xml:space="preserve"> В случае обращения заявителя с запросом о предоставлении нескольких государственных услуг и</w:t>
      </w:r>
      <w:r w:rsidR="00A404B2" w:rsidRPr="003F5B67">
        <w:rPr>
          <w:rFonts w:ascii="Arial" w:eastAsia="Times New Roman" w:hAnsi="Arial" w:cs="Arial"/>
          <w:kern w:val="2"/>
          <w:sz w:val="24"/>
          <w:szCs w:val="24"/>
          <w:lang w:eastAsia="ru-RU"/>
        </w:rPr>
        <w:t xml:space="preserve"> (или)</w:t>
      </w:r>
      <w:r w:rsidR="00F000C7" w:rsidRPr="003F5B67">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w:t>
      </w:r>
      <w:r w:rsidR="00F000C7" w:rsidRPr="003F5B67">
        <w:rPr>
          <w:rFonts w:ascii="Arial" w:eastAsia="Times New Roman" w:hAnsi="Arial" w:cs="Arial"/>
          <w:kern w:val="2"/>
          <w:sz w:val="24"/>
          <w:szCs w:val="24"/>
          <w:lang w:eastAsia="ru-RU"/>
        </w:rPr>
        <w:lastRenderedPageBreak/>
        <w:t>государственных услуг и муниципальных услуг, предоставление которых посредством комплекс</w:t>
      </w:r>
      <w:r w:rsidR="004667B0" w:rsidRPr="003F5B67">
        <w:rPr>
          <w:rFonts w:ascii="Arial" w:eastAsia="Times New Roman" w:hAnsi="Arial" w:cs="Arial"/>
          <w:kern w:val="2"/>
          <w:sz w:val="24"/>
          <w:szCs w:val="24"/>
          <w:lang w:eastAsia="ru-RU"/>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3F5B67">
        <w:rPr>
          <w:rFonts w:ascii="Arial" w:eastAsia="Times New Roman" w:hAnsi="Arial" w:cs="Arial"/>
          <w:kern w:val="2"/>
          <w:sz w:val="24"/>
          <w:szCs w:val="24"/>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3F5B67">
        <w:rPr>
          <w:rFonts w:ascii="Arial" w:eastAsia="Times New Roman" w:hAnsi="Arial" w:cs="Arial"/>
          <w:kern w:val="2"/>
          <w:sz w:val="24"/>
          <w:szCs w:val="24"/>
          <w:lang w:eastAsia="ru-RU"/>
        </w:rPr>
        <w:t xml:space="preserve">муниципальной </w:t>
      </w:r>
      <w:r w:rsidR="00F000C7" w:rsidRPr="003F5B67">
        <w:rPr>
          <w:rFonts w:ascii="Arial" w:eastAsia="Times New Roman" w:hAnsi="Arial" w:cs="Arial"/>
          <w:kern w:val="2"/>
          <w:sz w:val="24"/>
          <w:szCs w:val="24"/>
          <w:lang w:eastAsia="ru-RU"/>
        </w:rPr>
        <w:t>услуг</w:t>
      </w:r>
      <w:r w:rsidR="00BB7EE4" w:rsidRPr="003F5B67">
        <w:rPr>
          <w:rFonts w:ascii="Arial" w:eastAsia="Times New Roman" w:hAnsi="Arial" w:cs="Arial"/>
          <w:kern w:val="2"/>
          <w:sz w:val="24"/>
          <w:szCs w:val="24"/>
          <w:lang w:eastAsia="ru-RU"/>
        </w:rPr>
        <w:t>и</w:t>
      </w:r>
      <w:r w:rsidR="00B37F9D">
        <w:rPr>
          <w:rFonts w:ascii="Arial" w:eastAsia="Times New Roman" w:hAnsi="Arial" w:cs="Arial"/>
          <w:kern w:val="2"/>
          <w:sz w:val="24"/>
          <w:szCs w:val="24"/>
          <w:lang w:eastAsia="ru-RU"/>
        </w:rPr>
        <w:t xml:space="preserve"> </w:t>
      </w:r>
      <w:r w:rsidR="00F000C7" w:rsidRPr="003F5B67">
        <w:rPr>
          <w:rFonts w:ascii="Arial" w:eastAsia="Times New Roman" w:hAnsi="Arial" w:cs="Arial"/>
          <w:kern w:val="2"/>
          <w:sz w:val="24"/>
          <w:szCs w:val="24"/>
          <w:lang w:eastAsia="ru-RU"/>
        </w:rPr>
        <w:t xml:space="preserve">действует в интересах заявителя без доверенности и направляет в </w:t>
      </w:r>
      <w:r w:rsidR="004B46D0" w:rsidRPr="003F5B67">
        <w:rPr>
          <w:rFonts w:ascii="Arial" w:eastAsia="Times New Roman" w:hAnsi="Arial" w:cs="Arial"/>
          <w:kern w:val="2"/>
          <w:sz w:val="24"/>
          <w:szCs w:val="24"/>
          <w:lang w:eastAsia="ru-RU"/>
        </w:rPr>
        <w:t>администрацию</w:t>
      </w:r>
      <w:r w:rsidR="00B37F9D">
        <w:rPr>
          <w:rFonts w:ascii="Arial" w:eastAsia="Times New Roman" w:hAnsi="Arial" w:cs="Arial"/>
          <w:kern w:val="2"/>
          <w:sz w:val="24"/>
          <w:szCs w:val="24"/>
          <w:lang w:eastAsia="ru-RU"/>
        </w:rPr>
        <w:t xml:space="preserve"> </w:t>
      </w:r>
      <w:r w:rsidR="004B46D0" w:rsidRPr="003F5B67">
        <w:rPr>
          <w:rFonts w:ascii="Arial" w:eastAsia="Times New Roman" w:hAnsi="Arial" w:cs="Arial"/>
          <w:kern w:val="2"/>
          <w:sz w:val="24"/>
          <w:szCs w:val="24"/>
          <w:lang w:eastAsia="ru-RU"/>
        </w:rPr>
        <w:t>запрос о предоставлении муниципальной услуги</w:t>
      </w:r>
      <w:r w:rsidR="00F000C7" w:rsidRPr="003F5B67">
        <w:rPr>
          <w:rFonts w:ascii="Arial" w:eastAsia="Times New Roman" w:hAnsi="Arial" w:cs="Arial"/>
          <w:kern w:val="2"/>
          <w:sz w:val="24"/>
          <w:szCs w:val="24"/>
          <w:lang w:eastAsia="ru-RU"/>
        </w:rPr>
        <w:t>, подписанны</w:t>
      </w:r>
      <w:r w:rsidR="004B46D0" w:rsidRPr="003F5B67">
        <w:rPr>
          <w:rFonts w:ascii="Arial" w:eastAsia="Times New Roman" w:hAnsi="Arial" w:cs="Arial"/>
          <w:kern w:val="2"/>
          <w:sz w:val="24"/>
          <w:szCs w:val="24"/>
          <w:lang w:eastAsia="ru-RU"/>
        </w:rPr>
        <w:t>й</w:t>
      </w:r>
      <w:r w:rsidR="00F000C7" w:rsidRPr="003F5B67">
        <w:rPr>
          <w:rFonts w:ascii="Arial" w:eastAsia="Times New Roman" w:hAnsi="Arial" w:cs="Arial"/>
          <w:kern w:val="2"/>
          <w:sz w:val="24"/>
          <w:szCs w:val="24"/>
          <w:lang w:eastAsia="ru-RU"/>
        </w:rPr>
        <w:t xml:space="preserve"> уполномоченным работником МФЦ и скрепленны</w:t>
      </w:r>
      <w:r w:rsidR="004B46D0" w:rsidRPr="003F5B67">
        <w:rPr>
          <w:rFonts w:ascii="Arial" w:eastAsia="Times New Roman" w:hAnsi="Arial" w:cs="Arial"/>
          <w:kern w:val="2"/>
          <w:sz w:val="24"/>
          <w:szCs w:val="24"/>
          <w:lang w:eastAsia="ru-RU"/>
        </w:rPr>
        <w:t>й</w:t>
      </w:r>
      <w:r w:rsidR="00F000C7" w:rsidRPr="003F5B67">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3F5B67">
        <w:rPr>
          <w:rFonts w:ascii="Arial" w:eastAsia="Times New Roman" w:hAnsi="Arial" w:cs="Arial"/>
          <w:kern w:val="2"/>
          <w:sz w:val="24"/>
          <w:szCs w:val="24"/>
          <w:lang w:eastAsia="ru-RU"/>
        </w:rPr>
        <w:t xml:space="preserve"> муниципальной услуги</w:t>
      </w:r>
      <w:r w:rsidR="00F000C7" w:rsidRPr="003F5B67">
        <w:rPr>
          <w:rFonts w:ascii="Arial" w:eastAsia="Times New Roman" w:hAnsi="Arial" w:cs="Arial"/>
          <w:kern w:val="2"/>
          <w:sz w:val="24"/>
          <w:szCs w:val="24"/>
          <w:lang w:eastAsia="ru-RU"/>
        </w:rPr>
        <w:t>, с приложением заверенной МФЦ копии комплексного запроса, без составления и подписания так</w:t>
      </w:r>
      <w:r w:rsidR="001C79B4" w:rsidRPr="003F5B67">
        <w:rPr>
          <w:rFonts w:ascii="Arial" w:eastAsia="Times New Roman" w:hAnsi="Arial" w:cs="Arial"/>
          <w:kern w:val="2"/>
          <w:sz w:val="24"/>
          <w:szCs w:val="24"/>
          <w:lang w:eastAsia="ru-RU"/>
        </w:rPr>
        <w:t>ого</w:t>
      </w:r>
      <w:r w:rsidR="00B37F9D">
        <w:rPr>
          <w:rFonts w:ascii="Arial" w:eastAsia="Times New Roman" w:hAnsi="Arial" w:cs="Arial"/>
          <w:kern w:val="2"/>
          <w:sz w:val="24"/>
          <w:szCs w:val="24"/>
          <w:lang w:eastAsia="ru-RU"/>
        </w:rPr>
        <w:t xml:space="preserve"> </w:t>
      </w:r>
      <w:r w:rsidR="001C79B4" w:rsidRPr="003F5B67">
        <w:rPr>
          <w:rFonts w:ascii="Arial" w:eastAsia="Times New Roman" w:hAnsi="Arial" w:cs="Arial"/>
          <w:kern w:val="2"/>
          <w:sz w:val="24"/>
          <w:szCs w:val="24"/>
          <w:lang w:eastAsia="ru-RU"/>
        </w:rPr>
        <w:t xml:space="preserve">запроса </w:t>
      </w:r>
      <w:r w:rsidR="00F000C7" w:rsidRPr="003F5B67">
        <w:rPr>
          <w:rFonts w:ascii="Arial" w:eastAsia="Times New Roman" w:hAnsi="Arial" w:cs="Arial"/>
          <w:kern w:val="2"/>
          <w:sz w:val="24"/>
          <w:szCs w:val="24"/>
          <w:lang w:eastAsia="ru-RU"/>
        </w:rPr>
        <w:t>заявителем.</w:t>
      </w:r>
    </w:p>
    <w:p w:rsidR="009D7CF3"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E82929" w:rsidRPr="009D7CF3" w:rsidRDefault="00E82929"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Глава 3. Предоставление муниципальной услуги</w:t>
      </w:r>
    </w:p>
    <w:p w:rsidR="009D7CF3" w:rsidRPr="009D7CF3"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9D7CF3" w:rsidRDefault="00E82929"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9D7CF3"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9D7CF3" w:rsidRDefault="009823C8"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 xml:space="preserve">РАЗДЕЛ </w:t>
      </w:r>
      <w:r w:rsidR="007D29BD" w:rsidRPr="003F5B67">
        <w:rPr>
          <w:rFonts w:ascii="Arial" w:eastAsia="Times New Roman" w:hAnsi="Arial" w:cs="Arial"/>
          <w:kern w:val="2"/>
          <w:sz w:val="24"/>
          <w:szCs w:val="24"/>
          <w:lang w:eastAsia="ru-RU"/>
        </w:rPr>
        <w:t>II. СТАНДАРТ ПРЕДОСТАВЛЕНИЯ</w:t>
      </w:r>
      <w:r w:rsidR="009D7CF3">
        <w:rPr>
          <w:rFonts w:ascii="Arial" w:eastAsia="Times New Roman" w:hAnsi="Arial" w:cs="Arial"/>
          <w:kern w:val="2"/>
          <w:sz w:val="24"/>
          <w:szCs w:val="24"/>
          <w:lang w:eastAsia="ru-RU"/>
        </w:rPr>
        <w:t xml:space="preserve"> </w:t>
      </w:r>
      <w:r w:rsidR="006F401C" w:rsidRPr="003F5B67">
        <w:rPr>
          <w:rFonts w:ascii="Arial" w:eastAsia="Times New Roman" w:hAnsi="Arial" w:cs="Arial"/>
          <w:kern w:val="2"/>
          <w:sz w:val="24"/>
          <w:szCs w:val="24"/>
          <w:lang w:eastAsia="ru-RU"/>
        </w:rPr>
        <w:t xml:space="preserve">МУНИЦИПАЛЬНОЙ </w:t>
      </w:r>
      <w:r w:rsidR="007D29BD" w:rsidRPr="003F5B67">
        <w:rPr>
          <w:rFonts w:ascii="Arial" w:eastAsia="Times New Roman" w:hAnsi="Arial" w:cs="Arial"/>
          <w:kern w:val="2"/>
          <w:sz w:val="24"/>
          <w:szCs w:val="24"/>
          <w:lang w:eastAsia="ru-RU"/>
        </w:rPr>
        <w:t>УСЛУГИ</w:t>
      </w:r>
    </w:p>
    <w:p w:rsidR="009D7CF3"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7D29BD" w:rsidRDefault="00580D23"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 xml:space="preserve">Глава </w:t>
      </w:r>
      <w:r w:rsidR="007D29BD" w:rsidRPr="003F5B67">
        <w:rPr>
          <w:rFonts w:ascii="Arial" w:eastAsia="Times New Roman" w:hAnsi="Arial" w:cs="Arial"/>
          <w:kern w:val="2"/>
          <w:sz w:val="24"/>
          <w:szCs w:val="24"/>
          <w:lang w:eastAsia="ru-RU"/>
        </w:rPr>
        <w:t xml:space="preserve">4. </w:t>
      </w:r>
      <w:r w:rsidRPr="003F5B67">
        <w:rPr>
          <w:rFonts w:ascii="Arial" w:eastAsia="Times New Roman" w:hAnsi="Arial" w:cs="Arial"/>
          <w:kern w:val="2"/>
          <w:sz w:val="24"/>
          <w:szCs w:val="24"/>
          <w:lang w:eastAsia="ru-RU"/>
        </w:rPr>
        <w:t>Наименование муниципальной услуги</w:t>
      </w:r>
    </w:p>
    <w:p w:rsidR="009D7CF3" w:rsidRPr="003F5B67"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9D7CF3" w:rsidRDefault="00331DA3"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7</w:t>
      </w:r>
      <w:r w:rsidR="007D29BD" w:rsidRPr="003F5B67">
        <w:rPr>
          <w:rFonts w:ascii="Arial" w:eastAsia="Times New Roman" w:hAnsi="Arial" w:cs="Arial"/>
          <w:kern w:val="2"/>
          <w:sz w:val="24"/>
          <w:szCs w:val="24"/>
          <w:lang w:eastAsia="ru-RU"/>
        </w:rPr>
        <w:t xml:space="preserve">. </w:t>
      </w:r>
      <w:r w:rsidR="009823C8" w:rsidRPr="003F5B67">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331057" w:rsidRPr="003F5B67">
        <w:rPr>
          <w:rFonts w:ascii="Arial" w:eastAsia="Times New Roman" w:hAnsi="Arial" w:cs="Arial"/>
          <w:kern w:val="2"/>
          <w:sz w:val="24"/>
          <w:szCs w:val="24"/>
          <w:lang w:eastAsia="ru-RU"/>
        </w:rPr>
        <w:t>предварительное согласование предоставления</w:t>
      </w:r>
      <w:r w:rsidR="00B37F9D">
        <w:rPr>
          <w:rFonts w:ascii="Arial" w:eastAsia="Times New Roman" w:hAnsi="Arial" w:cs="Arial"/>
          <w:kern w:val="2"/>
          <w:sz w:val="24"/>
          <w:szCs w:val="24"/>
          <w:lang w:eastAsia="ru-RU"/>
        </w:rPr>
        <w:t xml:space="preserve"> </w:t>
      </w:r>
      <w:r w:rsidR="009823C8" w:rsidRPr="003F5B67">
        <w:rPr>
          <w:rFonts w:ascii="Arial" w:eastAsia="Times New Roman" w:hAnsi="Arial" w:cs="Arial"/>
          <w:kern w:val="2"/>
          <w:sz w:val="24"/>
          <w:szCs w:val="24"/>
          <w:lang w:eastAsia="ru-RU"/>
        </w:rPr>
        <w:t>земельных участков</w:t>
      </w:r>
      <w:r w:rsidR="000237F2" w:rsidRPr="003F5B67">
        <w:rPr>
          <w:rFonts w:ascii="Arial" w:hAnsi="Arial" w:cs="Arial"/>
          <w:bCs/>
          <w:kern w:val="2"/>
          <w:sz w:val="24"/>
          <w:szCs w:val="24"/>
        </w:rPr>
        <w:t>, находящихся в муниципальной собственности муниципального образования</w:t>
      </w:r>
      <w:r w:rsidR="009823C8" w:rsidRPr="003F5B67">
        <w:rPr>
          <w:rFonts w:ascii="Arial" w:eastAsia="Times New Roman" w:hAnsi="Arial" w:cs="Arial"/>
          <w:kern w:val="2"/>
          <w:sz w:val="24"/>
          <w:szCs w:val="24"/>
          <w:lang w:eastAsia="ru-RU"/>
        </w:rPr>
        <w:t>.</w:t>
      </w:r>
    </w:p>
    <w:p w:rsidR="009D7CF3"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962E44" w:rsidRDefault="00962E44" w:rsidP="009D7CF3">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Г</w:t>
      </w:r>
      <w:r w:rsidR="00580D23" w:rsidRPr="003F5B67">
        <w:rPr>
          <w:rFonts w:ascii="Arial" w:eastAsia="Times New Roman" w:hAnsi="Arial" w:cs="Arial"/>
          <w:kern w:val="2"/>
          <w:sz w:val="24"/>
          <w:szCs w:val="24"/>
          <w:lang w:eastAsia="ru-RU"/>
        </w:rPr>
        <w:t>лава</w:t>
      </w:r>
      <w:r w:rsidR="008F092B">
        <w:rPr>
          <w:rFonts w:ascii="Arial" w:eastAsia="Times New Roman" w:hAnsi="Arial" w:cs="Arial"/>
          <w:kern w:val="2"/>
          <w:sz w:val="24"/>
          <w:szCs w:val="24"/>
          <w:lang w:eastAsia="ru-RU"/>
        </w:rPr>
        <w:t xml:space="preserve"> </w:t>
      </w:r>
      <w:r w:rsidR="007D29BD" w:rsidRPr="003F5B67">
        <w:rPr>
          <w:rFonts w:ascii="Arial" w:eastAsia="Times New Roman" w:hAnsi="Arial" w:cs="Arial"/>
          <w:kern w:val="2"/>
          <w:sz w:val="24"/>
          <w:szCs w:val="24"/>
          <w:lang w:eastAsia="ru-RU"/>
        </w:rPr>
        <w:t xml:space="preserve">5. </w:t>
      </w:r>
      <w:r w:rsidR="00580D23" w:rsidRPr="003F5B67">
        <w:rPr>
          <w:rFonts w:ascii="Arial" w:eastAsia="Times New Roman" w:hAnsi="Arial" w:cs="Arial"/>
          <w:kern w:val="2"/>
          <w:sz w:val="24"/>
          <w:szCs w:val="24"/>
          <w:lang w:eastAsia="ru-RU"/>
        </w:rPr>
        <w:t xml:space="preserve">Наименование органа местного </w:t>
      </w:r>
      <w:r w:rsidR="002C3625" w:rsidRPr="003F5B67">
        <w:rPr>
          <w:rFonts w:ascii="Arial" w:eastAsia="Times New Roman" w:hAnsi="Arial" w:cs="Arial"/>
          <w:kern w:val="2"/>
          <w:sz w:val="24"/>
          <w:szCs w:val="24"/>
          <w:lang w:eastAsia="ru-RU"/>
        </w:rPr>
        <w:t>самоуправления,</w:t>
      </w:r>
      <w:r w:rsidR="009D7CF3">
        <w:rPr>
          <w:rFonts w:ascii="Arial" w:eastAsia="Times New Roman" w:hAnsi="Arial" w:cs="Arial"/>
          <w:kern w:val="2"/>
          <w:sz w:val="24"/>
          <w:szCs w:val="24"/>
          <w:lang w:eastAsia="ru-RU"/>
        </w:rPr>
        <w:t xml:space="preserve"> </w:t>
      </w:r>
      <w:r w:rsidR="002C3625" w:rsidRPr="003F5B67">
        <w:rPr>
          <w:rFonts w:ascii="Arial" w:eastAsia="Times New Roman" w:hAnsi="Arial" w:cs="Arial"/>
          <w:kern w:val="2"/>
          <w:sz w:val="24"/>
          <w:szCs w:val="24"/>
          <w:lang w:eastAsia="ru-RU"/>
        </w:rPr>
        <w:t>предоставляющего</w:t>
      </w:r>
      <w:r w:rsidR="00580D23" w:rsidRPr="003F5B67">
        <w:rPr>
          <w:rFonts w:ascii="Arial" w:eastAsia="Times New Roman" w:hAnsi="Arial" w:cs="Arial"/>
          <w:kern w:val="2"/>
          <w:sz w:val="24"/>
          <w:szCs w:val="24"/>
          <w:lang w:eastAsia="ru-RU"/>
        </w:rPr>
        <w:t xml:space="preserve"> муниципальную услугу</w:t>
      </w:r>
    </w:p>
    <w:p w:rsidR="009D7CF3" w:rsidRPr="003F5B67" w:rsidRDefault="009D7CF3" w:rsidP="009D7CF3">
      <w:pPr>
        <w:autoSpaceDE w:val="0"/>
        <w:autoSpaceDN w:val="0"/>
        <w:spacing w:after="0" w:line="240" w:lineRule="auto"/>
        <w:jc w:val="both"/>
        <w:rPr>
          <w:rFonts w:ascii="Arial" w:eastAsia="Times New Roman" w:hAnsi="Arial" w:cs="Arial"/>
          <w:kern w:val="2"/>
          <w:sz w:val="24"/>
          <w:szCs w:val="24"/>
          <w:lang w:eastAsia="ru-RU"/>
        </w:rPr>
      </w:pPr>
    </w:p>
    <w:p w:rsidR="007D29BD" w:rsidRPr="003F5B67" w:rsidRDefault="00331DA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8</w:t>
      </w:r>
      <w:r w:rsidR="007D29BD" w:rsidRPr="003F5B67">
        <w:rPr>
          <w:rFonts w:ascii="Arial" w:eastAsia="Times New Roman" w:hAnsi="Arial" w:cs="Arial"/>
          <w:kern w:val="2"/>
          <w:sz w:val="24"/>
          <w:szCs w:val="24"/>
          <w:lang w:eastAsia="ru-RU"/>
        </w:rPr>
        <w:t>.</w:t>
      </w:r>
      <w:r w:rsidR="00962E44" w:rsidRPr="003F5B67">
        <w:rPr>
          <w:rFonts w:ascii="Arial" w:eastAsia="Times New Roman" w:hAnsi="Arial" w:cs="Arial"/>
          <w:kern w:val="2"/>
          <w:sz w:val="24"/>
          <w:szCs w:val="24"/>
          <w:lang w:eastAsia="ru-RU"/>
        </w:rPr>
        <w:t xml:space="preserve"> Органом местного самоуправления</w:t>
      </w:r>
      <w:r w:rsidR="007D29BD" w:rsidRPr="003F5B67">
        <w:rPr>
          <w:rFonts w:ascii="Arial" w:eastAsia="Times New Roman" w:hAnsi="Arial" w:cs="Arial"/>
          <w:kern w:val="2"/>
          <w:sz w:val="24"/>
          <w:szCs w:val="24"/>
          <w:lang w:eastAsia="ru-RU"/>
        </w:rPr>
        <w:t xml:space="preserve">, предоставляющим </w:t>
      </w:r>
      <w:r w:rsidR="00962E44" w:rsidRPr="003F5B67">
        <w:rPr>
          <w:rFonts w:ascii="Arial" w:eastAsia="Times New Roman" w:hAnsi="Arial" w:cs="Arial"/>
          <w:kern w:val="2"/>
          <w:sz w:val="24"/>
          <w:szCs w:val="24"/>
          <w:lang w:eastAsia="ru-RU"/>
        </w:rPr>
        <w:t xml:space="preserve">муниципальную </w:t>
      </w:r>
      <w:r w:rsidR="007D29BD" w:rsidRPr="003F5B67">
        <w:rPr>
          <w:rFonts w:ascii="Arial" w:eastAsia="Times New Roman" w:hAnsi="Arial" w:cs="Arial"/>
          <w:kern w:val="2"/>
          <w:sz w:val="24"/>
          <w:szCs w:val="24"/>
          <w:lang w:eastAsia="ru-RU"/>
        </w:rPr>
        <w:t>услугу, является</w:t>
      </w:r>
      <w:r w:rsidR="00962E44" w:rsidRPr="003F5B67">
        <w:rPr>
          <w:rFonts w:ascii="Arial" w:eastAsia="Times New Roman" w:hAnsi="Arial" w:cs="Arial"/>
          <w:kern w:val="2"/>
          <w:sz w:val="24"/>
          <w:szCs w:val="24"/>
          <w:lang w:eastAsia="ru-RU"/>
        </w:rPr>
        <w:t xml:space="preserve"> администрация</w:t>
      </w:r>
      <w:r w:rsidR="007D29BD" w:rsidRPr="003F5B67">
        <w:rPr>
          <w:rFonts w:ascii="Arial" w:eastAsia="Times New Roman" w:hAnsi="Arial" w:cs="Arial"/>
          <w:kern w:val="2"/>
          <w:sz w:val="24"/>
          <w:szCs w:val="24"/>
          <w:lang w:eastAsia="ru-RU"/>
        </w:rPr>
        <w:t>.</w:t>
      </w:r>
    </w:p>
    <w:p w:rsidR="005F1F34" w:rsidRPr="003F5B67" w:rsidRDefault="00331DA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9</w:t>
      </w:r>
      <w:r w:rsidR="005F1F34" w:rsidRPr="003F5B67">
        <w:rPr>
          <w:rFonts w:ascii="Arial" w:eastAsia="Times New Roman" w:hAnsi="Arial" w:cs="Arial"/>
          <w:kern w:val="2"/>
          <w:sz w:val="24"/>
          <w:szCs w:val="24"/>
          <w:lang w:eastAsia="ru-RU"/>
        </w:rPr>
        <w:t>. В предоставлении муниципальной услуги участвуют:</w:t>
      </w:r>
    </w:p>
    <w:p w:rsidR="005F1F34" w:rsidRPr="003653C7" w:rsidRDefault="009A07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 xml:space="preserve">1) </w:t>
      </w:r>
      <w:r w:rsidR="00CD6CCF" w:rsidRPr="003653C7">
        <w:rPr>
          <w:rFonts w:ascii="Arial" w:eastAsia="Times New Roman" w:hAnsi="Arial" w:cs="Arial"/>
          <w:kern w:val="2"/>
          <w:sz w:val="24"/>
          <w:szCs w:val="24"/>
          <w:lang w:eastAsia="ru-RU"/>
        </w:rPr>
        <w:t>Публично-правовая компания «Роскадастр»</w:t>
      </w:r>
      <w:r w:rsidR="005F1F34" w:rsidRPr="003653C7">
        <w:rPr>
          <w:rFonts w:ascii="Arial" w:eastAsia="Times New Roman" w:hAnsi="Arial" w:cs="Arial"/>
          <w:kern w:val="2"/>
          <w:sz w:val="24"/>
          <w:szCs w:val="24"/>
          <w:lang w:eastAsia="ru-RU"/>
        </w:rPr>
        <w:t>;</w:t>
      </w:r>
    </w:p>
    <w:p w:rsidR="00DE47A7" w:rsidRPr="003F5B67" w:rsidRDefault="009A07DD"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 xml:space="preserve">2) </w:t>
      </w:r>
      <w:r w:rsidR="005F1F34" w:rsidRPr="003F5B67">
        <w:rPr>
          <w:rFonts w:ascii="Arial" w:eastAsia="Times New Roman" w:hAnsi="Arial" w:cs="Arial"/>
          <w:kern w:val="2"/>
          <w:sz w:val="24"/>
          <w:szCs w:val="24"/>
          <w:lang w:eastAsia="ru-RU"/>
        </w:rPr>
        <w:t xml:space="preserve">Федеральная налоговая служба или ее </w:t>
      </w:r>
      <w:r w:rsidR="006B4655" w:rsidRPr="003F5B67">
        <w:rPr>
          <w:rFonts w:ascii="Arial" w:eastAsia="Times New Roman" w:hAnsi="Arial" w:cs="Arial"/>
          <w:kern w:val="2"/>
          <w:sz w:val="24"/>
          <w:szCs w:val="24"/>
          <w:lang w:eastAsia="ru-RU"/>
        </w:rPr>
        <w:t>территориальный орган</w:t>
      </w:r>
      <w:r w:rsidR="00DE47A7" w:rsidRPr="003F5B67">
        <w:rPr>
          <w:rFonts w:ascii="Arial" w:eastAsia="Times New Roman" w:hAnsi="Arial" w:cs="Arial"/>
          <w:kern w:val="2"/>
          <w:sz w:val="24"/>
          <w:szCs w:val="24"/>
          <w:lang w:eastAsia="ru-RU"/>
        </w:rPr>
        <w:t>;</w:t>
      </w:r>
    </w:p>
    <w:p w:rsidR="00DE47A7" w:rsidRPr="003F5B67"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DE47A7" w:rsidRPr="003F5B67"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 xml:space="preserve">4) министерство </w:t>
      </w:r>
      <w:r w:rsidRPr="009D7CF3">
        <w:rPr>
          <w:rFonts w:ascii="Arial" w:eastAsia="Times New Roman" w:hAnsi="Arial" w:cs="Arial"/>
          <w:kern w:val="2"/>
          <w:sz w:val="24"/>
          <w:szCs w:val="24"/>
          <w:lang w:eastAsia="ru-RU"/>
        </w:rPr>
        <w:t>строительств</w:t>
      </w:r>
      <w:r w:rsidR="00E11FAF" w:rsidRPr="009D7CF3">
        <w:rPr>
          <w:rFonts w:ascii="Arial" w:eastAsia="Times New Roman" w:hAnsi="Arial" w:cs="Arial"/>
          <w:kern w:val="2"/>
          <w:sz w:val="24"/>
          <w:szCs w:val="24"/>
          <w:lang w:eastAsia="ru-RU"/>
        </w:rPr>
        <w:t>а</w:t>
      </w:r>
      <w:r w:rsidR="009D7CF3" w:rsidRPr="009D7CF3">
        <w:rPr>
          <w:rFonts w:ascii="Arial" w:eastAsia="Times New Roman" w:hAnsi="Arial" w:cs="Arial"/>
          <w:kern w:val="2"/>
          <w:sz w:val="24"/>
          <w:szCs w:val="24"/>
          <w:lang w:eastAsia="ru-RU"/>
        </w:rPr>
        <w:t xml:space="preserve"> </w:t>
      </w:r>
      <w:r w:rsidR="00E11FAF" w:rsidRPr="003F5B67">
        <w:rPr>
          <w:rFonts w:ascii="Arial" w:eastAsia="Times New Roman" w:hAnsi="Arial" w:cs="Arial"/>
          <w:kern w:val="2"/>
          <w:sz w:val="24"/>
          <w:szCs w:val="24"/>
          <w:lang w:eastAsia="ru-RU"/>
        </w:rPr>
        <w:t>Иркутской области</w:t>
      </w:r>
      <w:r w:rsidRPr="003F5B67">
        <w:rPr>
          <w:rFonts w:ascii="Arial" w:eastAsia="Times New Roman" w:hAnsi="Arial" w:cs="Arial"/>
          <w:kern w:val="2"/>
          <w:sz w:val="24"/>
          <w:szCs w:val="24"/>
          <w:lang w:eastAsia="ru-RU"/>
        </w:rPr>
        <w:t>;</w:t>
      </w:r>
    </w:p>
    <w:p w:rsidR="00DE47A7" w:rsidRPr="003F5B67"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5) Администрация Президента Российской Федерации;</w:t>
      </w:r>
    </w:p>
    <w:p w:rsidR="00DE47A7" w:rsidRPr="003F5B67"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6) Аппарат Правительства Российской Федерации;</w:t>
      </w:r>
    </w:p>
    <w:p w:rsidR="005F1F34" w:rsidRPr="003F5B67" w:rsidRDefault="00CD6CCF" w:rsidP="00DE47A7">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7) А</w:t>
      </w:r>
      <w:r w:rsidR="00DE47A7" w:rsidRPr="003F5B67">
        <w:rPr>
          <w:rFonts w:ascii="Arial" w:eastAsia="Times New Roman" w:hAnsi="Arial" w:cs="Arial"/>
          <w:kern w:val="2"/>
          <w:sz w:val="24"/>
          <w:szCs w:val="24"/>
          <w:lang w:eastAsia="ru-RU"/>
        </w:rPr>
        <w:t>ппарат Губернатора Иркутской области и Правительства Иркутской области</w:t>
      </w:r>
      <w:r w:rsidR="000C5FA7" w:rsidRPr="003F5B67">
        <w:rPr>
          <w:rFonts w:ascii="Arial" w:eastAsia="Times New Roman" w:hAnsi="Arial" w:cs="Arial"/>
          <w:kern w:val="2"/>
          <w:sz w:val="24"/>
          <w:szCs w:val="24"/>
          <w:lang w:eastAsia="ru-RU"/>
        </w:rPr>
        <w:t>;</w:t>
      </w:r>
    </w:p>
    <w:p w:rsidR="00B84B2E" w:rsidRPr="003F5B67" w:rsidRDefault="000C5FA7" w:rsidP="004450FB">
      <w:pPr>
        <w:autoSpaceDE w:val="0"/>
        <w:autoSpaceDN w:val="0"/>
        <w:adjustRightInd w:val="0"/>
        <w:spacing w:after="0" w:line="240" w:lineRule="auto"/>
        <w:ind w:firstLine="709"/>
        <w:jc w:val="both"/>
        <w:rPr>
          <w:rFonts w:ascii="Arial" w:hAnsi="Arial" w:cs="Arial"/>
          <w:sz w:val="24"/>
          <w:szCs w:val="24"/>
          <w:lang w:eastAsia="ru-RU"/>
        </w:rPr>
      </w:pPr>
      <w:r w:rsidRPr="003F5B67">
        <w:rPr>
          <w:rFonts w:ascii="Arial" w:eastAsia="Times New Roman" w:hAnsi="Arial" w:cs="Arial"/>
          <w:kern w:val="2"/>
          <w:sz w:val="24"/>
          <w:szCs w:val="24"/>
          <w:lang w:eastAsia="ru-RU"/>
        </w:rPr>
        <w:t xml:space="preserve">8) </w:t>
      </w:r>
      <w:r w:rsidR="00CD6CCF">
        <w:rPr>
          <w:rFonts w:ascii="Arial" w:hAnsi="Arial" w:cs="Arial"/>
          <w:sz w:val="24"/>
          <w:szCs w:val="24"/>
          <w:lang w:eastAsia="ru-RU"/>
        </w:rPr>
        <w:t>С</w:t>
      </w:r>
      <w:r w:rsidRPr="003F5B67">
        <w:rPr>
          <w:rFonts w:ascii="Arial" w:hAnsi="Arial" w:cs="Arial"/>
          <w:sz w:val="24"/>
          <w:szCs w:val="24"/>
          <w:lang w:eastAsia="ru-RU"/>
        </w:rPr>
        <w:t>лужба по охране объектов культурного наследия Иркутской области</w:t>
      </w:r>
      <w:r w:rsidR="006478F8" w:rsidRPr="003F5B67">
        <w:rPr>
          <w:rFonts w:ascii="Arial" w:hAnsi="Arial" w:cs="Arial"/>
          <w:sz w:val="24"/>
          <w:szCs w:val="24"/>
          <w:lang w:eastAsia="ru-RU"/>
        </w:rPr>
        <w:t>;</w:t>
      </w:r>
    </w:p>
    <w:p w:rsidR="006478F8" w:rsidRPr="003F5B67" w:rsidRDefault="006478F8" w:rsidP="006478F8">
      <w:pPr>
        <w:autoSpaceDE w:val="0"/>
        <w:autoSpaceDN w:val="0"/>
        <w:adjustRightInd w:val="0"/>
        <w:spacing w:after="0" w:line="240" w:lineRule="auto"/>
        <w:ind w:firstLine="709"/>
        <w:jc w:val="both"/>
        <w:rPr>
          <w:rFonts w:ascii="Arial" w:hAnsi="Arial" w:cs="Arial"/>
          <w:sz w:val="24"/>
          <w:szCs w:val="24"/>
        </w:rPr>
      </w:pPr>
      <w:r w:rsidRPr="003F5B67">
        <w:rPr>
          <w:rFonts w:ascii="Arial" w:hAnsi="Arial" w:cs="Arial"/>
          <w:sz w:val="24"/>
          <w:szCs w:val="24"/>
          <w:lang w:eastAsia="ru-RU"/>
        </w:rPr>
        <w:t xml:space="preserve">9) </w:t>
      </w:r>
      <w:r w:rsidR="00CD6CCF">
        <w:rPr>
          <w:rFonts w:ascii="Arial" w:hAnsi="Arial" w:cs="Arial"/>
          <w:sz w:val="24"/>
          <w:szCs w:val="24"/>
          <w:lang w:eastAsia="ru-RU"/>
        </w:rPr>
        <w:t>М</w:t>
      </w:r>
      <w:r w:rsidRPr="003F5B67">
        <w:rPr>
          <w:rFonts w:ascii="Arial" w:hAnsi="Arial" w:cs="Arial"/>
          <w:sz w:val="24"/>
          <w:szCs w:val="24"/>
        </w:rPr>
        <w:t>инистерство социального развития, опеки и попечительства Иркутской области;</w:t>
      </w:r>
    </w:p>
    <w:p w:rsidR="002A7D47" w:rsidRPr="003F5B67" w:rsidRDefault="006478F8" w:rsidP="002A7D47">
      <w:pPr>
        <w:autoSpaceDE w:val="0"/>
        <w:autoSpaceDN w:val="0"/>
        <w:adjustRightInd w:val="0"/>
        <w:spacing w:after="0" w:line="240" w:lineRule="auto"/>
        <w:ind w:firstLine="709"/>
        <w:jc w:val="both"/>
        <w:rPr>
          <w:rFonts w:ascii="Arial" w:hAnsi="Arial" w:cs="Arial"/>
          <w:sz w:val="24"/>
          <w:szCs w:val="24"/>
        </w:rPr>
      </w:pPr>
      <w:r w:rsidRPr="003F5B67">
        <w:rPr>
          <w:rFonts w:ascii="Arial" w:hAnsi="Arial" w:cs="Arial"/>
          <w:sz w:val="24"/>
          <w:szCs w:val="24"/>
          <w:lang w:eastAsia="ru-RU"/>
        </w:rPr>
        <w:t xml:space="preserve">10) </w:t>
      </w:r>
      <w:r w:rsidR="00CD6CCF">
        <w:rPr>
          <w:rFonts w:ascii="Arial" w:hAnsi="Arial" w:cs="Arial"/>
          <w:sz w:val="24"/>
          <w:szCs w:val="24"/>
        </w:rPr>
        <w:t>С</w:t>
      </w:r>
      <w:r w:rsidRPr="003F5B67">
        <w:rPr>
          <w:rFonts w:ascii="Arial" w:hAnsi="Arial" w:cs="Arial"/>
          <w:sz w:val="24"/>
          <w:szCs w:val="24"/>
        </w:rPr>
        <w:t>лужба записи актов гражданск</w:t>
      </w:r>
      <w:r w:rsidR="002A7D47" w:rsidRPr="003F5B67">
        <w:rPr>
          <w:rFonts w:ascii="Arial" w:hAnsi="Arial" w:cs="Arial"/>
          <w:sz w:val="24"/>
          <w:szCs w:val="24"/>
        </w:rPr>
        <w:t>ого состояния Иркутской области;</w:t>
      </w:r>
    </w:p>
    <w:p w:rsidR="002A7D47" w:rsidRPr="003F5B67" w:rsidRDefault="00CD6CCF" w:rsidP="002A7D47">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11) О</w:t>
      </w:r>
      <w:r w:rsidR="002A7D47" w:rsidRPr="003F5B67">
        <w:rPr>
          <w:rFonts w:ascii="Arial" w:hAnsi="Arial" w:cs="Arial"/>
          <w:sz w:val="24"/>
          <w:szCs w:val="24"/>
          <w:lang w:eastAsia="ru-RU"/>
        </w:rPr>
        <w:t>рганы местного самоуправления иных муниципальных образований;</w:t>
      </w:r>
    </w:p>
    <w:p w:rsidR="002A7D47" w:rsidRPr="003F5B67" w:rsidRDefault="002A7D47" w:rsidP="002A7D47">
      <w:pPr>
        <w:autoSpaceDE w:val="0"/>
        <w:autoSpaceDN w:val="0"/>
        <w:adjustRightInd w:val="0"/>
        <w:spacing w:after="0" w:line="240" w:lineRule="auto"/>
        <w:ind w:firstLine="709"/>
        <w:jc w:val="both"/>
        <w:rPr>
          <w:rFonts w:ascii="Arial" w:hAnsi="Arial" w:cs="Arial"/>
          <w:sz w:val="24"/>
          <w:szCs w:val="24"/>
          <w:lang w:eastAsia="ru-RU"/>
        </w:rPr>
      </w:pPr>
      <w:r w:rsidRPr="003F5B67">
        <w:rPr>
          <w:rFonts w:ascii="Arial" w:hAnsi="Arial" w:cs="Arial"/>
          <w:sz w:val="24"/>
          <w:szCs w:val="24"/>
          <w:lang w:eastAsia="ru-RU"/>
        </w:rPr>
        <w:lastRenderedPageBreak/>
        <w:t xml:space="preserve">12) </w:t>
      </w:r>
      <w:r w:rsidR="00CD6CCF">
        <w:rPr>
          <w:rFonts w:ascii="Arial" w:hAnsi="Arial" w:cs="Arial"/>
          <w:sz w:val="24"/>
          <w:szCs w:val="24"/>
          <w:lang w:eastAsia="ru-RU"/>
        </w:rPr>
        <w:t>И</w:t>
      </w:r>
      <w:r w:rsidRPr="003F5B67">
        <w:rPr>
          <w:rFonts w:ascii="Arial" w:hAnsi="Arial" w:cs="Arial"/>
          <w:sz w:val="24"/>
          <w:szCs w:val="24"/>
          <w:lang w:eastAsia="ru-RU"/>
        </w:rPr>
        <w:t>нформационный центр Министерства внутренних дел Российской Федерации;</w:t>
      </w:r>
    </w:p>
    <w:p w:rsidR="006B4655" w:rsidRPr="003F5B67" w:rsidRDefault="002A7D47" w:rsidP="006B4655">
      <w:pPr>
        <w:autoSpaceDE w:val="0"/>
        <w:autoSpaceDN w:val="0"/>
        <w:adjustRightInd w:val="0"/>
        <w:spacing w:after="0" w:line="240" w:lineRule="auto"/>
        <w:ind w:firstLine="709"/>
        <w:jc w:val="both"/>
        <w:rPr>
          <w:rFonts w:ascii="Arial" w:hAnsi="Arial" w:cs="Arial"/>
          <w:sz w:val="24"/>
          <w:szCs w:val="24"/>
          <w:lang w:eastAsia="ru-RU"/>
        </w:rPr>
      </w:pPr>
      <w:r w:rsidRPr="003F5B67">
        <w:rPr>
          <w:rFonts w:ascii="Arial" w:hAnsi="Arial" w:cs="Arial"/>
          <w:sz w:val="24"/>
          <w:szCs w:val="24"/>
          <w:lang w:eastAsia="ru-RU"/>
        </w:rPr>
        <w:t xml:space="preserve">13) </w:t>
      </w:r>
      <w:r w:rsidR="006B4655" w:rsidRPr="003F5B67">
        <w:rPr>
          <w:rFonts w:ascii="Arial" w:hAnsi="Arial" w:cs="Arial"/>
          <w:sz w:val="24"/>
          <w:szCs w:val="24"/>
          <w:lang w:eastAsia="ru-RU"/>
        </w:rPr>
        <w:t>Енисейское бассейновое водное управление Федерального агентства водных ресурсо</w:t>
      </w:r>
      <w:r w:rsidR="00844E6E" w:rsidRPr="003F5B67">
        <w:rPr>
          <w:rFonts w:ascii="Arial" w:hAnsi="Arial" w:cs="Arial"/>
          <w:sz w:val="24"/>
          <w:szCs w:val="24"/>
          <w:lang w:eastAsia="ru-RU"/>
        </w:rPr>
        <w:t>в;</w:t>
      </w:r>
    </w:p>
    <w:p w:rsidR="00844E6E" w:rsidRPr="003653C7" w:rsidRDefault="00844E6E" w:rsidP="00844E6E">
      <w:pPr>
        <w:widowControl w:val="0"/>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 xml:space="preserve">14) </w:t>
      </w:r>
      <w:r w:rsidR="00FD0C57" w:rsidRPr="003653C7">
        <w:rPr>
          <w:rFonts w:ascii="Arial" w:eastAsia="Times New Roman" w:hAnsi="Arial" w:cs="Arial"/>
          <w:kern w:val="2"/>
          <w:sz w:val="24"/>
          <w:szCs w:val="24"/>
          <w:lang w:eastAsia="ru-RU"/>
        </w:rPr>
        <w:t>Ф</w:t>
      </w:r>
      <w:r w:rsidRPr="003653C7">
        <w:rPr>
          <w:rFonts w:ascii="Arial" w:eastAsia="Times New Roman" w:hAnsi="Arial" w:cs="Arial"/>
          <w:kern w:val="2"/>
          <w:sz w:val="24"/>
          <w:szCs w:val="24"/>
          <w:lang w:eastAsia="ru-RU"/>
        </w:rPr>
        <w:t>онд</w:t>
      </w:r>
      <w:r w:rsidR="00FD0C57" w:rsidRPr="003653C7">
        <w:rPr>
          <w:rFonts w:ascii="Arial" w:eastAsia="Times New Roman" w:hAnsi="Arial" w:cs="Arial"/>
          <w:kern w:val="2"/>
          <w:sz w:val="24"/>
          <w:szCs w:val="24"/>
          <w:lang w:eastAsia="ru-RU"/>
        </w:rPr>
        <w:t xml:space="preserve"> пенсионного и социального страхования</w:t>
      </w:r>
      <w:r w:rsidRPr="003653C7">
        <w:rPr>
          <w:rFonts w:ascii="Arial" w:eastAsia="Times New Roman" w:hAnsi="Arial" w:cs="Arial"/>
          <w:kern w:val="2"/>
          <w:sz w:val="24"/>
          <w:szCs w:val="24"/>
          <w:lang w:eastAsia="ru-RU"/>
        </w:rPr>
        <w:t xml:space="preserve"> Российской Федерации;</w:t>
      </w:r>
    </w:p>
    <w:p w:rsidR="009D7CF3" w:rsidRDefault="00844E6E" w:rsidP="009D7CF3">
      <w:pPr>
        <w:widowControl w:val="0"/>
        <w:autoSpaceDE w:val="0"/>
        <w:autoSpaceDN w:val="0"/>
        <w:adjustRightInd w:val="0"/>
        <w:spacing w:after="0" w:line="240" w:lineRule="auto"/>
        <w:ind w:firstLine="709"/>
        <w:jc w:val="both"/>
        <w:rPr>
          <w:rFonts w:ascii="Arial" w:hAnsi="Arial" w:cs="Arial"/>
          <w:sz w:val="24"/>
          <w:szCs w:val="24"/>
          <w:lang w:eastAsia="ru-RU"/>
        </w:rPr>
      </w:pPr>
      <w:r w:rsidRPr="009D7CF3">
        <w:rPr>
          <w:rFonts w:ascii="Arial" w:eastAsia="Times New Roman" w:hAnsi="Arial" w:cs="Arial"/>
          <w:kern w:val="2"/>
          <w:sz w:val="24"/>
          <w:szCs w:val="24"/>
          <w:lang w:eastAsia="ru-RU"/>
        </w:rPr>
        <w:t xml:space="preserve">15) Федеральная служба </w:t>
      </w:r>
      <w:r w:rsidRPr="009D7CF3">
        <w:rPr>
          <w:rFonts w:ascii="Arial" w:hAnsi="Arial" w:cs="Arial"/>
          <w:sz w:val="24"/>
          <w:szCs w:val="24"/>
          <w:lang w:eastAsia="ru-RU"/>
        </w:rPr>
        <w:t>по надзору в сфере образования и науки</w:t>
      </w:r>
      <w:r w:rsidR="00F16053" w:rsidRPr="009D7CF3">
        <w:rPr>
          <w:rFonts w:ascii="Arial" w:hAnsi="Arial" w:cs="Arial"/>
          <w:sz w:val="24"/>
          <w:szCs w:val="24"/>
          <w:lang w:eastAsia="ru-RU"/>
        </w:rPr>
        <w:t>.</w:t>
      </w:r>
    </w:p>
    <w:p w:rsidR="009D7CF3" w:rsidRDefault="009D7CF3" w:rsidP="009D7CF3">
      <w:pPr>
        <w:widowControl w:val="0"/>
        <w:autoSpaceDE w:val="0"/>
        <w:autoSpaceDN w:val="0"/>
        <w:adjustRightInd w:val="0"/>
        <w:spacing w:after="0" w:line="240" w:lineRule="auto"/>
        <w:jc w:val="both"/>
        <w:rPr>
          <w:rFonts w:ascii="Arial" w:hAnsi="Arial" w:cs="Arial"/>
          <w:sz w:val="24"/>
          <w:szCs w:val="24"/>
          <w:lang w:eastAsia="ru-RU"/>
        </w:rPr>
      </w:pPr>
    </w:p>
    <w:p w:rsidR="00AC474E" w:rsidRDefault="00AC474E" w:rsidP="009D7CF3">
      <w:pPr>
        <w:widowControl w:val="0"/>
        <w:autoSpaceDE w:val="0"/>
        <w:autoSpaceDN w:val="0"/>
        <w:adjustRightInd w:val="0"/>
        <w:spacing w:after="0" w:line="240" w:lineRule="auto"/>
        <w:ind w:firstLine="709"/>
        <w:jc w:val="both"/>
        <w:rPr>
          <w:rFonts w:ascii="Arial" w:hAnsi="Arial" w:cs="Arial"/>
          <w:sz w:val="24"/>
          <w:szCs w:val="24"/>
          <w:lang w:eastAsia="ru-RU"/>
        </w:rPr>
      </w:pPr>
      <w:r w:rsidRPr="003F5B67">
        <w:rPr>
          <w:rFonts w:ascii="Arial" w:eastAsia="Times New Roman" w:hAnsi="Arial" w:cs="Arial"/>
          <w:kern w:val="2"/>
          <w:sz w:val="24"/>
          <w:szCs w:val="24"/>
          <w:lang w:eastAsia="ru-RU"/>
        </w:rPr>
        <w:t>Г</w:t>
      </w:r>
      <w:r w:rsidR="00580D23" w:rsidRPr="003F5B67">
        <w:rPr>
          <w:rFonts w:ascii="Arial" w:eastAsia="Times New Roman" w:hAnsi="Arial" w:cs="Arial"/>
          <w:kern w:val="2"/>
          <w:sz w:val="24"/>
          <w:szCs w:val="24"/>
          <w:lang w:eastAsia="ru-RU"/>
        </w:rPr>
        <w:t>лава</w:t>
      </w:r>
      <w:r w:rsidRPr="003F5B67">
        <w:rPr>
          <w:rFonts w:ascii="Arial" w:eastAsia="Times New Roman" w:hAnsi="Arial" w:cs="Arial"/>
          <w:kern w:val="2"/>
          <w:sz w:val="24"/>
          <w:szCs w:val="24"/>
          <w:lang w:eastAsia="ru-RU"/>
        </w:rPr>
        <w:t xml:space="preserve"> 6. </w:t>
      </w:r>
      <w:r w:rsidR="00FA1C5A" w:rsidRPr="009D7CF3">
        <w:rPr>
          <w:rFonts w:ascii="Arial" w:eastAsia="Times New Roman" w:hAnsi="Arial" w:cs="Arial"/>
          <w:kern w:val="2"/>
          <w:sz w:val="24"/>
          <w:szCs w:val="24"/>
          <w:lang w:eastAsia="ru-RU"/>
        </w:rPr>
        <w:t xml:space="preserve">Результат </w:t>
      </w:r>
      <w:r w:rsidR="00FA1C5A" w:rsidRPr="003F5B67">
        <w:rPr>
          <w:rFonts w:ascii="Arial" w:eastAsia="Times New Roman" w:hAnsi="Arial" w:cs="Arial"/>
          <w:kern w:val="2"/>
          <w:sz w:val="24"/>
          <w:szCs w:val="24"/>
          <w:lang w:eastAsia="ru-RU"/>
        </w:rPr>
        <w:t>предоставления муниципальной услуги</w:t>
      </w:r>
    </w:p>
    <w:p w:rsidR="009D7CF3" w:rsidRPr="009D7CF3" w:rsidRDefault="009D7CF3" w:rsidP="009D7CF3">
      <w:pPr>
        <w:widowControl w:val="0"/>
        <w:autoSpaceDE w:val="0"/>
        <w:autoSpaceDN w:val="0"/>
        <w:adjustRightInd w:val="0"/>
        <w:spacing w:after="0" w:line="240" w:lineRule="auto"/>
        <w:jc w:val="both"/>
        <w:rPr>
          <w:rFonts w:ascii="Arial" w:hAnsi="Arial" w:cs="Arial"/>
          <w:sz w:val="24"/>
          <w:szCs w:val="24"/>
          <w:lang w:eastAsia="ru-RU"/>
        </w:rPr>
      </w:pPr>
    </w:p>
    <w:p w:rsidR="00AC474E" w:rsidRPr="003F5B67" w:rsidRDefault="00331DA3" w:rsidP="004C5289">
      <w:pPr>
        <w:pStyle w:val="ConsPlusNormal"/>
        <w:widowControl/>
        <w:ind w:firstLine="540"/>
        <w:jc w:val="both"/>
        <w:rPr>
          <w:rFonts w:eastAsia="Times New Roman"/>
          <w:kern w:val="2"/>
          <w:sz w:val="24"/>
          <w:szCs w:val="24"/>
        </w:rPr>
      </w:pPr>
      <w:r w:rsidRPr="003F5B67">
        <w:rPr>
          <w:rFonts w:eastAsia="Times New Roman"/>
          <w:kern w:val="2"/>
          <w:sz w:val="24"/>
          <w:szCs w:val="24"/>
        </w:rPr>
        <w:t>10</w:t>
      </w:r>
      <w:r w:rsidR="00AC474E" w:rsidRPr="003F5B67">
        <w:rPr>
          <w:rFonts w:eastAsia="Times New Roman"/>
          <w:kern w:val="2"/>
          <w:sz w:val="24"/>
          <w:szCs w:val="24"/>
        </w:rPr>
        <w:t>. Результатом предоставления муниципальной услуги является:</w:t>
      </w:r>
    </w:p>
    <w:p w:rsidR="00EF5B45" w:rsidRPr="003F5B67" w:rsidRDefault="00AC474E" w:rsidP="004C5289">
      <w:pPr>
        <w:pStyle w:val="ConsPlusNormal"/>
        <w:widowControl/>
        <w:ind w:firstLine="540"/>
        <w:jc w:val="both"/>
        <w:rPr>
          <w:rFonts w:eastAsia="Times New Roman"/>
          <w:kern w:val="2"/>
          <w:sz w:val="24"/>
          <w:szCs w:val="24"/>
        </w:rPr>
      </w:pPr>
      <w:r w:rsidRPr="003F5B67">
        <w:rPr>
          <w:rFonts w:eastAsia="Times New Roman"/>
          <w:kern w:val="2"/>
          <w:sz w:val="24"/>
          <w:szCs w:val="24"/>
        </w:rPr>
        <w:t xml:space="preserve">1) </w:t>
      </w:r>
      <w:r w:rsidR="003F1E24" w:rsidRPr="003F5B67">
        <w:rPr>
          <w:rFonts w:eastAsia="Times New Roman"/>
          <w:kern w:val="2"/>
          <w:sz w:val="24"/>
          <w:szCs w:val="24"/>
        </w:rPr>
        <w:t>решение</w:t>
      </w:r>
      <w:r w:rsidR="002F57A0" w:rsidRPr="003F5B67">
        <w:rPr>
          <w:rFonts w:eastAsia="Times New Roman"/>
          <w:kern w:val="2"/>
          <w:sz w:val="24"/>
          <w:szCs w:val="24"/>
        </w:rPr>
        <w:t xml:space="preserve"> администрации </w:t>
      </w:r>
      <w:r w:rsidRPr="003F5B67">
        <w:rPr>
          <w:rFonts w:eastAsia="Times New Roman"/>
          <w:kern w:val="2"/>
          <w:sz w:val="24"/>
          <w:szCs w:val="24"/>
        </w:rPr>
        <w:t xml:space="preserve">о </w:t>
      </w:r>
      <w:r w:rsidR="003F1E24" w:rsidRPr="003F5B67">
        <w:rPr>
          <w:rFonts w:eastAsia="Times New Roman"/>
          <w:kern w:val="2"/>
          <w:sz w:val="24"/>
          <w:szCs w:val="24"/>
        </w:rPr>
        <w:t>предварительном согласовании предоставления</w:t>
      </w:r>
      <w:r w:rsidRPr="003F5B67">
        <w:rPr>
          <w:rFonts w:eastAsia="Times New Roman"/>
          <w:kern w:val="2"/>
          <w:sz w:val="24"/>
          <w:szCs w:val="24"/>
        </w:rPr>
        <w:t xml:space="preserve"> земельн</w:t>
      </w:r>
      <w:r w:rsidR="00871DAF" w:rsidRPr="003F5B67">
        <w:rPr>
          <w:rFonts w:eastAsia="Times New Roman"/>
          <w:kern w:val="2"/>
          <w:sz w:val="24"/>
          <w:szCs w:val="24"/>
        </w:rPr>
        <w:t xml:space="preserve">ого </w:t>
      </w:r>
      <w:r w:rsidRPr="003F5B67">
        <w:rPr>
          <w:rFonts w:eastAsia="Times New Roman"/>
          <w:kern w:val="2"/>
          <w:sz w:val="24"/>
          <w:szCs w:val="24"/>
        </w:rPr>
        <w:t>участк</w:t>
      </w:r>
      <w:r w:rsidR="00871DAF" w:rsidRPr="003F5B67">
        <w:rPr>
          <w:rFonts w:eastAsia="Times New Roman"/>
          <w:kern w:val="2"/>
          <w:sz w:val="24"/>
          <w:szCs w:val="24"/>
        </w:rPr>
        <w:t>а</w:t>
      </w:r>
      <w:r w:rsidR="00EF5B45" w:rsidRPr="003F5B67">
        <w:rPr>
          <w:rFonts w:eastAsia="Times New Roman"/>
          <w:kern w:val="2"/>
          <w:sz w:val="24"/>
          <w:szCs w:val="24"/>
        </w:rPr>
        <w:t>;</w:t>
      </w:r>
    </w:p>
    <w:p w:rsidR="009D7CF3" w:rsidRDefault="00EF5B45" w:rsidP="009D7CF3">
      <w:pPr>
        <w:pStyle w:val="ConsPlusNormal"/>
        <w:widowControl/>
        <w:ind w:firstLine="540"/>
        <w:jc w:val="both"/>
        <w:rPr>
          <w:rFonts w:eastAsia="Times New Roman"/>
          <w:kern w:val="2"/>
          <w:sz w:val="24"/>
          <w:szCs w:val="24"/>
        </w:rPr>
      </w:pPr>
      <w:r w:rsidRPr="003F5B67">
        <w:rPr>
          <w:rFonts w:eastAsia="Times New Roman"/>
          <w:kern w:val="2"/>
          <w:sz w:val="24"/>
          <w:szCs w:val="24"/>
        </w:rPr>
        <w:t xml:space="preserve">2) </w:t>
      </w:r>
      <w:r w:rsidR="003F1E24" w:rsidRPr="003F5B67">
        <w:rPr>
          <w:rFonts w:eastAsia="Times New Roman"/>
          <w:kern w:val="2"/>
          <w:sz w:val="24"/>
          <w:szCs w:val="24"/>
        </w:rPr>
        <w:t>решение</w:t>
      </w:r>
      <w:r w:rsidR="002F57A0" w:rsidRPr="003F5B67">
        <w:rPr>
          <w:rFonts w:eastAsia="Times New Roman"/>
          <w:kern w:val="2"/>
          <w:sz w:val="24"/>
          <w:szCs w:val="24"/>
        </w:rPr>
        <w:t xml:space="preserve"> администрации </w:t>
      </w:r>
      <w:r w:rsidRPr="003F5B67">
        <w:rPr>
          <w:rFonts w:eastAsia="Times New Roman"/>
          <w:kern w:val="2"/>
          <w:sz w:val="24"/>
          <w:szCs w:val="24"/>
        </w:rPr>
        <w:t xml:space="preserve">об отказе в </w:t>
      </w:r>
      <w:r w:rsidR="003F1E24" w:rsidRPr="003F5B67">
        <w:rPr>
          <w:rFonts w:eastAsia="Times New Roman"/>
          <w:kern w:val="2"/>
          <w:sz w:val="24"/>
          <w:szCs w:val="24"/>
        </w:rPr>
        <w:t>предварительном согласовании предоставления</w:t>
      </w:r>
      <w:r w:rsidRPr="003F5B67">
        <w:rPr>
          <w:rFonts w:eastAsia="Times New Roman"/>
          <w:kern w:val="2"/>
          <w:sz w:val="24"/>
          <w:szCs w:val="24"/>
        </w:rPr>
        <w:t xml:space="preserve"> земельн</w:t>
      </w:r>
      <w:r w:rsidR="00871DAF" w:rsidRPr="003F5B67">
        <w:rPr>
          <w:rFonts w:eastAsia="Times New Roman"/>
          <w:kern w:val="2"/>
          <w:sz w:val="24"/>
          <w:szCs w:val="24"/>
        </w:rPr>
        <w:t xml:space="preserve">ого </w:t>
      </w:r>
      <w:r w:rsidRPr="003F5B67">
        <w:rPr>
          <w:rFonts w:eastAsia="Times New Roman"/>
          <w:kern w:val="2"/>
          <w:sz w:val="24"/>
          <w:szCs w:val="24"/>
        </w:rPr>
        <w:t>участк</w:t>
      </w:r>
      <w:r w:rsidR="00871DAF" w:rsidRPr="003F5B67">
        <w:rPr>
          <w:rFonts w:eastAsia="Times New Roman"/>
          <w:kern w:val="2"/>
          <w:sz w:val="24"/>
          <w:szCs w:val="24"/>
        </w:rPr>
        <w:t>а</w:t>
      </w:r>
      <w:r w:rsidRPr="003F5B67">
        <w:rPr>
          <w:rFonts w:eastAsia="Times New Roman"/>
          <w:kern w:val="2"/>
          <w:sz w:val="24"/>
          <w:szCs w:val="24"/>
        </w:rPr>
        <w:t>.</w:t>
      </w:r>
    </w:p>
    <w:p w:rsidR="009D7CF3" w:rsidRDefault="009D7CF3" w:rsidP="009D7CF3">
      <w:pPr>
        <w:pStyle w:val="ConsPlusNormal"/>
        <w:widowControl/>
        <w:jc w:val="both"/>
        <w:rPr>
          <w:rFonts w:eastAsia="Times New Roman"/>
          <w:kern w:val="2"/>
          <w:sz w:val="24"/>
          <w:szCs w:val="24"/>
        </w:rPr>
      </w:pPr>
    </w:p>
    <w:p w:rsidR="00EF5B45" w:rsidRDefault="00580D23" w:rsidP="009D7CF3">
      <w:pPr>
        <w:pStyle w:val="ConsPlusNormal"/>
        <w:widowControl/>
        <w:ind w:firstLine="540"/>
        <w:jc w:val="both"/>
        <w:rPr>
          <w:rFonts w:eastAsia="Times New Roman"/>
          <w:kern w:val="2"/>
          <w:sz w:val="24"/>
          <w:szCs w:val="24"/>
        </w:rPr>
      </w:pPr>
      <w:r w:rsidRPr="003F5B67">
        <w:rPr>
          <w:rFonts w:eastAsia="Times New Roman"/>
          <w:kern w:val="2"/>
          <w:sz w:val="24"/>
          <w:szCs w:val="24"/>
        </w:rPr>
        <w:t xml:space="preserve">Глава </w:t>
      </w:r>
      <w:r w:rsidR="00EF5B45" w:rsidRPr="003F5B67">
        <w:rPr>
          <w:rFonts w:eastAsia="Times New Roman"/>
          <w:kern w:val="2"/>
          <w:sz w:val="24"/>
          <w:szCs w:val="24"/>
        </w:rPr>
        <w:t xml:space="preserve">7. </w:t>
      </w:r>
      <w:r w:rsidR="00FA1C5A" w:rsidRPr="003F5B67">
        <w:rPr>
          <w:rFonts w:eastAsia="Times New Roman"/>
          <w:kern w:val="2"/>
          <w:sz w:val="24"/>
          <w:szCs w:val="24"/>
        </w:rPr>
        <w:t xml:space="preserve">Срок предоставления </w:t>
      </w:r>
      <w:r w:rsidR="00FA1C5A" w:rsidRPr="009D7CF3">
        <w:rPr>
          <w:rFonts w:eastAsia="Times New Roman"/>
          <w:kern w:val="2"/>
          <w:sz w:val="24"/>
          <w:szCs w:val="24"/>
        </w:rPr>
        <w:t>муниципальной услуги</w:t>
      </w:r>
    </w:p>
    <w:p w:rsidR="009D7CF3" w:rsidRPr="003F5B67" w:rsidRDefault="009D7CF3" w:rsidP="009D7CF3">
      <w:pPr>
        <w:pStyle w:val="ConsPlusNormal"/>
        <w:widowControl/>
        <w:jc w:val="both"/>
        <w:rPr>
          <w:rFonts w:eastAsia="Times New Roman"/>
          <w:kern w:val="2"/>
          <w:sz w:val="24"/>
          <w:szCs w:val="24"/>
        </w:rPr>
      </w:pPr>
    </w:p>
    <w:p w:rsidR="00C24993" w:rsidRPr="003F5B67" w:rsidRDefault="00331DA3" w:rsidP="00C2499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11</w:t>
      </w:r>
      <w:r w:rsidR="00EF5B45" w:rsidRPr="003F5B67">
        <w:rPr>
          <w:rFonts w:ascii="Arial" w:eastAsia="Times New Roman" w:hAnsi="Arial" w:cs="Arial"/>
          <w:kern w:val="2"/>
          <w:sz w:val="24"/>
          <w:szCs w:val="24"/>
          <w:lang w:eastAsia="ru-RU"/>
        </w:rPr>
        <w:t xml:space="preserve">. </w:t>
      </w:r>
      <w:r w:rsidR="003A4666" w:rsidRPr="003F5B67">
        <w:rPr>
          <w:rFonts w:ascii="Arial" w:eastAsia="Times New Roman" w:hAnsi="Arial" w:cs="Arial"/>
          <w:kern w:val="2"/>
          <w:sz w:val="24"/>
          <w:szCs w:val="24"/>
          <w:lang w:eastAsia="ru-RU"/>
        </w:rPr>
        <w:t xml:space="preserve">Срок предоставления муниципальной услуги составляет </w:t>
      </w:r>
      <w:r w:rsidR="00FD0C57" w:rsidRPr="003653C7">
        <w:rPr>
          <w:rFonts w:ascii="Arial" w:eastAsia="Times New Roman" w:hAnsi="Arial" w:cs="Arial"/>
          <w:kern w:val="2"/>
          <w:sz w:val="24"/>
          <w:szCs w:val="24"/>
          <w:lang w:eastAsia="ru-RU"/>
        </w:rPr>
        <w:t>не более 20</w:t>
      </w:r>
      <w:r w:rsidR="003A4666" w:rsidRPr="003653C7">
        <w:rPr>
          <w:rFonts w:ascii="Arial" w:eastAsia="Times New Roman" w:hAnsi="Arial" w:cs="Arial"/>
          <w:kern w:val="2"/>
          <w:sz w:val="24"/>
          <w:szCs w:val="24"/>
          <w:lang w:eastAsia="ru-RU"/>
        </w:rPr>
        <w:t xml:space="preserve"> дней </w:t>
      </w:r>
      <w:r w:rsidR="003A4666" w:rsidRPr="003F5B67">
        <w:rPr>
          <w:rFonts w:ascii="Arial" w:eastAsia="Times New Roman" w:hAnsi="Arial" w:cs="Arial"/>
          <w:kern w:val="2"/>
          <w:sz w:val="24"/>
          <w:szCs w:val="24"/>
          <w:lang w:eastAsia="ru-RU"/>
        </w:rPr>
        <w:t>со дня поступления заявления о предварительном согласовании предоставления земельного участка</w:t>
      </w:r>
      <w:r w:rsidR="009D7CF3">
        <w:rPr>
          <w:rFonts w:ascii="Arial" w:eastAsia="Times New Roman" w:hAnsi="Arial" w:cs="Arial"/>
          <w:kern w:val="2"/>
          <w:sz w:val="24"/>
          <w:szCs w:val="24"/>
          <w:lang w:eastAsia="ru-RU"/>
        </w:rPr>
        <w:t xml:space="preserve"> </w:t>
      </w:r>
      <w:r w:rsidR="005C122F" w:rsidRPr="003F5B67">
        <w:rPr>
          <w:rFonts w:ascii="Arial" w:hAnsi="Arial" w:cs="Arial"/>
          <w:sz w:val="24"/>
          <w:szCs w:val="24"/>
        </w:rPr>
        <w:t>в администрацию</w:t>
      </w:r>
      <w:r w:rsidR="003A4666" w:rsidRPr="003F5B67">
        <w:rPr>
          <w:rFonts w:ascii="Arial" w:eastAsia="Times New Roman" w:hAnsi="Arial" w:cs="Arial"/>
          <w:kern w:val="2"/>
          <w:sz w:val="24"/>
          <w:szCs w:val="24"/>
          <w:lang w:eastAsia="ru-RU"/>
        </w:rPr>
        <w:t>.</w:t>
      </w:r>
    </w:p>
    <w:p w:rsidR="0017441F" w:rsidRPr="003F5B67" w:rsidRDefault="00331DA3" w:rsidP="0017441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1</w:t>
      </w:r>
      <w:r w:rsidR="001A03A4" w:rsidRPr="003F5B67">
        <w:rPr>
          <w:rFonts w:ascii="Arial" w:eastAsia="Times New Roman" w:hAnsi="Arial" w:cs="Arial"/>
          <w:kern w:val="2"/>
          <w:sz w:val="24"/>
          <w:szCs w:val="24"/>
          <w:lang w:eastAsia="ru-RU"/>
        </w:rPr>
        <w:t>2</w:t>
      </w:r>
      <w:r w:rsidR="004E7655" w:rsidRPr="003F5B67">
        <w:rPr>
          <w:rFonts w:ascii="Arial" w:eastAsia="Times New Roman" w:hAnsi="Arial" w:cs="Arial"/>
          <w:kern w:val="2"/>
          <w:sz w:val="24"/>
          <w:szCs w:val="24"/>
          <w:lang w:eastAsia="ru-RU"/>
        </w:rPr>
        <w:t xml:space="preserve">. </w:t>
      </w:r>
      <w:r w:rsidR="006342EC" w:rsidRPr="003F5B67">
        <w:rPr>
          <w:rFonts w:ascii="Arial" w:eastAsia="Times New Roman" w:hAnsi="Arial" w:cs="Arial"/>
          <w:kern w:val="2"/>
          <w:sz w:val="24"/>
          <w:szCs w:val="24"/>
          <w:lang w:eastAsia="ru-RU"/>
        </w:rPr>
        <w:t>П</w:t>
      </w:r>
      <w:r w:rsidR="0017441F" w:rsidRPr="003F5B67">
        <w:rPr>
          <w:rFonts w:ascii="Arial" w:eastAsia="Times New Roman" w:hAnsi="Arial" w:cs="Arial"/>
          <w:kern w:val="2"/>
          <w:sz w:val="24"/>
          <w:szCs w:val="24"/>
          <w:lang w:eastAsia="ru-RU"/>
        </w:rPr>
        <w:t>редоставлени</w:t>
      </w:r>
      <w:r w:rsidR="006342EC" w:rsidRPr="003F5B67">
        <w:rPr>
          <w:rFonts w:ascii="Arial" w:eastAsia="Times New Roman" w:hAnsi="Arial" w:cs="Arial"/>
          <w:kern w:val="2"/>
          <w:sz w:val="24"/>
          <w:szCs w:val="24"/>
          <w:lang w:eastAsia="ru-RU"/>
        </w:rPr>
        <w:t>е</w:t>
      </w:r>
      <w:r w:rsidR="0017441F" w:rsidRPr="003F5B67">
        <w:rPr>
          <w:rFonts w:ascii="Arial" w:eastAsia="Times New Roman" w:hAnsi="Arial" w:cs="Arial"/>
          <w:kern w:val="2"/>
          <w:sz w:val="24"/>
          <w:szCs w:val="24"/>
          <w:lang w:eastAsia="ru-RU"/>
        </w:rPr>
        <w:t xml:space="preserve"> муниципальной услуги </w:t>
      </w:r>
      <w:r w:rsidR="006342EC" w:rsidRPr="003F5B67">
        <w:rPr>
          <w:rFonts w:ascii="Arial" w:eastAsia="Times New Roman" w:hAnsi="Arial" w:cs="Arial"/>
          <w:kern w:val="2"/>
          <w:sz w:val="24"/>
          <w:szCs w:val="24"/>
          <w:lang w:eastAsia="ru-RU"/>
        </w:rPr>
        <w:t xml:space="preserve">приостанавливается на срок, который определяется </w:t>
      </w:r>
      <w:r w:rsidR="0017441F" w:rsidRPr="000C7289">
        <w:rPr>
          <w:rFonts w:ascii="Arial" w:eastAsia="Times New Roman" w:hAnsi="Arial" w:cs="Arial"/>
          <w:kern w:val="2"/>
          <w:sz w:val="24"/>
          <w:szCs w:val="24"/>
          <w:lang w:eastAsia="ru-RU"/>
        </w:rPr>
        <w:t>пункт</w:t>
      </w:r>
      <w:r w:rsidR="006342EC" w:rsidRPr="000C7289">
        <w:rPr>
          <w:rFonts w:ascii="Arial" w:eastAsia="Times New Roman" w:hAnsi="Arial" w:cs="Arial"/>
          <w:kern w:val="2"/>
          <w:sz w:val="24"/>
          <w:szCs w:val="24"/>
          <w:lang w:eastAsia="ru-RU"/>
        </w:rPr>
        <w:t>ом</w:t>
      </w:r>
      <w:r w:rsidR="009D7CF3" w:rsidRPr="000C7289">
        <w:rPr>
          <w:rFonts w:ascii="Arial" w:eastAsia="Times New Roman" w:hAnsi="Arial" w:cs="Arial"/>
          <w:kern w:val="2"/>
          <w:sz w:val="24"/>
          <w:szCs w:val="24"/>
          <w:lang w:eastAsia="ru-RU"/>
        </w:rPr>
        <w:t xml:space="preserve"> </w:t>
      </w:r>
      <w:r w:rsidR="0058692D" w:rsidRPr="000C7289">
        <w:rPr>
          <w:rFonts w:ascii="Arial" w:eastAsia="Times New Roman" w:hAnsi="Arial" w:cs="Arial"/>
          <w:kern w:val="2"/>
          <w:sz w:val="24"/>
          <w:szCs w:val="24"/>
          <w:u w:val="single"/>
          <w:lang w:eastAsia="ru-RU"/>
        </w:rPr>
        <w:t>2</w:t>
      </w:r>
      <w:r w:rsidR="009972A7" w:rsidRPr="000C7289">
        <w:rPr>
          <w:rFonts w:ascii="Arial" w:eastAsia="Times New Roman" w:hAnsi="Arial" w:cs="Arial"/>
          <w:kern w:val="2"/>
          <w:sz w:val="24"/>
          <w:szCs w:val="24"/>
          <w:u w:val="single"/>
          <w:lang w:eastAsia="ru-RU"/>
        </w:rPr>
        <w:t>9</w:t>
      </w:r>
      <w:r w:rsidR="00907139" w:rsidRPr="003F5B67">
        <w:rPr>
          <w:rFonts w:ascii="Arial" w:eastAsia="Times New Roman" w:hAnsi="Arial" w:cs="Arial"/>
          <w:kern w:val="2"/>
          <w:sz w:val="24"/>
          <w:szCs w:val="24"/>
          <w:lang w:eastAsia="ru-RU"/>
        </w:rPr>
        <w:t xml:space="preserve"> настоящего административного регламента.</w:t>
      </w:r>
    </w:p>
    <w:p w:rsidR="0017441F" w:rsidRPr="003F5B67" w:rsidRDefault="00331DA3" w:rsidP="0017441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13</w:t>
      </w:r>
      <w:r w:rsidR="0017441F" w:rsidRPr="003F5B67">
        <w:rPr>
          <w:rFonts w:ascii="Arial" w:eastAsia="Times New Roman" w:hAnsi="Arial" w:cs="Arial"/>
          <w:kern w:val="2"/>
          <w:sz w:val="24"/>
          <w:szCs w:val="24"/>
          <w:lang w:eastAsia="ru-RU"/>
        </w:rPr>
        <w:t xml:space="preserve">. </w:t>
      </w:r>
      <w:r w:rsidR="0017441F" w:rsidRPr="003F5B67">
        <w:rPr>
          <w:rFonts w:ascii="Arial" w:hAnsi="Arial" w:cs="Arial"/>
          <w:sz w:val="24"/>
          <w:szCs w:val="24"/>
        </w:rPr>
        <w:t xml:space="preserve">Срок выдачи (направления) документов, </w:t>
      </w:r>
      <w:r w:rsidR="003627A6" w:rsidRPr="003F5B67">
        <w:rPr>
          <w:rFonts w:ascii="Arial" w:hAnsi="Arial" w:cs="Arial"/>
          <w:sz w:val="24"/>
          <w:szCs w:val="24"/>
        </w:rPr>
        <w:t>явля</w:t>
      </w:r>
      <w:r w:rsidR="0017441F" w:rsidRPr="003F5B67">
        <w:rPr>
          <w:rFonts w:ascii="Arial" w:hAnsi="Arial" w:cs="Arial"/>
          <w:sz w:val="24"/>
          <w:szCs w:val="24"/>
        </w:rPr>
        <w:t>ющих</w:t>
      </w:r>
      <w:r w:rsidR="003627A6" w:rsidRPr="003F5B67">
        <w:rPr>
          <w:rFonts w:ascii="Arial" w:hAnsi="Arial" w:cs="Arial"/>
          <w:sz w:val="24"/>
          <w:szCs w:val="24"/>
        </w:rPr>
        <w:t>ся</w:t>
      </w:r>
      <w:r w:rsidR="0017441F" w:rsidRPr="003F5B67">
        <w:rPr>
          <w:rFonts w:ascii="Arial" w:hAnsi="Arial" w:cs="Arial"/>
          <w:sz w:val="24"/>
          <w:szCs w:val="24"/>
        </w:rPr>
        <w:t xml:space="preserve"> результат</w:t>
      </w:r>
      <w:r w:rsidR="003627A6" w:rsidRPr="003F5B67">
        <w:rPr>
          <w:rFonts w:ascii="Arial" w:hAnsi="Arial" w:cs="Arial"/>
          <w:sz w:val="24"/>
          <w:szCs w:val="24"/>
        </w:rPr>
        <w:t>ом</w:t>
      </w:r>
      <w:r w:rsidR="0017441F" w:rsidRPr="003F5B67">
        <w:rPr>
          <w:rFonts w:ascii="Arial" w:hAnsi="Arial" w:cs="Arial"/>
          <w:sz w:val="24"/>
          <w:szCs w:val="24"/>
        </w:rPr>
        <w:t xml:space="preserve"> предоставления муниципальной услуги</w:t>
      </w:r>
      <w:r w:rsidR="005C122F" w:rsidRPr="003F5B67">
        <w:rPr>
          <w:rFonts w:ascii="Arial" w:hAnsi="Arial" w:cs="Arial"/>
          <w:sz w:val="24"/>
          <w:szCs w:val="24"/>
        </w:rPr>
        <w:t>,</w:t>
      </w:r>
      <w:r w:rsidR="003627A6" w:rsidRPr="003F5B67">
        <w:rPr>
          <w:rFonts w:ascii="Arial" w:hAnsi="Arial" w:cs="Arial"/>
          <w:sz w:val="24"/>
          <w:szCs w:val="24"/>
        </w:rPr>
        <w:t xml:space="preserve">– </w:t>
      </w:r>
      <w:r w:rsidR="000F7249" w:rsidRPr="000C7289">
        <w:rPr>
          <w:rFonts w:ascii="Arial" w:hAnsi="Arial" w:cs="Arial"/>
          <w:sz w:val="24"/>
          <w:szCs w:val="24"/>
        </w:rPr>
        <w:t xml:space="preserve">три </w:t>
      </w:r>
      <w:r w:rsidR="003627A6" w:rsidRPr="000C7289">
        <w:rPr>
          <w:rFonts w:ascii="Arial" w:hAnsi="Arial" w:cs="Arial"/>
          <w:sz w:val="24"/>
          <w:szCs w:val="24"/>
        </w:rPr>
        <w:t>календарных дня</w:t>
      </w:r>
      <w:r w:rsidR="0017441F" w:rsidRPr="003F5B67">
        <w:rPr>
          <w:rFonts w:ascii="Arial" w:hAnsi="Arial" w:cs="Arial"/>
          <w:sz w:val="24"/>
          <w:szCs w:val="24"/>
        </w:rPr>
        <w:t xml:space="preserve"> со дня подписания </w:t>
      </w:r>
      <w:r w:rsidR="00907139" w:rsidRPr="003F5B67">
        <w:rPr>
          <w:rFonts w:ascii="Arial" w:hAnsi="Arial" w:cs="Arial"/>
          <w:sz w:val="24"/>
          <w:szCs w:val="24"/>
        </w:rPr>
        <w:t xml:space="preserve">соответствующего </w:t>
      </w:r>
      <w:r w:rsidR="0017441F" w:rsidRPr="003F5B67">
        <w:rPr>
          <w:rFonts w:ascii="Arial" w:hAnsi="Arial" w:cs="Arial"/>
          <w:sz w:val="24"/>
          <w:szCs w:val="24"/>
        </w:rPr>
        <w:t xml:space="preserve">решения </w:t>
      </w:r>
      <w:r w:rsidR="00E801AE" w:rsidRPr="003F5B67">
        <w:rPr>
          <w:rFonts w:ascii="Arial" w:hAnsi="Arial" w:cs="Arial"/>
          <w:sz w:val="24"/>
          <w:szCs w:val="24"/>
        </w:rPr>
        <w:t>администрации</w:t>
      </w:r>
      <w:r w:rsidR="0017441F" w:rsidRPr="003F5B67">
        <w:rPr>
          <w:rFonts w:ascii="Arial" w:hAnsi="Arial" w:cs="Arial"/>
          <w:sz w:val="24"/>
          <w:szCs w:val="24"/>
        </w:rPr>
        <w:t>.</w:t>
      </w:r>
    </w:p>
    <w:p w:rsidR="004E7655" w:rsidRPr="003F5B67" w:rsidRDefault="004E7655" w:rsidP="009D7CF3">
      <w:pPr>
        <w:autoSpaceDE w:val="0"/>
        <w:autoSpaceDN w:val="0"/>
        <w:adjustRightInd w:val="0"/>
        <w:spacing w:after="0" w:line="240" w:lineRule="auto"/>
        <w:jc w:val="both"/>
        <w:rPr>
          <w:rFonts w:ascii="Arial" w:eastAsia="Times New Roman" w:hAnsi="Arial" w:cs="Arial"/>
          <w:kern w:val="2"/>
          <w:sz w:val="24"/>
          <w:szCs w:val="24"/>
          <w:lang w:eastAsia="ru-RU"/>
        </w:rPr>
      </w:pPr>
    </w:p>
    <w:p w:rsidR="00E748D4" w:rsidRPr="009D7CF3" w:rsidRDefault="004E7655" w:rsidP="009D7CF3">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Г</w:t>
      </w:r>
      <w:r w:rsidR="007E75D6" w:rsidRPr="009D7CF3">
        <w:rPr>
          <w:rFonts w:ascii="Arial" w:eastAsia="Times New Roman" w:hAnsi="Arial" w:cs="Arial"/>
          <w:kern w:val="2"/>
          <w:sz w:val="24"/>
          <w:szCs w:val="24"/>
          <w:lang w:eastAsia="ru-RU"/>
        </w:rPr>
        <w:t>лава</w:t>
      </w:r>
      <w:r w:rsidRPr="009D7CF3">
        <w:rPr>
          <w:rFonts w:ascii="Arial" w:eastAsia="Times New Roman" w:hAnsi="Arial" w:cs="Arial"/>
          <w:kern w:val="2"/>
          <w:sz w:val="24"/>
          <w:szCs w:val="24"/>
          <w:lang w:eastAsia="ru-RU"/>
        </w:rPr>
        <w:t xml:space="preserve"> 8. </w:t>
      </w:r>
      <w:r w:rsidR="00E748D4" w:rsidRPr="009D7CF3">
        <w:rPr>
          <w:rFonts w:ascii="Arial" w:eastAsia="Times New Roman" w:hAnsi="Arial" w:cs="Arial"/>
          <w:kern w:val="2"/>
          <w:sz w:val="24"/>
          <w:szCs w:val="24"/>
          <w:lang w:eastAsia="ru-RU"/>
        </w:rPr>
        <w:t>Правовые основания для предоставления муниципальной услуги</w:t>
      </w:r>
    </w:p>
    <w:p w:rsidR="009D7CF3" w:rsidRPr="009D7CF3" w:rsidRDefault="009D7CF3" w:rsidP="009D7CF3">
      <w:pPr>
        <w:autoSpaceDE w:val="0"/>
        <w:autoSpaceDN w:val="0"/>
        <w:adjustRightInd w:val="0"/>
        <w:spacing w:after="0" w:line="240" w:lineRule="auto"/>
        <w:rPr>
          <w:rFonts w:ascii="Arial" w:eastAsia="Times New Roman" w:hAnsi="Arial" w:cs="Arial"/>
          <w:kern w:val="2"/>
          <w:sz w:val="24"/>
          <w:szCs w:val="24"/>
          <w:lang w:eastAsia="ru-RU"/>
        </w:rPr>
      </w:pPr>
    </w:p>
    <w:p w:rsidR="00560C80" w:rsidRDefault="00E748D4" w:rsidP="009D7CF3">
      <w:pPr>
        <w:autoSpaceDE w:val="0"/>
        <w:autoSpaceDN w:val="0"/>
        <w:adjustRightInd w:val="0"/>
        <w:spacing w:after="0" w:line="240" w:lineRule="auto"/>
        <w:ind w:firstLine="709"/>
        <w:jc w:val="both"/>
        <w:rPr>
          <w:rFonts w:ascii="Arial" w:eastAsia="Times New Roman" w:hAnsi="Arial" w:cs="Arial"/>
          <w:kern w:val="2"/>
          <w:sz w:val="24"/>
          <w:szCs w:val="24"/>
        </w:rPr>
      </w:pPr>
      <w:r w:rsidRPr="009D7CF3">
        <w:rPr>
          <w:rFonts w:ascii="Arial" w:eastAsia="Times New Roman" w:hAnsi="Arial" w:cs="Arial"/>
          <w:kern w:val="2"/>
          <w:sz w:val="24"/>
          <w:szCs w:val="24"/>
          <w:lang w:eastAsia="ru-RU"/>
        </w:rPr>
        <w:t>1</w:t>
      </w:r>
      <w:r w:rsidR="00737588" w:rsidRPr="009D7CF3">
        <w:rPr>
          <w:rFonts w:ascii="Arial" w:eastAsia="Times New Roman" w:hAnsi="Arial" w:cs="Arial"/>
          <w:kern w:val="2"/>
          <w:sz w:val="24"/>
          <w:szCs w:val="24"/>
          <w:lang w:eastAsia="ru-RU"/>
        </w:rPr>
        <w:t>4</w:t>
      </w:r>
      <w:r w:rsidRPr="009D7CF3">
        <w:rPr>
          <w:rFonts w:ascii="Arial" w:eastAsia="Times New Roman" w:hAnsi="Arial" w:cs="Arial"/>
          <w:kern w:val="2"/>
          <w:sz w:val="24"/>
          <w:szCs w:val="24"/>
          <w:lang w:eastAsia="ru-RU"/>
        </w:rPr>
        <w:t>. П</w:t>
      </w:r>
      <w:r w:rsidRPr="009D7CF3">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9D7CF3">
        <w:rPr>
          <w:rFonts w:ascii="Arial" w:eastAsia="Times New Roman" w:hAnsi="Arial" w:cs="Arial"/>
          <w:kern w:val="2"/>
          <w:sz w:val="24"/>
          <w:szCs w:val="24"/>
        </w:rPr>
        <w:t xml:space="preserve"> размещается на официальном сайте администрации в </w:t>
      </w:r>
      <w:r w:rsidRPr="009D7CF3">
        <w:rPr>
          <w:rFonts w:ascii="Arial" w:eastAsia="Times New Roman" w:hAnsi="Arial" w:cs="Arial"/>
          <w:kern w:val="2"/>
          <w:sz w:val="24"/>
          <w:szCs w:val="24"/>
          <w:lang w:eastAsia="ru-RU"/>
        </w:rPr>
        <w:t xml:space="preserve">информационно-телекоммуникационной </w:t>
      </w:r>
      <w:r w:rsidRPr="009D7CF3">
        <w:rPr>
          <w:rFonts w:ascii="Arial" w:eastAsia="Times New Roman" w:hAnsi="Arial" w:cs="Arial"/>
          <w:kern w:val="2"/>
          <w:sz w:val="24"/>
          <w:szCs w:val="24"/>
        </w:rPr>
        <w:t xml:space="preserve">сети «Интернет» </w:t>
      </w:r>
      <w:r w:rsidRPr="009D7CF3">
        <w:rPr>
          <w:rFonts w:ascii="Arial" w:eastAsia="Times New Roman" w:hAnsi="Arial" w:cs="Arial"/>
          <w:kern w:val="2"/>
          <w:sz w:val="24"/>
          <w:szCs w:val="24"/>
          <w:lang w:eastAsia="ru-RU"/>
        </w:rPr>
        <w:t xml:space="preserve">по адресу </w:t>
      </w:r>
      <w:r w:rsidR="009D7CF3">
        <w:rPr>
          <w:rFonts w:ascii="Arial" w:eastAsia="Times New Roman" w:hAnsi="Arial" w:cs="Arial"/>
          <w:kern w:val="2"/>
          <w:sz w:val="24"/>
          <w:szCs w:val="24"/>
          <w:lang w:val="en-US" w:eastAsia="ru-RU"/>
        </w:rPr>
        <w:t>http</w:t>
      </w:r>
      <w:r w:rsidR="009D7CF3" w:rsidRPr="009D7CF3">
        <w:rPr>
          <w:rFonts w:ascii="Arial" w:eastAsia="Times New Roman" w:hAnsi="Arial" w:cs="Arial"/>
          <w:kern w:val="2"/>
          <w:sz w:val="24"/>
          <w:szCs w:val="24"/>
          <w:lang w:eastAsia="ru-RU"/>
        </w:rPr>
        <w:t>://забитуй.</w:t>
      </w:r>
      <w:r w:rsidR="009D7CF3">
        <w:rPr>
          <w:rFonts w:ascii="Arial" w:eastAsia="Times New Roman" w:hAnsi="Arial" w:cs="Arial"/>
          <w:kern w:val="2"/>
          <w:sz w:val="24"/>
          <w:szCs w:val="24"/>
          <w:lang w:eastAsia="ru-RU"/>
        </w:rPr>
        <w:t>рф/</w:t>
      </w:r>
      <w:r w:rsidRPr="009D7CF3">
        <w:rPr>
          <w:rFonts w:ascii="Arial" w:eastAsia="Times New Roman" w:hAnsi="Arial" w:cs="Arial"/>
          <w:kern w:val="2"/>
          <w:sz w:val="24"/>
          <w:szCs w:val="24"/>
        </w:rPr>
        <w:t xml:space="preserve"> </w:t>
      </w:r>
      <w:r w:rsidRPr="00ED48FE">
        <w:rPr>
          <w:rFonts w:ascii="Arial" w:eastAsia="Times New Roman" w:hAnsi="Arial" w:cs="Arial"/>
          <w:kern w:val="2"/>
          <w:sz w:val="24"/>
          <w:szCs w:val="24"/>
        </w:rPr>
        <w:t xml:space="preserve">и в </w:t>
      </w:r>
      <w:r w:rsidRPr="00ED48FE">
        <w:rPr>
          <w:rFonts w:ascii="Arial" w:eastAsia="Times New Roman" w:hAnsi="Arial" w:cs="Arial"/>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Pr="00ED48FE">
        <w:rPr>
          <w:rFonts w:ascii="Arial" w:eastAsia="Times New Roman" w:hAnsi="Arial" w:cs="Arial"/>
          <w:kern w:val="2"/>
          <w:sz w:val="24"/>
          <w:szCs w:val="24"/>
        </w:rPr>
        <w:t>.</w:t>
      </w:r>
    </w:p>
    <w:p w:rsidR="009D7CF3" w:rsidRPr="003F5B67" w:rsidRDefault="009D7CF3" w:rsidP="009D7CF3">
      <w:pPr>
        <w:autoSpaceDE w:val="0"/>
        <w:autoSpaceDN w:val="0"/>
        <w:adjustRightInd w:val="0"/>
        <w:spacing w:after="0" w:line="240" w:lineRule="auto"/>
        <w:jc w:val="both"/>
        <w:rPr>
          <w:rFonts w:ascii="Arial" w:eastAsia="Times New Roman" w:hAnsi="Arial" w:cs="Arial"/>
          <w:kern w:val="2"/>
          <w:sz w:val="24"/>
          <w:szCs w:val="24"/>
        </w:rPr>
      </w:pPr>
    </w:p>
    <w:p w:rsidR="00026792" w:rsidRPr="009D7CF3" w:rsidRDefault="007E75D6" w:rsidP="009D7CF3">
      <w:pPr>
        <w:spacing w:after="0" w:line="240" w:lineRule="auto"/>
        <w:ind w:firstLine="709"/>
        <w:jc w:val="center"/>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 xml:space="preserve">Глава </w:t>
      </w:r>
      <w:r w:rsidR="009950FB" w:rsidRPr="009D7CF3">
        <w:rPr>
          <w:rFonts w:ascii="Arial" w:eastAsia="Times New Roman" w:hAnsi="Arial" w:cs="Arial"/>
          <w:kern w:val="2"/>
          <w:sz w:val="24"/>
          <w:szCs w:val="24"/>
          <w:lang w:eastAsia="ru-RU"/>
        </w:rPr>
        <w:t xml:space="preserve">9. </w:t>
      </w:r>
      <w:r w:rsidR="00E748D4" w:rsidRPr="009D7CF3">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9D7CF3" w:rsidRPr="009D7CF3" w:rsidRDefault="009D7CF3" w:rsidP="009D7CF3">
      <w:pPr>
        <w:spacing w:after="0" w:line="240" w:lineRule="auto"/>
        <w:rPr>
          <w:rFonts w:ascii="Arial" w:eastAsia="Times New Roman" w:hAnsi="Arial" w:cs="Arial"/>
          <w:kern w:val="2"/>
          <w:sz w:val="24"/>
          <w:szCs w:val="24"/>
          <w:lang w:eastAsia="ru-RU"/>
        </w:rPr>
      </w:pPr>
    </w:p>
    <w:p w:rsidR="00026792" w:rsidRPr="003F5B67" w:rsidRDefault="00026792" w:rsidP="00026792">
      <w:pPr>
        <w:framePr w:hSpace="180" w:wrap="around" w:vAnchor="page" w:hAnchor="margin" w:x="-1281" w:y="316"/>
        <w:rPr>
          <w:rFonts w:ascii="Arial" w:hAnsi="Arial" w:cs="Arial"/>
          <w:sz w:val="24"/>
          <w:szCs w:val="24"/>
        </w:rPr>
      </w:pPr>
    </w:p>
    <w:p w:rsidR="00DB4149" w:rsidRPr="003F5B67" w:rsidRDefault="00737588" w:rsidP="004C5289">
      <w:pPr>
        <w:autoSpaceDE w:val="0"/>
        <w:autoSpaceDN w:val="0"/>
        <w:adjustRightInd w:val="0"/>
        <w:spacing w:after="0" w:line="240" w:lineRule="auto"/>
        <w:ind w:firstLine="709"/>
        <w:jc w:val="both"/>
        <w:rPr>
          <w:rFonts w:ascii="Arial" w:hAnsi="Arial" w:cs="Arial"/>
          <w:kern w:val="2"/>
          <w:sz w:val="24"/>
          <w:szCs w:val="24"/>
        </w:rPr>
      </w:pPr>
      <w:r w:rsidRPr="003F5B67">
        <w:rPr>
          <w:rFonts w:ascii="Arial" w:eastAsia="Times New Roman" w:hAnsi="Arial" w:cs="Arial"/>
          <w:kern w:val="2"/>
          <w:sz w:val="24"/>
          <w:szCs w:val="24"/>
          <w:lang w:eastAsia="ru-RU"/>
        </w:rPr>
        <w:t>15</w:t>
      </w:r>
      <w:r w:rsidR="00E11782" w:rsidRPr="003F5B67">
        <w:rPr>
          <w:rFonts w:ascii="Arial" w:eastAsia="Times New Roman" w:hAnsi="Arial" w:cs="Arial"/>
          <w:kern w:val="2"/>
          <w:sz w:val="24"/>
          <w:szCs w:val="24"/>
          <w:lang w:eastAsia="ru-RU"/>
        </w:rPr>
        <w:t xml:space="preserve">. </w:t>
      </w:r>
      <w:r w:rsidR="00E11782" w:rsidRPr="003F5B67">
        <w:rPr>
          <w:rFonts w:ascii="Arial" w:hAnsi="Arial" w:cs="Arial"/>
          <w:kern w:val="2"/>
          <w:sz w:val="24"/>
          <w:szCs w:val="24"/>
        </w:rPr>
        <w:t xml:space="preserve">Для </w:t>
      </w:r>
      <w:r w:rsidR="00B1756A" w:rsidRPr="003F5B67">
        <w:rPr>
          <w:rFonts w:ascii="Arial" w:hAnsi="Arial" w:cs="Arial"/>
          <w:kern w:val="2"/>
          <w:sz w:val="24"/>
          <w:szCs w:val="24"/>
        </w:rPr>
        <w:t>получения муниципальной услуги</w:t>
      </w:r>
      <w:r w:rsidR="009D7CF3">
        <w:rPr>
          <w:rFonts w:ascii="Arial" w:hAnsi="Arial" w:cs="Arial"/>
          <w:kern w:val="2"/>
          <w:sz w:val="24"/>
          <w:szCs w:val="24"/>
        </w:rPr>
        <w:t xml:space="preserve"> </w:t>
      </w:r>
      <w:r w:rsidR="009971FE" w:rsidRPr="003F5B67">
        <w:rPr>
          <w:rFonts w:ascii="Arial" w:hAnsi="Arial" w:cs="Arial"/>
          <w:kern w:val="2"/>
          <w:sz w:val="24"/>
          <w:szCs w:val="24"/>
        </w:rPr>
        <w:t xml:space="preserve">заявитель </w:t>
      </w:r>
      <w:r w:rsidR="007C6B27" w:rsidRPr="003F5B67">
        <w:rPr>
          <w:rFonts w:ascii="Arial" w:hAnsi="Arial" w:cs="Arial"/>
          <w:kern w:val="2"/>
          <w:sz w:val="24"/>
          <w:szCs w:val="24"/>
        </w:rPr>
        <w:t xml:space="preserve">или его представитель </w:t>
      </w:r>
      <w:r w:rsidR="00B1756A" w:rsidRPr="003F5B67">
        <w:rPr>
          <w:rFonts w:ascii="Arial" w:hAnsi="Arial" w:cs="Arial"/>
          <w:kern w:val="2"/>
          <w:sz w:val="24"/>
          <w:szCs w:val="24"/>
        </w:rPr>
        <w:t>обращается</w:t>
      </w:r>
      <w:r w:rsidR="007C6B27" w:rsidRPr="003F5B67">
        <w:rPr>
          <w:rFonts w:ascii="Arial" w:hAnsi="Arial" w:cs="Arial"/>
          <w:kern w:val="2"/>
          <w:sz w:val="24"/>
          <w:szCs w:val="24"/>
        </w:rPr>
        <w:t xml:space="preserve"> в администрацию </w:t>
      </w:r>
      <w:r w:rsidR="005D5915" w:rsidRPr="003F5B67">
        <w:rPr>
          <w:rFonts w:ascii="Arial" w:hAnsi="Arial" w:cs="Arial"/>
          <w:kern w:val="2"/>
          <w:sz w:val="24"/>
          <w:szCs w:val="24"/>
        </w:rPr>
        <w:t xml:space="preserve">или в МФЦ </w:t>
      </w:r>
      <w:r w:rsidR="00B1756A" w:rsidRPr="003F5B67">
        <w:rPr>
          <w:rFonts w:ascii="Arial" w:hAnsi="Arial" w:cs="Arial"/>
          <w:kern w:val="2"/>
          <w:sz w:val="24"/>
          <w:szCs w:val="24"/>
        </w:rPr>
        <w:t>с заявлением</w:t>
      </w:r>
      <w:r w:rsidR="009D7CF3">
        <w:rPr>
          <w:rFonts w:ascii="Arial" w:hAnsi="Arial" w:cs="Arial"/>
          <w:kern w:val="2"/>
          <w:sz w:val="24"/>
          <w:szCs w:val="24"/>
        </w:rPr>
        <w:t xml:space="preserve"> </w:t>
      </w:r>
      <w:r w:rsidR="00B82E4A" w:rsidRPr="003F5B67">
        <w:rPr>
          <w:rFonts w:ascii="Arial" w:hAnsi="Arial" w:cs="Arial"/>
          <w:kern w:val="2"/>
          <w:sz w:val="24"/>
          <w:szCs w:val="24"/>
        </w:rPr>
        <w:t xml:space="preserve">о предварительном согласовании предоставления земельного участка (далее – заявление) </w:t>
      </w:r>
      <w:r w:rsidR="009971FE" w:rsidRPr="003F5B67">
        <w:rPr>
          <w:rFonts w:ascii="Arial" w:hAnsi="Arial" w:cs="Arial"/>
          <w:kern w:val="2"/>
          <w:sz w:val="24"/>
          <w:szCs w:val="24"/>
        </w:rPr>
        <w:t>по форме</w:t>
      </w:r>
      <w:r w:rsidR="009D7CF3">
        <w:rPr>
          <w:rFonts w:ascii="Arial" w:hAnsi="Arial" w:cs="Arial"/>
          <w:kern w:val="2"/>
          <w:sz w:val="24"/>
          <w:szCs w:val="24"/>
        </w:rPr>
        <w:t xml:space="preserve"> </w:t>
      </w:r>
      <w:r w:rsidR="007C6B27" w:rsidRPr="003F5B67">
        <w:rPr>
          <w:rFonts w:ascii="Arial" w:hAnsi="Arial" w:cs="Arial"/>
          <w:kern w:val="2"/>
          <w:sz w:val="24"/>
          <w:szCs w:val="24"/>
        </w:rPr>
        <w:t xml:space="preserve">согласно </w:t>
      </w:r>
      <w:r w:rsidR="00897D5F" w:rsidRPr="003F5B67">
        <w:rPr>
          <w:rFonts w:ascii="Arial" w:hAnsi="Arial" w:cs="Arial"/>
          <w:kern w:val="2"/>
          <w:sz w:val="24"/>
          <w:szCs w:val="24"/>
        </w:rPr>
        <w:t>п</w:t>
      </w:r>
      <w:r w:rsidR="009971FE" w:rsidRPr="003F5B67">
        <w:rPr>
          <w:rFonts w:ascii="Arial" w:hAnsi="Arial" w:cs="Arial"/>
          <w:kern w:val="2"/>
          <w:sz w:val="24"/>
          <w:szCs w:val="24"/>
        </w:rPr>
        <w:t>риложени</w:t>
      </w:r>
      <w:r w:rsidR="007C6B27" w:rsidRPr="003F5B67">
        <w:rPr>
          <w:rFonts w:ascii="Arial" w:hAnsi="Arial" w:cs="Arial"/>
          <w:kern w:val="2"/>
          <w:sz w:val="24"/>
          <w:szCs w:val="24"/>
        </w:rPr>
        <w:t>ю</w:t>
      </w:r>
      <w:r w:rsidR="00DF3EC7">
        <w:rPr>
          <w:rFonts w:ascii="Arial" w:hAnsi="Arial" w:cs="Arial"/>
          <w:kern w:val="2"/>
          <w:sz w:val="24"/>
          <w:szCs w:val="24"/>
        </w:rPr>
        <w:t xml:space="preserve"> </w:t>
      </w:r>
      <w:r w:rsidR="00BD6D2C" w:rsidRPr="003F5B67">
        <w:rPr>
          <w:rFonts w:ascii="Arial" w:hAnsi="Arial" w:cs="Arial"/>
          <w:kern w:val="2"/>
          <w:sz w:val="24"/>
          <w:szCs w:val="24"/>
        </w:rPr>
        <w:t xml:space="preserve">1 </w:t>
      </w:r>
      <w:r w:rsidR="009971FE" w:rsidRPr="003F5B67">
        <w:rPr>
          <w:rFonts w:ascii="Arial" w:hAnsi="Arial" w:cs="Arial"/>
          <w:kern w:val="2"/>
          <w:sz w:val="24"/>
          <w:szCs w:val="24"/>
        </w:rPr>
        <w:t xml:space="preserve">к настоящему </w:t>
      </w:r>
      <w:r w:rsidR="007C6B27" w:rsidRPr="003F5B67">
        <w:rPr>
          <w:rFonts w:ascii="Arial" w:hAnsi="Arial" w:cs="Arial"/>
          <w:kern w:val="2"/>
          <w:sz w:val="24"/>
          <w:szCs w:val="24"/>
        </w:rPr>
        <w:t>административному регламенту</w:t>
      </w:r>
      <w:r w:rsidR="00DB4149" w:rsidRPr="003F5B67">
        <w:rPr>
          <w:rFonts w:ascii="Arial" w:hAnsi="Arial" w:cs="Arial"/>
          <w:kern w:val="2"/>
          <w:sz w:val="24"/>
          <w:szCs w:val="24"/>
        </w:rPr>
        <w:t>.</w:t>
      </w:r>
    </w:p>
    <w:p w:rsidR="00E11782" w:rsidRPr="009D7CF3" w:rsidRDefault="00737588" w:rsidP="00DB4149">
      <w:pPr>
        <w:autoSpaceDE w:val="0"/>
        <w:autoSpaceDN w:val="0"/>
        <w:adjustRightInd w:val="0"/>
        <w:spacing w:after="0" w:line="240" w:lineRule="auto"/>
        <w:ind w:firstLine="709"/>
        <w:jc w:val="both"/>
        <w:rPr>
          <w:rFonts w:ascii="Arial" w:hAnsi="Arial" w:cs="Arial"/>
          <w:kern w:val="2"/>
          <w:sz w:val="24"/>
          <w:szCs w:val="24"/>
        </w:rPr>
      </w:pPr>
      <w:r w:rsidRPr="003F5B67">
        <w:rPr>
          <w:rFonts w:ascii="Arial" w:hAnsi="Arial" w:cs="Arial"/>
          <w:kern w:val="2"/>
          <w:sz w:val="24"/>
          <w:szCs w:val="24"/>
        </w:rPr>
        <w:t>16</w:t>
      </w:r>
      <w:r w:rsidR="00DB4149" w:rsidRPr="003F5B67">
        <w:rPr>
          <w:rFonts w:ascii="Arial" w:hAnsi="Arial" w:cs="Arial"/>
          <w:kern w:val="2"/>
          <w:sz w:val="24"/>
          <w:szCs w:val="24"/>
        </w:rPr>
        <w:t xml:space="preserve">. К </w:t>
      </w:r>
      <w:r w:rsidR="00F06835" w:rsidRPr="003F5B67">
        <w:rPr>
          <w:rFonts w:ascii="Arial" w:hAnsi="Arial" w:cs="Arial"/>
          <w:kern w:val="2"/>
          <w:sz w:val="24"/>
          <w:szCs w:val="24"/>
        </w:rPr>
        <w:t>заявлению</w:t>
      </w:r>
      <w:r w:rsidR="009D7CF3">
        <w:rPr>
          <w:rFonts w:ascii="Arial" w:hAnsi="Arial" w:cs="Arial"/>
          <w:kern w:val="2"/>
          <w:sz w:val="24"/>
          <w:szCs w:val="24"/>
        </w:rPr>
        <w:t xml:space="preserve"> </w:t>
      </w:r>
      <w:r w:rsidR="00DB4149" w:rsidRPr="003F5B67">
        <w:rPr>
          <w:rFonts w:ascii="Arial" w:hAnsi="Arial" w:cs="Arial"/>
          <w:kern w:val="2"/>
          <w:sz w:val="24"/>
          <w:szCs w:val="24"/>
        </w:rPr>
        <w:t>заявитель или его представитель прилагает следующие документы</w:t>
      </w:r>
      <w:r w:rsidR="007C6B27" w:rsidRPr="003F5B67">
        <w:rPr>
          <w:rFonts w:ascii="Arial" w:hAnsi="Arial" w:cs="Arial"/>
          <w:kern w:val="2"/>
          <w:sz w:val="24"/>
          <w:szCs w:val="24"/>
        </w:rPr>
        <w:t>:</w:t>
      </w:r>
    </w:p>
    <w:p w:rsidR="008E592C" w:rsidRPr="003F5B67" w:rsidRDefault="00954539" w:rsidP="00783C52">
      <w:pPr>
        <w:autoSpaceDE w:val="0"/>
        <w:autoSpaceDN w:val="0"/>
        <w:adjustRightInd w:val="0"/>
        <w:spacing w:after="0" w:line="240" w:lineRule="auto"/>
        <w:ind w:firstLine="709"/>
        <w:contextualSpacing/>
        <w:jc w:val="both"/>
        <w:rPr>
          <w:rFonts w:ascii="Arial" w:hAnsi="Arial" w:cs="Arial"/>
          <w:sz w:val="24"/>
          <w:szCs w:val="24"/>
        </w:rPr>
      </w:pPr>
      <w:r w:rsidRPr="003F5B67">
        <w:rPr>
          <w:rFonts w:ascii="Arial" w:hAnsi="Arial" w:cs="Arial"/>
          <w:sz w:val="24"/>
          <w:szCs w:val="24"/>
        </w:rPr>
        <w:t xml:space="preserve">1) </w:t>
      </w:r>
      <w:r w:rsidR="008E592C" w:rsidRPr="003F5B67">
        <w:rPr>
          <w:rFonts w:ascii="Arial" w:hAnsi="Arial" w:cs="Arial"/>
          <w:kern w:val="2"/>
          <w:sz w:val="24"/>
          <w:szCs w:val="24"/>
        </w:rPr>
        <w:t xml:space="preserve">документ, удостоверяющий личность заявителя </w:t>
      </w:r>
      <w:r w:rsidR="00FD7236" w:rsidRPr="003F5B67">
        <w:rPr>
          <w:rFonts w:ascii="Arial" w:hAnsi="Arial" w:cs="Arial"/>
          <w:kern w:val="2"/>
          <w:sz w:val="24"/>
          <w:szCs w:val="24"/>
        </w:rPr>
        <w:t>или его</w:t>
      </w:r>
      <w:r w:rsidR="008E592C" w:rsidRPr="003F5B67">
        <w:rPr>
          <w:rFonts w:ascii="Arial" w:hAnsi="Arial" w:cs="Arial"/>
          <w:kern w:val="2"/>
          <w:sz w:val="24"/>
          <w:szCs w:val="24"/>
        </w:rPr>
        <w:t xml:space="preserve"> представителя;</w:t>
      </w:r>
    </w:p>
    <w:p w:rsidR="00954539" w:rsidRPr="003F5B67" w:rsidRDefault="008E592C" w:rsidP="00783C52">
      <w:pPr>
        <w:autoSpaceDE w:val="0"/>
        <w:autoSpaceDN w:val="0"/>
        <w:adjustRightInd w:val="0"/>
        <w:spacing w:after="0" w:line="240" w:lineRule="auto"/>
        <w:ind w:firstLine="709"/>
        <w:contextualSpacing/>
        <w:jc w:val="both"/>
        <w:rPr>
          <w:rFonts w:ascii="Arial" w:hAnsi="Arial" w:cs="Arial"/>
          <w:sz w:val="24"/>
          <w:szCs w:val="24"/>
        </w:rPr>
      </w:pPr>
      <w:r w:rsidRPr="003F5B67">
        <w:rPr>
          <w:rFonts w:ascii="Arial" w:hAnsi="Arial" w:cs="Arial"/>
          <w:sz w:val="24"/>
          <w:szCs w:val="24"/>
        </w:rPr>
        <w:t xml:space="preserve">2) </w:t>
      </w:r>
      <w:r w:rsidR="00954539" w:rsidRPr="003F5B67">
        <w:rPr>
          <w:rFonts w:ascii="Arial" w:hAnsi="Arial" w:cs="Arial"/>
          <w:sz w:val="24"/>
          <w:szCs w:val="24"/>
        </w:rPr>
        <w:t>документы, подтверждающие право заявителя на приобретение земельного участка без проведения торгов</w:t>
      </w:r>
      <w:r w:rsidR="00042136" w:rsidRPr="003F5B67">
        <w:rPr>
          <w:rFonts w:ascii="Arial" w:hAnsi="Arial" w:cs="Arial"/>
          <w:sz w:val="24"/>
          <w:szCs w:val="24"/>
        </w:rPr>
        <w:t>,</w:t>
      </w:r>
      <w:r w:rsidR="009D7CF3">
        <w:rPr>
          <w:rFonts w:ascii="Arial" w:hAnsi="Arial" w:cs="Arial"/>
          <w:sz w:val="24"/>
          <w:szCs w:val="24"/>
        </w:rPr>
        <w:t xml:space="preserve"> </w:t>
      </w:r>
      <w:r w:rsidR="00783C52" w:rsidRPr="003F5B67">
        <w:rPr>
          <w:rFonts w:ascii="Arial" w:hAnsi="Arial" w:cs="Arial"/>
          <w:sz w:val="24"/>
          <w:szCs w:val="24"/>
        </w:rPr>
        <w:t xml:space="preserve">в </w:t>
      </w:r>
      <w:r w:rsidR="00501EC1" w:rsidRPr="003F5B67">
        <w:rPr>
          <w:rFonts w:ascii="Arial" w:hAnsi="Arial" w:cs="Arial"/>
          <w:sz w:val="24"/>
          <w:szCs w:val="24"/>
        </w:rPr>
        <w:t>соответствии</w:t>
      </w:r>
      <w:r w:rsidR="009C745B" w:rsidRPr="003F5B67">
        <w:rPr>
          <w:rFonts w:ascii="Arial" w:hAnsi="Arial" w:cs="Arial"/>
          <w:sz w:val="24"/>
          <w:szCs w:val="24"/>
        </w:rPr>
        <w:t xml:space="preserve"> с</w:t>
      </w:r>
      <w:r w:rsidR="009D7CF3">
        <w:rPr>
          <w:rFonts w:ascii="Arial" w:hAnsi="Arial" w:cs="Arial"/>
          <w:sz w:val="24"/>
          <w:szCs w:val="24"/>
        </w:rPr>
        <w:t xml:space="preserve"> </w:t>
      </w:r>
      <w:r w:rsidR="00BD6D2C" w:rsidRPr="003F5B67">
        <w:rPr>
          <w:rFonts w:ascii="Arial" w:hAnsi="Arial" w:cs="Arial"/>
          <w:sz w:val="24"/>
          <w:szCs w:val="24"/>
        </w:rPr>
        <w:t>п</w:t>
      </w:r>
      <w:r w:rsidR="00783C52" w:rsidRPr="003F5B67">
        <w:rPr>
          <w:rFonts w:ascii="Arial" w:hAnsi="Arial" w:cs="Arial"/>
          <w:sz w:val="24"/>
          <w:szCs w:val="24"/>
        </w:rPr>
        <w:t xml:space="preserve">риложением 2 к </w:t>
      </w:r>
      <w:r w:rsidR="00501EC1" w:rsidRPr="003F5B67">
        <w:rPr>
          <w:rFonts w:ascii="Arial" w:hAnsi="Arial" w:cs="Arial"/>
          <w:sz w:val="24"/>
          <w:szCs w:val="24"/>
        </w:rPr>
        <w:t>настоящему административному регламенту</w:t>
      </w:r>
      <w:r w:rsidR="00954539" w:rsidRPr="003F5B67">
        <w:rPr>
          <w:rFonts w:ascii="Arial" w:hAnsi="Arial" w:cs="Arial"/>
          <w:sz w:val="24"/>
          <w:szCs w:val="24"/>
        </w:rPr>
        <w:t>;</w:t>
      </w:r>
    </w:p>
    <w:p w:rsidR="00483D14" w:rsidRPr="003F5B67" w:rsidRDefault="008E592C" w:rsidP="00483D14">
      <w:pPr>
        <w:autoSpaceDE w:val="0"/>
        <w:autoSpaceDN w:val="0"/>
        <w:adjustRightInd w:val="0"/>
        <w:spacing w:after="0" w:line="240" w:lineRule="auto"/>
        <w:ind w:firstLine="709"/>
        <w:contextualSpacing/>
        <w:jc w:val="both"/>
        <w:rPr>
          <w:rFonts w:ascii="Arial" w:hAnsi="Arial" w:cs="Arial"/>
          <w:sz w:val="24"/>
          <w:szCs w:val="24"/>
        </w:rPr>
      </w:pPr>
      <w:r w:rsidRPr="003F5B67">
        <w:rPr>
          <w:rFonts w:ascii="Arial" w:hAnsi="Arial" w:cs="Arial"/>
          <w:sz w:val="24"/>
          <w:szCs w:val="24"/>
        </w:rPr>
        <w:lastRenderedPageBreak/>
        <w:t>3</w:t>
      </w:r>
      <w:r w:rsidR="00954539" w:rsidRPr="003F5B67">
        <w:rPr>
          <w:rFonts w:ascii="Arial" w:hAnsi="Arial" w:cs="Arial"/>
          <w:sz w:val="24"/>
          <w:szCs w:val="24"/>
        </w:rPr>
        <w:t>) схем</w:t>
      </w:r>
      <w:r w:rsidR="00925D15" w:rsidRPr="003F5B67">
        <w:rPr>
          <w:rFonts w:ascii="Arial" w:hAnsi="Arial" w:cs="Arial"/>
          <w:sz w:val="24"/>
          <w:szCs w:val="24"/>
        </w:rPr>
        <w:t>у</w:t>
      </w:r>
      <w:r w:rsidR="00954539" w:rsidRPr="003F5B67">
        <w:rPr>
          <w:rFonts w:ascii="Arial" w:hAnsi="Arial" w:cs="Arial"/>
          <w:sz w:val="24"/>
          <w:szCs w:val="24"/>
        </w:rPr>
        <w:t xml:space="preserve"> расположения земельного участка </w:t>
      </w:r>
      <w:r w:rsidR="00925D15" w:rsidRPr="003F5B67">
        <w:rPr>
          <w:rFonts w:ascii="Arial" w:hAnsi="Arial" w:cs="Arial"/>
          <w:sz w:val="24"/>
          <w:szCs w:val="24"/>
        </w:rPr>
        <w:t xml:space="preserve">– </w:t>
      </w:r>
      <w:r w:rsidR="00954539" w:rsidRPr="003F5B67">
        <w:rPr>
          <w:rFonts w:ascii="Arial" w:hAnsi="Arial" w:cs="Arial"/>
          <w:sz w:val="24"/>
          <w:szCs w:val="24"/>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4539" w:rsidRPr="003F5B67" w:rsidRDefault="008E592C" w:rsidP="00483D14">
      <w:pPr>
        <w:autoSpaceDE w:val="0"/>
        <w:autoSpaceDN w:val="0"/>
        <w:adjustRightInd w:val="0"/>
        <w:spacing w:after="0" w:line="240" w:lineRule="auto"/>
        <w:ind w:firstLine="709"/>
        <w:contextualSpacing/>
        <w:jc w:val="both"/>
        <w:rPr>
          <w:rFonts w:ascii="Arial" w:hAnsi="Arial" w:cs="Arial"/>
          <w:sz w:val="24"/>
          <w:szCs w:val="24"/>
        </w:rPr>
      </w:pPr>
      <w:r w:rsidRPr="003F5B67">
        <w:rPr>
          <w:rFonts w:ascii="Arial" w:hAnsi="Arial" w:cs="Arial"/>
          <w:sz w:val="24"/>
          <w:szCs w:val="24"/>
        </w:rPr>
        <w:t>4</w:t>
      </w:r>
      <w:r w:rsidR="00954539" w:rsidRPr="003F5B67">
        <w:rPr>
          <w:rFonts w:ascii="Arial" w:hAnsi="Arial" w:cs="Arial"/>
          <w:sz w:val="24"/>
          <w:szCs w:val="24"/>
        </w:rPr>
        <w:t xml:space="preserve">) документ, подтверждающий полномочия представителя заявителя, </w:t>
      </w:r>
      <w:r w:rsidR="00925D15" w:rsidRPr="003F5B67">
        <w:rPr>
          <w:rFonts w:ascii="Arial" w:hAnsi="Arial" w:cs="Arial"/>
          <w:sz w:val="24"/>
          <w:szCs w:val="24"/>
        </w:rPr>
        <w:t xml:space="preserve">– </w:t>
      </w:r>
      <w:r w:rsidR="00954539" w:rsidRPr="003F5B67">
        <w:rPr>
          <w:rFonts w:ascii="Arial" w:hAnsi="Arial" w:cs="Arial"/>
          <w:sz w:val="24"/>
          <w:szCs w:val="24"/>
        </w:rPr>
        <w:t>в случае, если с заявлением о предварительном согласовании предоставления земельного участка обращается представитель заявителя;</w:t>
      </w:r>
    </w:p>
    <w:p w:rsidR="00954539" w:rsidRPr="003F5B67" w:rsidRDefault="008E592C" w:rsidP="00783C52">
      <w:pPr>
        <w:autoSpaceDE w:val="0"/>
        <w:autoSpaceDN w:val="0"/>
        <w:adjustRightInd w:val="0"/>
        <w:spacing w:after="0" w:line="240" w:lineRule="auto"/>
        <w:ind w:firstLine="709"/>
        <w:contextualSpacing/>
        <w:jc w:val="both"/>
        <w:rPr>
          <w:rFonts w:ascii="Arial" w:hAnsi="Arial" w:cs="Arial"/>
          <w:sz w:val="24"/>
          <w:szCs w:val="24"/>
        </w:rPr>
      </w:pPr>
      <w:r w:rsidRPr="003F5B67">
        <w:rPr>
          <w:rFonts w:ascii="Arial" w:hAnsi="Arial" w:cs="Arial"/>
          <w:sz w:val="24"/>
          <w:szCs w:val="24"/>
        </w:rPr>
        <w:t>5</w:t>
      </w:r>
      <w:r w:rsidR="00954539" w:rsidRPr="003F5B67">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5D15" w:rsidRPr="003F5B67">
        <w:rPr>
          <w:rFonts w:ascii="Arial" w:hAnsi="Arial" w:cs="Arial"/>
          <w:sz w:val="24"/>
          <w:szCs w:val="24"/>
        </w:rPr>
        <w:t xml:space="preserve">– </w:t>
      </w:r>
      <w:r w:rsidR="00954539" w:rsidRPr="003F5B67">
        <w:rPr>
          <w:rFonts w:ascii="Arial" w:hAnsi="Arial" w:cs="Arial"/>
          <w:sz w:val="24"/>
          <w:szCs w:val="24"/>
        </w:rPr>
        <w:t>в случае, если заявителем является иностранное юридическое лицо;</w:t>
      </w:r>
    </w:p>
    <w:p w:rsidR="00501EC1" w:rsidRPr="003F5B67" w:rsidRDefault="008E592C" w:rsidP="00501EC1">
      <w:pPr>
        <w:autoSpaceDE w:val="0"/>
        <w:autoSpaceDN w:val="0"/>
        <w:adjustRightInd w:val="0"/>
        <w:spacing w:after="0" w:line="240" w:lineRule="auto"/>
        <w:ind w:firstLine="709"/>
        <w:contextualSpacing/>
        <w:jc w:val="both"/>
        <w:rPr>
          <w:rFonts w:ascii="Arial" w:hAnsi="Arial" w:cs="Arial"/>
          <w:sz w:val="24"/>
          <w:szCs w:val="24"/>
        </w:rPr>
      </w:pPr>
      <w:r w:rsidRPr="003F5B67">
        <w:rPr>
          <w:rFonts w:ascii="Arial" w:hAnsi="Arial" w:cs="Arial"/>
          <w:sz w:val="24"/>
          <w:szCs w:val="24"/>
        </w:rPr>
        <w:t>6</w:t>
      </w:r>
      <w:r w:rsidR="00954539" w:rsidRPr="003F5B67">
        <w:rPr>
          <w:rFonts w:ascii="Arial" w:hAnsi="Arial" w:cs="Arial"/>
          <w:sz w:val="24"/>
          <w:szCs w:val="24"/>
        </w:rPr>
        <w:t xml:space="preserve">) </w:t>
      </w:r>
      <w:r w:rsidR="00501EC1" w:rsidRPr="003F5B67">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w:t>
      </w:r>
      <w:r w:rsidR="00925D15" w:rsidRPr="003F5B67">
        <w:rPr>
          <w:rFonts w:ascii="Arial" w:hAnsi="Arial" w:cs="Arial"/>
          <w:sz w:val="24"/>
          <w:szCs w:val="24"/>
        </w:rPr>
        <w:t xml:space="preserve">– </w:t>
      </w:r>
      <w:r w:rsidR="00501EC1" w:rsidRPr="003F5B67">
        <w:rPr>
          <w:rFonts w:ascii="Arial" w:hAnsi="Arial" w:cs="Arial"/>
          <w:sz w:val="24"/>
          <w:szCs w:val="24"/>
        </w:rPr>
        <w:t>в случае, если пода</w:t>
      </w:r>
      <w:r w:rsidR="00925D15" w:rsidRPr="003F5B67">
        <w:rPr>
          <w:rFonts w:ascii="Arial" w:hAnsi="Arial" w:cs="Arial"/>
          <w:sz w:val="24"/>
          <w:szCs w:val="24"/>
        </w:rPr>
        <w:t>ется</w:t>
      </w:r>
      <w:r w:rsidR="00501EC1" w:rsidRPr="003F5B67">
        <w:rPr>
          <w:rFonts w:ascii="Arial" w:hAnsi="Arial" w:cs="Arial"/>
          <w:sz w:val="24"/>
          <w:szCs w:val="24"/>
        </w:rPr>
        <w:t xml:space="preserve">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440D0" w:rsidRPr="003F5B67" w:rsidRDefault="00737588" w:rsidP="004C5289">
      <w:pPr>
        <w:autoSpaceDE w:val="0"/>
        <w:autoSpaceDN w:val="0"/>
        <w:adjustRightInd w:val="0"/>
        <w:spacing w:after="0" w:line="240" w:lineRule="auto"/>
        <w:ind w:firstLine="709"/>
        <w:contextualSpacing/>
        <w:jc w:val="both"/>
        <w:rPr>
          <w:rFonts w:ascii="Arial" w:hAnsi="Arial" w:cs="Arial"/>
          <w:kern w:val="2"/>
          <w:sz w:val="24"/>
          <w:szCs w:val="24"/>
        </w:rPr>
      </w:pPr>
      <w:r w:rsidRPr="003F5B67">
        <w:rPr>
          <w:rFonts w:ascii="Arial" w:hAnsi="Arial" w:cs="Arial"/>
          <w:sz w:val="24"/>
          <w:szCs w:val="24"/>
        </w:rPr>
        <w:t>17</w:t>
      </w:r>
      <w:r w:rsidR="00C32A3A" w:rsidRPr="003F5B67">
        <w:rPr>
          <w:rFonts w:ascii="Arial" w:hAnsi="Arial" w:cs="Arial"/>
          <w:sz w:val="24"/>
          <w:szCs w:val="24"/>
        </w:rPr>
        <w:t xml:space="preserve">. </w:t>
      </w:r>
      <w:r w:rsidR="006440D0" w:rsidRPr="003F5B67">
        <w:rPr>
          <w:rFonts w:ascii="Arial" w:hAnsi="Arial" w:cs="Arial"/>
          <w:kern w:val="2"/>
          <w:sz w:val="24"/>
          <w:szCs w:val="24"/>
        </w:rPr>
        <w:t xml:space="preserve">Для получения документов, указанных </w:t>
      </w:r>
      <w:r w:rsidR="00A73D99" w:rsidRPr="003F5B67">
        <w:rPr>
          <w:rFonts w:ascii="Arial" w:hAnsi="Arial" w:cs="Arial"/>
          <w:kern w:val="2"/>
          <w:sz w:val="24"/>
          <w:szCs w:val="24"/>
        </w:rPr>
        <w:t xml:space="preserve">в подпункте </w:t>
      </w:r>
      <w:r w:rsidR="008E592C" w:rsidRPr="003F5B67">
        <w:rPr>
          <w:rFonts w:ascii="Arial" w:hAnsi="Arial" w:cs="Arial"/>
          <w:kern w:val="2"/>
          <w:sz w:val="24"/>
          <w:szCs w:val="24"/>
        </w:rPr>
        <w:t>2</w:t>
      </w:r>
      <w:r w:rsidR="00A72BCA" w:rsidRPr="003F5B67">
        <w:rPr>
          <w:rFonts w:ascii="Arial" w:hAnsi="Arial" w:cs="Arial"/>
          <w:kern w:val="2"/>
          <w:sz w:val="24"/>
          <w:szCs w:val="24"/>
        </w:rPr>
        <w:t xml:space="preserve"> и </w:t>
      </w:r>
      <w:r w:rsidR="008E592C" w:rsidRPr="003F5B67">
        <w:rPr>
          <w:rFonts w:ascii="Arial" w:hAnsi="Arial" w:cs="Arial"/>
          <w:kern w:val="2"/>
          <w:sz w:val="24"/>
          <w:szCs w:val="24"/>
        </w:rPr>
        <w:t>3</w:t>
      </w:r>
      <w:r w:rsidR="00A73D99" w:rsidRPr="003F5B67">
        <w:rPr>
          <w:rFonts w:ascii="Arial" w:hAnsi="Arial" w:cs="Arial"/>
          <w:kern w:val="2"/>
          <w:sz w:val="24"/>
          <w:szCs w:val="24"/>
        </w:rPr>
        <w:t xml:space="preserve"> пункта </w:t>
      </w:r>
      <w:r w:rsidR="00D709E0" w:rsidRPr="003F5B67">
        <w:rPr>
          <w:rFonts w:ascii="Arial" w:hAnsi="Arial" w:cs="Arial"/>
          <w:kern w:val="2"/>
          <w:sz w:val="24"/>
          <w:szCs w:val="24"/>
          <w:u w:val="single"/>
        </w:rPr>
        <w:t>16</w:t>
      </w:r>
      <w:r w:rsidR="00A73D99" w:rsidRPr="003F5B67">
        <w:rPr>
          <w:rFonts w:ascii="Arial" w:hAnsi="Arial" w:cs="Arial"/>
          <w:kern w:val="2"/>
          <w:sz w:val="24"/>
          <w:szCs w:val="24"/>
        </w:rPr>
        <w:t xml:space="preserve"> настоящего административного регламента, заявитель или его представитель </w:t>
      </w:r>
      <w:r w:rsidR="00F815D1" w:rsidRPr="003F5B67">
        <w:rPr>
          <w:rFonts w:ascii="Arial" w:hAnsi="Arial" w:cs="Arial"/>
          <w:kern w:val="2"/>
          <w:sz w:val="24"/>
          <w:szCs w:val="24"/>
        </w:rPr>
        <w:t xml:space="preserve">в случае отсутствия у них указанных документов </w:t>
      </w:r>
      <w:r w:rsidR="00A73D99" w:rsidRPr="003F5B67">
        <w:rPr>
          <w:rFonts w:ascii="Arial" w:hAnsi="Arial" w:cs="Arial"/>
          <w:kern w:val="2"/>
          <w:sz w:val="24"/>
          <w:szCs w:val="24"/>
        </w:rPr>
        <w:t>обращаются в соответствующие органы государственной власти, органы местного самоуправления, организации</w:t>
      </w:r>
      <w:r w:rsidR="009D7CF3">
        <w:rPr>
          <w:rFonts w:ascii="Arial" w:hAnsi="Arial" w:cs="Arial"/>
          <w:kern w:val="2"/>
          <w:sz w:val="24"/>
          <w:szCs w:val="24"/>
        </w:rPr>
        <w:t xml:space="preserve"> </w:t>
      </w:r>
      <w:r w:rsidR="00A73D99" w:rsidRPr="003F5B67">
        <w:rPr>
          <w:rFonts w:ascii="Arial" w:hAnsi="Arial" w:cs="Arial"/>
          <w:kern w:val="2"/>
          <w:sz w:val="24"/>
          <w:szCs w:val="24"/>
        </w:rPr>
        <w:t>в соответствии с законодательством.</w:t>
      </w:r>
    </w:p>
    <w:p w:rsidR="00154946" w:rsidRPr="003F5B67" w:rsidRDefault="00154946" w:rsidP="004C5289">
      <w:pPr>
        <w:autoSpaceDE w:val="0"/>
        <w:autoSpaceDN w:val="0"/>
        <w:adjustRightInd w:val="0"/>
        <w:spacing w:after="0" w:line="240" w:lineRule="auto"/>
        <w:ind w:firstLine="709"/>
        <w:jc w:val="both"/>
        <w:rPr>
          <w:rFonts w:ascii="Arial" w:hAnsi="Arial" w:cs="Arial"/>
          <w:kern w:val="2"/>
          <w:sz w:val="24"/>
          <w:szCs w:val="24"/>
        </w:rPr>
      </w:pPr>
      <w:r w:rsidRPr="003F5B67">
        <w:rPr>
          <w:rFonts w:ascii="Arial" w:hAnsi="Arial" w:cs="Arial"/>
          <w:kern w:val="2"/>
          <w:sz w:val="24"/>
          <w:szCs w:val="24"/>
        </w:rPr>
        <w:t xml:space="preserve">Для получения документа, указанного </w:t>
      </w:r>
      <w:r w:rsidR="00EA747E" w:rsidRPr="003F5B67">
        <w:rPr>
          <w:rFonts w:ascii="Arial" w:hAnsi="Arial" w:cs="Arial"/>
          <w:kern w:val="2"/>
          <w:sz w:val="24"/>
          <w:szCs w:val="24"/>
        </w:rPr>
        <w:t>в подпункт</w:t>
      </w:r>
      <w:r w:rsidR="0021220B" w:rsidRPr="003F5B67">
        <w:rPr>
          <w:rFonts w:ascii="Arial" w:hAnsi="Arial" w:cs="Arial"/>
          <w:kern w:val="2"/>
          <w:sz w:val="24"/>
          <w:szCs w:val="24"/>
        </w:rPr>
        <w:t>ах</w:t>
      </w:r>
      <w:r w:rsidR="008E592C" w:rsidRPr="003F5B67">
        <w:rPr>
          <w:rFonts w:ascii="Arial" w:hAnsi="Arial" w:cs="Arial"/>
          <w:kern w:val="2"/>
          <w:sz w:val="24"/>
          <w:szCs w:val="24"/>
        </w:rPr>
        <w:t>4 и5</w:t>
      </w:r>
      <w:r w:rsidRPr="003F5B67">
        <w:rPr>
          <w:rFonts w:ascii="Arial" w:hAnsi="Arial" w:cs="Arial"/>
          <w:kern w:val="2"/>
          <w:sz w:val="24"/>
          <w:szCs w:val="24"/>
        </w:rPr>
        <w:t xml:space="preserve"> пункта </w:t>
      </w:r>
      <w:r w:rsidR="001B540C" w:rsidRPr="003F5B67">
        <w:rPr>
          <w:rFonts w:ascii="Arial" w:hAnsi="Arial" w:cs="Arial"/>
          <w:kern w:val="2"/>
          <w:sz w:val="24"/>
          <w:szCs w:val="24"/>
          <w:u w:val="single"/>
        </w:rPr>
        <w:t>16</w:t>
      </w:r>
      <w:r w:rsidRPr="003F5B67">
        <w:rPr>
          <w:rFonts w:ascii="Arial" w:hAnsi="Arial" w:cs="Arial"/>
          <w:kern w:val="2"/>
          <w:sz w:val="24"/>
          <w:szCs w:val="24"/>
        </w:rPr>
        <w:t xml:space="preserve"> настоящего административного регламента</w:t>
      </w:r>
      <w:r w:rsidR="00117909" w:rsidRPr="003F5B67">
        <w:rPr>
          <w:rFonts w:ascii="Arial" w:hAnsi="Arial" w:cs="Arial"/>
          <w:kern w:val="2"/>
          <w:sz w:val="24"/>
          <w:szCs w:val="24"/>
        </w:rPr>
        <w:t>,</w:t>
      </w:r>
      <w:r w:rsidRPr="003F5B67">
        <w:rPr>
          <w:rFonts w:ascii="Arial" w:hAnsi="Arial" w:cs="Arial"/>
          <w:kern w:val="2"/>
          <w:sz w:val="24"/>
          <w:szCs w:val="24"/>
        </w:rPr>
        <w:t xml:space="preserve"> заявитель обращается к нотариусу или должностному лицу,</w:t>
      </w:r>
      <w:r w:rsidR="009D7CF3">
        <w:rPr>
          <w:rFonts w:ascii="Arial" w:hAnsi="Arial" w:cs="Arial"/>
          <w:kern w:val="2"/>
          <w:sz w:val="24"/>
          <w:szCs w:val="24"/>
        </w:rPr>
        <w:t xml:space="preserve"> </w:t>
      </w:r>
      <w:r w:rsidR="00665E2E" w:rsidRPr="003F5B67">
        <w:rPr>
          <w:rFonts w:ascii="Arial" w:hAnsi="Arial" w:cs="Arial"/>
          <w:kern w:val="2"/>
          <w:sz w:val="24"/>
          <w:szCs w:val="24"/>
        </w:rPr>
        <w:t>уполномоченному совершать нотариальные действия.</w:t>
      </w:r>
    </w:p>
    <w:p w:rsidR="0021220B" w:rsidRPr="003F5B67" w:rsidRDefault="0021220B" w:rsidP="004C5289">
      <w:pPr>
        <w:autoSpaceDE w:val="0"/>
        <w:autoSpaceDN w:val="0"/>
        <w:adjustRightInd w:val="0"/>
        <w:spacing w:after="0" w:line="240" w:lineRule="auto"/>
        <w:ind w:firstLine="709"/>
        <w:jc w:val="both"/>
        <w:rPr>
          <w:rFonts w:ascii="Arial" w:hAnsi="Arial" w:cs="Arial"/>
          <w:kern w:val="2"/>
          <w:sz w:val="24"/>
          <w:szCs w:val="24"/>
        </w:rPr>
      </w:pPr>
      <w:r w:rsidRPr="003F5B67">
        <w:rPr>
          <w:rFonts w:ascii="Arial" w:hAnsi="Arial" w:cs="Arial"/>
          <w:kern w:val="2"/>
          <w:sz w:val="24"/>
          <w:szCs w:val="24"/>
        </w:rPr>
        <w:t xml:space="preserve">Для получения документа, указанного в подпункте </w:t>
      </w:r>
      <w:r w:rsidR="00334045" w:rsidRPr="003F5B67">
        <w:rPr>
          <w:rFonts w:ascii="Arial" w:hAnsi="Arial" w:cs="Arial"/>
          <w:kern w:val="2"/>
          <w:sz w:val="24"/>
          <w:szCs w:val="24"/>
        </w:rPr>
        <w:t>6</w:t>
      </w:r>
      <w:r w:rsidRPr="003F5B67">
        <w:rPr>
          <w:rFonts w:ascii="Arial" w:hAnsi="Arial" w:cs="Arial"/>
          <w:kern w:val="2"/>
          <w:sz w:val="24"/>
          <w:szCs w:val="24"/>
        </w:rPr>
        <w:t xml:space="preserve"> пункта </w:t>
      </w:r>
      <w:r w:rsidR="001B540C" w:rsidRPr="003F5B67">
        <w:rPr>
          <w:rFonts w:ascii="Arial" w:hAnsi="Arial" w:cs="Arial"/>
          <w:kern w:val="2"/>
          <w:sz w:val="24"/>
          <w:szCs w:val="24"/>
          <w:u w:val="single"/>
        </w:rPr>
        <w:t>16</w:t>
      </w:r>
      <w:r w:rsidRPr="003F5B67">
        <w:rPr>
          <w:rFonts w:ascii="Arial" w:hAnsi="Arial" w:cs="Arial"/>
          <w:kern w:val="2"/>
          <w:sz w:val="24"/>
          <w:szCs w:val="24"/>
        </w:rPr>
        <w:t xml:space="preserve"> настоящего административного регламента, заявитель обращается в соответствующее </w:t>
      </w:r>
      <w:r w:rsidRPr="003F5B67">
        <w:rPr>
          <w:rFonts w:ascii="Arial" w:hAnsi="Arial" w:cs="Arial"/>
          <w:sz w:val="24"/>
          <w:szCs w:val="24"/>
        </w:rPr>
        <w:t>садоводческое или огородническое некоммерческое товарищество.</w:t>
      </w:r>
    </w:p>
    <w:p w:rsidR="00050D4B" w:rsidRPr="003F5B67" w:rsidRDefault="00A47C4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3F5B67">
        <w:rPr>
          <w:rFonts w:ascii="Arial" w:hAnsi="Arial" w:cs="Arial"/>
          <w:kern w:val="2"/>
          <w:sz w:val="24"/>
          <w:szCs w:val="24"/>
        </w:rPr>
        <w:t>1</w:t>
      </w:r>
      <w:r w:rsidR="00737588" w:rsidRPr="003F5B67">
        <w:rPr>
          <w:rFonts w:ascii="Arial" w:hAnsi="Arial" w:cs="Arial"/>
          <w:kern w:val="2"/>
          <w:sz w:val="24"/>
          <w:szCs w:val="24"/>
        </w:rPr>
        <w:t>8</w:t>
      </w:r>
      <w:r w:rsidR="000D0A77" w:rsidRPr="003F5B67">
        <w:rPr>
          <w:rFonts w:ascii="Arial" w:hAnsi="Arial" w:cs="Arial"/>
          <w:kern w:val="2"/>
          <w:sz w:val="24"/>
          <w:szCs w:val="24"/>
        </w:rPr>
        <w:t xml:space="preserve">. </w:t>
      </w:r>
      <w:r w:rsidR="00EE719B" w:rsidRPr="003F5B67">
        <w:rPr>
          <w:rFonts w:ascii="Arial" w:hAnsi="Arial" w:cs="Arial"/>
          <w:kern w:val="2"/>
          <w:sz w:val="24"/>
          <w:szCs w:val="24"/>
        </w:rPr>
        <w:t xml:space="preserve">Заявитель или его представитель </w:t>
      </w:r>
      <w:r w:rsidR="00EC258C" w:rsidRPr="003F5B67">
        <w:rPr>
          <w:rFonts w:ascii="Arial" w:hAnsi="Arial" w:cs="Arial"/>
          <w:kern w:val="2"/>
          <w:sz w:val="24"/>
          <w:szCs w:val="24"/>
        </w:rPr>
        <w:t xml:space="preserve">представляет (направляет) </w:t>
      </w:r>
      <w:r w:rsidR="00FF6006" w:rsidRPr="003F5B67">
        <w:rPr>
          <w:rFonts w:ascii="Arial" w:hAnsi="Arial" w:cs="Arial"/>
          <w:kern w:val="2"/>
          <w:sz w:val="24"/>
          <w:szCs w:val="24"/>
        </w:rPr>
        <w:t>заявление</w:t>
      </w:r>
      <w:r w:rsidR="00EE719B" w:rsidRPr="003F5B67">
        <w:rPr>
          <w:rFonts w:ascii="Arial" w:hAnsi="Arial" w:cs="Arial"/>
          <w:kern w:val="2"/>
          <w:sz w:val="24"/>
          <w:szCs w:val="24"/>
        </w:rPr>
        <w:t xml:space="preserve"> и</w:t>
      </w:r>
      <w:r w:rsidR="009D7CF3">
        <w:rPr>
          <w:rFonts w:ascii="Arial" w:hAnsi="Arial" w:cs="Arial"/>
          <w:kern w:val="2"/>
          <w:sz w:val="24"/>
          <w:szCs w:val="24"/>
        </w:rPr>
        <w:t xml:space="preserve"> </w:t>
      </w:r>
      <w:r w:rsidR="00EE719B" w:rsidRPr="003F5B67">
        <w:rPr>
          <w:rFonts w:ascii="Arial" w:hAnsi="Arial" w:cs="Arial"/>
          <w:kern w:val="2"/>
          <w:sz w:val="24"/>
          <w:szCs w:val="24"/>
        </w:rPr>
        <w:t xml:space="preserve">документы, указанные в пункте </w:t>
      </w:r>
      <w:r w:rsidR="001B540C" w:rsidRPr="003F5B67">
        <w:rPr>
          <w:rFonts w:ascii="Arial" w:hAnsi="Arial" w:cs="Arial"/>
          <w:kern w:val="2"/>
          <w:sz w:val="24"/>
          <w:szCs w:val="24"/>
          <w:u w:val="single"/>
        </w:rPr>
        <w:t>16</w:t>
      </w:r>
      <w:r w:rsidR="00EE719B" w:rsidRPr="003F5B67">
        <w:rPr>
          <w:rFonts w:ascii="Arial" w:hAnsi="Arial" w:cs="Arial"/>
          <w:kern w:val="2"/>
          <w:sz w:val="24"/>
          <w:szCs w:val="24"/>
        </w:rPr>
        <w:t xml:space="preserve"> настоящего административного регламента, </w:t>
      </w:r>
      <w:r w:rsidR="00050D4B" w:rsidRPr="003F5B67">
        <w:rPr>
          <w:rFonts w:ascii="Arial" w:eastAsia="Times New Roman" w:hAnsi="Arial" w:cs="Arial"/>
          <w:kern w:val="2"/>
          <w:sz w:val="24"/>
          <w:szCs w:val="24"/>
        </w:rPr>
        <w:t>одним из следующих способов:</w:t>
      </w:r>
    </w:p>
    <w:p w:rsidR="00050D4B" w:rsidRPr="003F5B67"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3F5B67">
        <w:rPr>
          <w:rFonts w:ascii="Arial" w:eastAsia="Times New Roman" w:hAnsi="Arial" w:cs="Arial"/>
          <w:kern w:val="2"/>
          <w:sz w:val="24"/>
          <w:szCs w:val="24"/>
        </w:rPr>
        <w:t>1) путем личного обращения в</w:t>
      </w:r>
      <w:r w:rsidR="00EE719B" w:rsidRPr="003F5B67">
        <w:rPr>
          <w:rFonts w:ascii="Arial" w:eastAsia="Times New Roman" w:hAnsi="Arial" w:cs="Arial"/>
          <w:kern w:val="2"/>
          <w:sz w:val="24"/>
          <w:szCs w:val="24"/>
        </w:rPr>
        <w:t xml:space="preserve"> администрацию</w:t>
      </w:r>
      <w:r w:rsidRPr="003F5B67">
        <w:rPr>
          <w:rFonts w:ascii="Arial" w:eastAsia="Times New Roman" w:hAnsi="Arial" w:cs="Arial"/>
          <w:kern w:val="2"/>
          <w:sz w:val="24"/>
          <w:szCs w:val="24"/>
        </w:rPr>
        <w:t>;</w:t>
      </w:r>
    </w:p>
    <w:p w:rsidR="00050D4B" w:rsidRPr="003F5B67"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3F5B67">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9C7ECB" w:rsidRPr="003F5B67">
        <w:rPr>
          <w:rFonts w:ascii="Arial" w:eastAsia="Times New Roman" w:hAnsi="Arial" w:cs="Arial"/>
          <w:kern w:val="2"/>
          <w:sz w:val="24"/>
          <w:szCs w:val="24"/>
        </w:rPr>
        <w:t xml:space="preserve">, </w:t>
      </w:r>
      <w:r w:rsidR="009C7ECB" w:rsidRPr="003F5B67">
        <w:rPr>
          <w:rFonts w:ascii="Arial" w:eastAsia="Times New Roman" w:hAnsi="Arial" w:cs="Arial"/>
          <w:color w:val="000000" w:themeColor="text1"/>
          <w:kern w:val="2"/>
          <w:sz w:val="24"/>
          <w:szCs w:val="24"/>
        </w:rPr>
        <w:t>или органом (должностным лицом), уполномоченным на выдачу соответствующего документа</w:t>
      </w:r>
      <w:r w:rsidRPr="003F5B67">
        <w:rPr>
          <w:rFonts w:ascii="Arial" w:eastAsia="Times New Roman" w:hAnsi="Arial" w:cs="Arial"/>
          <w:kern w:val="2"/>
          <w:sz w:val="24"/>
          <w:szCs w:val="24"/>
        </w:rPr>
        <w:t>;</w:t>
      </w:r>
    </w:p>
    <w:p w:rsidR="00050D4B" w:rsidRPr="003F5B67"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3F5B67">
        <w:rPr>
          <w:rFonts w:ascii="Arial" w:eastAsia="Times New Roman" w:hAnsi="Arial" w:cs="Arial"/>
          <w:kern w:val="2"/>
          <w:sz w:val="24"/>
          <w:szCs w:val="24"/>
        </w:rPr>
        <w:t xml:space="preserve">3) через </w:t>
      </w:r>
      <w:r w:rsidR="00C756CC" w:rsidRPr="003F5B67">
        <w:rPr>
          <w:rFonts w:ascii="Arial" w:eastAsia="Times New Roman" w:hAnsi="Arial" w:cs="Arial"/>
          <w:kern w:val="2"/>
          <w:sz w:val="24"/>
          <w:szCs w:val="24"/>
        </w:rPr>
        <w:t xml:space="preserve">личный кабинет на </w:t>
      </w:r>
      <w:r w:rsidRPr="003F5B67">
        <w:rPr>
          <w:rFonts w:ascii="Arial" w:eastAsia="Times New Roman" w:hAnsi="Arial" w:cs="Arial"/>
          <w:kern w:val="2"/>
          <w:sz w:val="24"/>
          <w:szCs w:val="24"/>
        </w:rPr>
        <w:t>Портал</w:t>
      </w:r>
      <w:r w:rsidR="00C756CC" w:rsidRPr="003F5B67">
        <w:rPr>
          <w:rFonts w:ascii="Arial" w:eastAsia="Times New Roman" w:hAnsi="Arial" w:cs="Arial"/>
          <w:kern w:val="2"/>
          <w:sz w:val="24"/>
          <w:szCs w:val="24"/>
        </w:rPr>
        <w:t>е</w:t>
      </w:r>
      <w:r w:rsidRPr="003F5B67">
        <w:rPr>
          <w:rFonts w:ascii="Arial" w:eastAsia="Times New Roman" w:hAnsi="Arial" w:cs="Arial"/>
          <w:kern w:val="2"/>
          <w:sz w:val="24"/>
          <w:szCs w:val="24"/>
        </w:rPr>
        <w:t>;</w:t>
      </w:r>
    </w:p>
    <w:p w:rsidR="004274E8" w:rsidRPr="003F5B67"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3F5B67">
        <w:rPr>
          <w:rFonts w:ascii="Arial" w:eastAsia="Times New Roman" w:hAnsi="Arial" w:cs="Arial"/>
          <w:kern w:val="2"/>
          <w:sz w:val="24"/>
          <w:szCs w:val="24"/>
        </w:rPr>
        <w:t xml:space="preserve">4) </w:t>
      </w:r>
      <w:r w:rsidR="004274E8" w:rsidRPr="003F5B67">
        <w:rPr>
          <w:rFonts w:ascii="Arial" w:eastAsia="Times New Roman" w:hAnsi="Arial" w:cs="Arial"/>
          <w:kern w:val="2"/>
          <w:sz w:val="24"/>
          <w:szCs w:val="24"/>
        </w:rPr>
        <w:t>путем направления на официальный адрес электронной почты администрации;</w:t>
      </w:r>
    </w:p>
    <w:p w:rsidR="00050D4B" w:rsidRPr="003F5B67" w:rsidRDefault="004274E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3F5B67">
        <w:rPr>
          <w:rFonts w:ascii="Arial" w:eastAsia="Times New Roman" w:hAnsi="Arial" w:cs="Arial"/>
          <w:kern w:val="2"/>
          <w:sz w:val="24"/>
          <w:szCs w:val="24"/>
        </w:rPr>
        <w:t xml:space="preserve">5) </w:t>
      </w:r>
      <w:r w:rsidR="00050D4B" w:rsidRPr="003F5B67">
        <w:rPr>
          <w:rFonts w:ascii="Arial" w:eastAsia="Times New Roman" w:hAnsi="Arial" w:cs="Arial"/>
          <w:kern w:val="2"/>
          <w:sz w:val="24"/>
          <w:szCs w:val="24"/>
        </w:rPr>
        <w:t>через МФЦ.</w:t>
      </w:r>
    </w:p>
    <w:p w:rsidR="009D66F2" w:rsidRPr="003F5B67"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F5B67">
        <w:rPr>
          <w:rFonts w:ascii="Arial" w:eastAsia="Times New Roman" w:hAnsi="Arial" w:cs="Arial"/>
          <w:kern w:val="2"/>
          <w:sz w:val="24"/>
          <w:szCs w:val="24"/>
          <w:lang w:eastAsia="ru-RU"/>
        </w:rPr>
        <w:t>19</w:t>
      </w:r>
      <w:r w:rsidR="00E7183E" w:rsidRPr="003F5B67">
        <w:rPr>
          <w:rFonts w:ascii="Arial" w:eastAsia="Times New Roman" w:hAnsi="Arial" w:cs="Arial"/>
          <w:kern w:val="2"/>
          <w:sz w:val="24"/>
          <w:szCs w:val="24"/>
          <w:lang w:eastAsia="ru-RU"/>
        </w:rPr>
        <w:t xml:space="preserve">. </w:t>
      </w:r>
      <w:r w:rsidR="009D66F2" w:rsidRPr="003F5B67">
        <w:rPr>
          <w:rFonts w:ascii="Arial" w:eastAsia="Times New Roman" w:hAnsi="Arial" w:cs="Arial"/>
          <w:kern w:val="2"/>
          <w:sz w:val="24"/>
          <w:szCs w:val="24"/>
          <w:lang w:eastAsia="ru-RU"/>
        </w:rPr>
        <w:t xml:space="preserve">В случае обращения в </w:t>
      </w:r>
      <w:r w:rsidR="006F401C" w:rsidRPr="003F5B67">
        <w:rPr>
          <w:rFonts w:ascii="Arial" w:eastAsia="Times New Roman" w:hAnsi="Arial" w:cs="Arial"/>
          <w:kern w:val="2"/>
          <w:sz w:val="24"/>
          <w:szCs w:val="24"/>
          <w:lang w:eastAsia="ru-RU"/>
        </w:rPr>
        <w:t xml:space="preserve">МФЦ </w:t>
      </w:r>
      <w:r w:rsidR="009D66F2" w:rsidRPr="003F5B67">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3F5B67">
        <w:rPr>
          <w:rFonts w:ascii="Arial" w:eastAsia="Times New Roman" w:hAnsi="Arial" w:cs="Arial"/>
          <w:kern w:val="2"/>
          <w:sz w:val="24"/>
          <w:szCs w:val="24"/>
        </w:rPr>
        <w:t>Федеральног</w:t>
      </w:r>
      <w:r w:rsidR="009D7CF3">
        <w:rPr>
          <w:rFonts w:ascii="Arial" w:eastAsia="Times New Roman" w:hAnsi="Arial" w:cs="Arial"/>
          <w:kern w:val="2"/>
          <w:sz w:val="24"/>
          <w:szCs w:val="24"/>
        </w:rPr>
        <w:t>о закона от 27 июля 2010 года №</w:t>
      </w:r>
      <w:r w:rsidR="00681792" w:rsidRPr="003F5B67">
        <w:rPr>
          <w:rFonts w:ascii="Arial" w:eastAsia="Times New Roman" w:hAnsi="Arial" w:cs="Arial"/>
          <w:kern w:val="2"/>
          <w:sz w:val="24"/>
          <w:szCs w:val="24"/>
        </w:rPr>
        <w:t>210</w:t>
      </w:r>
      <w:r w:rsidR="00681792" w:rsidRPr="003F5B67">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9D66F2" w:rsidRPr="003F5B67">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w:t>
      </w:r>
      <w:r w:rsidR="009D66F2" w:rsidRPr="003F5B67">
        <w:rPr>
          <w:rFonts w:ascii="Arial" w:eastAsia="Times New Roman" w:hAnsi="Arial" w:cs="Arial"/>
          <w:kern w:val="2"/>
          <w:sz w:val="24"/>
          <w:szCs w:val="24"/>
          <w:lang w:eastAsia="ru-RU"/>
        </w:rPr>
        <w:lastRenderedPageBreak/>
        <w:t>(или)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9D7CF3">
        <w:rPr>
          <w:rFonts w:ascii="Arial" w:eastAsia="Times New Roman" w:hAnsi="Arial" w:cs="Arial"/>
          <w:kern w:val="2"/>
          <w:sz w:val="24"/>
          <w:szCs w:val="24"/>
          <w:lang w:eastAsia="ru-RU"/>
        </w:rPr>
        <w:t xml:space="preserve"> </w:t>
      </w:r>
      <w:r w:rsidR="00C970FE" w:rsidRPr="009D7CF3">
        <w:rPr>
          <w:rFonts w:ascii="Arial" w:eastAsia="Times New Roman" w:hAnsi="Arial" w:cs="Arial"/>
          <w:kern w:val="2"/>
          <w:sz w:val="24"/>
          <w:szCs w:val="24"/>
          <w:lang w:eastAsia="ru-RU"/>
        </w:rPr>
        <w:t xml:space="preserve">и у </w:t>
      </w:r>
      <w:r w:rsidR="00C970FE" w:rsidRPr="009D7CF3">
        <w:rPr>
          <w:rFonts w:ascii="Arial" w:hAnsi="Arial" w:cs="Arial"/>
          <w:sz w:val="24"/>
          <w:szCs w:val="24"/>
        </w:rPr>
        <w:t>уполномоченных в соответствии с законодательством Российской Федерации экспертов</w:t>
      </w:r>
      <w:r w:rsidR="00C970FE" w:rsidRPr="003F5B67">
        <w:rPr>
          <w:rFonts w:ascii="Arial" w:eastAsia="Times New Roman" w:hAnsi="Arial" w:cs="Arial"/>
          <w:kern w:val="2"/>
          <w:sz w:val="24"/>
          <w:szCs w:val="24"/>
          <w:lang w:eastAsia="ru-RU"/>
        </w:rPr>
        <w:t>,</w:t>
      </w:r>
      <w:r w:rsidR="009D66F2" w:rsidRPr="003F5B67">
        <w:rPr>
          <w:rFonts w:ascii="Arial" w:eastAsia="Times New Roman" w:hAnsi="Arial" w:cs="Arial"/>
          <w:kern w:val="2"/>
          <w:sz w:val="24"/>
          <w:szCs w:val="24"/>
          <w:lang w:eastAsia="ru-RU"/>
        </w:rPr>
        <w:t xml:space="preserve"> указанных в части 2 статьи 1 </w:t>
      </w:r>
      <w:r w:rsidR="00681792" w:rsidRPr="003F5B67">
        <w:rPr>
          <w:rFonts w:ascii="Arial" w:eastAsia="Times New Roman" w:hAnsi="Arial" w:cs="Arial"/>
          <w:kern w:val="2"/>
          <w:sz w:val="24"/>
          <w:szCs w:val="24"/>
        </w:rPr>
        <w:t>Федеральног</w:t>
      </w:r>
      <w:r w:rsidR="009D7CF3">
        <w:rPr>
          <w:rFonts w:ascii="Arial" w:eastAsia="Times New Roman" w:hAnsi="Arial" w:cs="Arial"/>
          <w:kern w:val="2"/>
          <w:sz w:val="24"/>
          <w:szCs w:val="24"/>
        </w:rPr>
        <w:t>о закона от 27 июля 2010 года №</w:t>
      </w:r>
      <w:r w:rsidR="00681792" w:rsidRPr="003F5B67">
        <w:rPr>
          <w:rFonts w:ascii="Arial" w:eastAsia="Times New Roman" w:hAnsi="Arial" w:cs="Arial"/>
          <w:kern w:val="2"/>
          <w:sz w:val="24"/>
          <w:szCs w:val="24"/>
        </w:rPr>
        <w:t>210</w:t>
      </w:r>
      <w:r w:rsidR="00681792" w:rsidRPr="003F5B67">
        <w:rPr>
          <w:rFonts w:ascii="Arial" w:eastAsia="Times New Roman" w:hAnsi="Arial" w:cs="Arial"/>
          <w:kern w:val="2"/>
          <w:sz w:val="24"/>
          <w:szCs w:val="24"/>
        </w:rPr>
        <w:noBreakHyphen/>
        <w:t>ФЗ</w:t>
      </w:r>
      <w:r w:rsidR="009D7CF3">
        <w:rPr>
          <w:rFonts w:ascii="Arial" w:eastAsia="Times New Roman" w:hAnsi="Arial" w:cs="Arial"/>
          <w:kern w:val="2"/>
          <w:sz w:val="24"/>
          <w:szCs w:val="24"/>
        </w:rPr>
        <w:t xml:space="preserve"> </w:t>
      </w:r>
      <w:r w:rsidR="00681792" w:rsidRPr="003F5B67">
        <w:rPr>
          <w:rFonts w:ascii="Arial" w:eastAsia="Times New Roman" w:hAnsi="Arial" w:cs="Arial"/>
          <w:kern w:val="2"/>
          <w:sz w:val="24"/>
          <w:szCs w:val="24"/>
        </w:rPr>
        <w:t>«Об организации предоставления государственных и муниципальных услуг»</w:t>
      </w:r>
      <w:r w:rsidR="009D66F2" w:rsidRPr="003F5B67">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3F5B67">
        <w:rPr>
          <w:rFonts w:ascii="Arial" w:eastAsia="Times New Roman" w:hAnsi="Arial" w:cs="Arial"/>
          <w:kern w:val="2"/>
          <w:sz w:val="24"/>
          <w:szCs w:val="24"/>
          <w:lang w:eastAsia="ru-RU"/>
        </w:rPr>
        <w:t xml:space="preserve">МФЦ </w:t>
      </w:r>
      <w:r w:rsidR="009D66F2" w:rsidRPr="003F5B67">
        <w:rPr>
          <w:rFonts w:ascii="Arial" w:eastAsia="Times New Roman" w:hAnsi="Arial" w:cs="Arial"/>
          <w:kern w:val="2"/>
          <w:sz w:val="24"/>
          <w:szCs w:val="24"/>
          <w:lang w:eastAsia="ru-RU"/>
        </w:rPr>
        <w:t>одновременно с комплексным запросом самостоятельно.</w:t>
      </w:r>
    </w:p>
    <w:p w:rsidR="00E7183E" w:rsidRPr="009D7CF3"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20</w:t>
      </w:r>
      <w:r w:rsidR="009D66F2"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 xml:space="preserve">При предоставлении муниципальной услуги </w:t>
      </w:r>
      <w:r w:rsidR="006F401C" w:rsidRPr="009D7CF3">
        <w:rPr>
          <w:rFonts w:ascii="Arial" w:eastAsia="Times New Roman" w:hAnsi="Arial" w:cs="Arial"/>
          <w:kern w:val="2"/>
          <w:sz w:val="24"/>
          <w:szCs w:val="24"/>
          <w:lang w:eastAsia="ru-RU"/>
        </w:rPr>
        <w:t xml:space="preserve">администрация </w:t>
      </w:r>
      <w:r w:rsidR="00E7183E" w:rsidRPr="009D7CF3">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9D7CF3">
        <w:rPr>
          <w:rFonts w:ascii="Arial" w:eastAsia="Times New Roman" w:hAnsi="Arial" w:cs="Arial"/>
          <w:kern w:val="2"/>
          <w:sz w:val="24"/>
          <w:szCs w:val="24"/>
          <w:lang w:eastAsia="ru-RU"/>
        </w:rPr>
        <w:t>ах</w:t>
      </w:r>
      <w:r w:rsidR="00441F0B">
        <w:rPr>
          <w:rFonts w:ascii="Arial" w:eastAsia="Times New Roman" w:hAnsi="Arial" w:cs="Arial"/>
          <w:kern w:val="2"/>
          <w:sz w:val="24"/>
          <w:szCs w:val="24"/>
          <w:lang w:eastAsia="ru-RU"/>
        </w:rPr>
        <w:t xml:space="preserve"> </w:t>
      </w:r>
      <w:r w:rsidR="007C4101" w:rsidRPr="009D7CF3">
        <w:rPr>
          <w:rFonts w:ascii="Arial" w:eastAsia="Times New Roman" w:hAnsi="Arial" w:cs="Arial"/>
          <w:kern w:val="2"/>
          <w:sz w:val="24"/>
          <w:szCs w:val="24"/>
          <w:u w:val="single"/>
          <w:lang w:eastAsia="ru-RU"/>
        </w:rPr>
        <w:t>15</w:t>
      </w:r>
      <w:r w:rsidR="00A83520" w:rsidRPr="009D7CF3">
        <w:rPr>
          <w:rFonts w:ascii="Arial" w:eastAsia="Times New Roman" w:hAnsi="Arial" w:cs="Arial"/>
          <w:kern w:val="2"/>
          <w:sz w:val="24"/>
          <w:szCs w:val="24"/>
          <w:u w:val="single"/>
          <w:lang w:eastAsia="ru-RU"/>
        </w:rPr>
        <w:t xml:space="preserve">, </w:t>
      </w:r>
      <w:r w:rsidR="007C4101" w:rsidRPr="009D7CF3">
        <w:rPr>
          <w:rFonts w:ascii="Arial" w:eastAsia="Times New Roman" w:hAnsi="Arial" w:cs="Arial"/>
          <w:kern w:val="2"/>
          <w:sz w:val="24"/>
          <w:szCs w:val="24"/>
          <w:u w:val="single"/>
          <w:lang w:eastAsia="ru-RU"/>
        </w:rPr>
        <w:t>16</w:t>
      </w:r>
      <w:r w:rsidR="00E7183E" w:rsidRPr="009D7CF3">
        <w:rPr>
          <w:rFonts w:ascii="Arial" w:eastAsia="Times New Roman" w:hAnsi="Arial" w:cs="Arial"/>
          <w:kern w:val="2"/>
          <w:sz w:val="24"/>
          <w:szCs w:val="24"/>
          <w:lang w:eastAsia="ru-RU"/>
        </w:rPr>
        <w:t xml:space="preserve"> настоящего административного регламента.</w:t>
      </w:r>
    </w:p>
    <w:p w:rsidR="00E7183E" w:rsidRPr="009D7CF3"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21</w:t>
      </w:r>
      <w:r w:rsidR="009D7CF3"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Требования к документам, представляемым заявителем</w:t>
      </w:r>
      <w:r w:rsidR="009D7CF3" w:rsidRPr="009D7CF3">
        <w:rPr>
          <w:rFonts w:ascii="Arial" w:eastAsia="Times New Roman" w:hAnsi="Arial" w:cs="Arial"/>
          <w:kern w:val="2"/>
          <w:sz w:val="24"/>
          <w:szCs w:val="24"/>
          <w:lang w:eastAsia="ru-RU"/>
        </w:rPr>
        <w:t xml:space="preserve"> </w:t>
      </w:r>
      <w:r w:rsidR="00E42886" w:rsidRPr="009D7CF3">
        <w:rPr>
          <w:rFonts w:ascii="Arial" w:eastAsia="Times New Roman" w:hAnsi="Arial" w:cs="Arial"/>
          <w:kern w:val="2"/>
          <w:sz w:val="24"/>
          <w:szCs w:val="24"/>
          <w:lang w:eastAsia="ru-RU"/>
        </w:rPr>
        <w:t>или его представителем</w:t>
      </w:r>
      <w:r w:rsidR="00E7183E" w:rsidRPr="009D7CF3">
        <w:rPr>
          <w:rFonts w:ascii="Arial" w:eastAsia="Times New Roman" w:hAnsi="Arial" w:cs="Arial"/>
          <w:kern w:val="2"/>
          <w:sz w:val="24"/>
          <w:szCs w:val="24"/>
          <w:lang w:eastAsia="ru-RU"/>
        </w:rPr>
        <w:t>:</w:t>
      </w:r>
    </w:p>
    <w:p w:rsidR="00E7183E" w:rsidRPr="009D7CF3"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1</w:t>
      </w:r>
      <w:r w:rsidR="009D7CF3"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9D7CF3">
        <w:rPr>
          <w:rFonts w:ascii="Arial" w:eastAsia="Times New Roman" w:hAnsi="Arial" w:cs="Arial"/>
          <w:kern w:val="2"/>
          <w:sz w:val="24"/>
          <w:szCs w:val="24"/>
          <w:lang w:eastAsia="ru-RU"/>
        </w:rPr>
        <w:t xml:space="preserve"> в соответствии с пунктом 7</w:t>
      </w:r>
      <w:r w:rsidR="00FC64B5" w:rsidRPr="009D7CF3">
        <w:rPr>
          <w:rFonts w:ascii="Arial" w:eastAsia="Times New Roman" w:hAnsi="Arial" w:cs="Arial"/>
          <w:kern w:val="2"/>
          <w:sz w:val="24"/>
          <w:szCs w:val="24"/>
          <w:lang w:eastAsia="ru-RU"/>
        </w:rPr>
        <w:t>6</w:t>
      </w:r>
      <w:r w:rsidR="00C745CB" w:rsidRPr="009D7CF3">
        <w:rPr>
          <w:rFonts w:ascii="Arial" w:eastAsia="Times New Roman" w:hAnsi="Arial" w:cs="Arial"/>
          <w:kern w:val="2"/>
          <w:sz w:val="24"/>
          <w:szCs w:val="24"/>
          <w:lang w:eastAsia="ru-RU"/>
        </w:rPr>
        <w:t xml:space="preserve"> настоящего административного регламента</w:t>
      </w:r>
      <w:r w:rsidR="00E7183E" w:rsidRPr="009D7CF3">
        <w:rPr>
          <w:rFonts w:ascii="Arial" w:eastAsia="Times New Roman" w:hAnsi="Arial" w:cs="Arial"/>
          <w:kern w:val="2"/>
          <w:sz w:val="24"/>
          <w:szCs w:val="24"/>
          <w:lang w:eastAsia="ru-RU"/>
        </w:rPr>
        <w:t>)</w:t>
      </w:r>
      <w:r w:rsidR="00BC61A0" w:rsidRPr="009D7CF3">
        <w:rPr>
          <w:rFonts w:ascii="Arial" w:eastAsia="Times New Roman" w:hAnsi="Arial" w:cs="Arial"/>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9D7CF3">
        <w:rPr>
          <w:rFonts w:ascii="Arial" w:eastAsia="Times New Roman" w:hAnsi="Arial" w:cs="Arial"/>
          <w:kern w:val="2"/>
          <w:sz w:val="24"/>
          <w:szCs w:val="24"/>
          <w:lang w:eastAsia="ru-RU"/>
        </w:rPr>
        <w:t>;</w:t>
      </w:r>
    </w:p>
    <w:p w:rsidR="00E7183E" w:rsidRPr="009D7CF3"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2</w:t>
      </w:r>
      <w:r w:rsidR="009D7CF3"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тексты документов должны быть написаны разборчиво;</w:t>
      </w:r>
    </w:p>
    <w:p w:rsidR="00E7183E" w:rsidRPr="009D7CF3"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3</w:t>
      </w:r>
      <w:r w:rsidR="009D7CF3"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E7183E" w:rsidRPr="009D7CF3"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4</w:t>
      </w:r>
      <w:r w:rsidR="009D7CF3"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документы не должны быть исполнены карандашом;</w:t>
      </w:r>
    </w:p>
    <w:p w:rsidR="00E7183E" w:rsidRPr="009D7CF3"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7CF3">
        <w:rPr>
          <w:rFonts w:ascii="Arial" w:eastAsia="Times New Roman" w:hAnsi="Arial" w:cs="Arial"/>
          <w:kern w:val="2"/>
          <w:sz w:val="24"/>
          <w:szCs w:val="24"/>
          <w:lang w:eastAsia="ru-RU"/>
        </w:rPr>
        <w:t>5</w:t>
      </w:r>
      <w:r w:rsidR="009D7CF3" w:rsidRPr="009D7CF3">
        <w:rPr>
          <w:rFonts w:ascii="Arial" w:eastAsia="Times New Roman" w:hAnsi="Arial" w:cs="Arial"/>
          <w:kern w:val="2"/>
          <w:sz w:val="24"/>
          <w:szCs w:val="24"/>
          <w:lang w:eastAsia="ru-RU"/>
        </w:rPr>
        <w:t xml:space="preserve">) </w:t>
      </w:r>
      <w:r w:rsidR="00E7183E" w:rsidRPr="009D7CF3">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DB0B29" w:rsidRPr="008412BF" w:rsidRDefault="00737588" w:rsidP="00DB0B29">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0" w:name="Par232"/>
      <w:bookmarkEnd w:id="0"/>
      <w:r w:rsidRPr="008412BF">
        <w:rPr>
          <w:rFonts w:ascii="Arial" w:eastAsia="Times New Roman" w:hAnsi="Arial" w:cs="Arial"/>
          <w:kern w:val="2"/>
          <w:sz w:val="24"/>
          <w:szCs w:val="24"/>
          <w:lang w:eastAsia="ru-RU"/>
        </w:rPr>
        <w:t>22</w:t>
      </w:r>
      <w:r w:rsidR="00E7183E" w:rsidRPr="008412BF">
        <w:rPr>
          <w:rFonts w:ascii="Arial" w:eastAsia="Times New Roman" w:hAnsi="Arial" w:cs="Arial"/>
          <w:kern w:val="2"/>
          <w:sz w:val="24"/>
          <w:szCs w:val="24"/>
          <w:lang w:eastAsia="ru-RU"/>
        </w:rPr>
        <w:t xml:space="preserve">. </w:t>
      </w:r>
      <w:r w:rsidR="00DB0B29" w:rsidRPr="008412BF">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DB0B29" w:rsidRPr="008412BF" w:rsidRDefault="00DB0B29" w:rsidP="00DB0B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1) документы, предусмотренные</w:t>
      </w:r>
      <w:r w:rsidRPr="008412BF">
        <w:rPr>
          <w:rFonts w:ascii="Arial" w:hAnsi="Arial" w:cs="Arial"/>
          <w:sz w:val="24"/>
          <w:szCs w:val="24"/>
        </w:rPr>
        <w:t xml:space="preserve"> приложением 2 к настоящему административному регламенту</w:t>
      </w:r>
      <w:r w:rsidRPr="008412BF">
        <w:rPr>
          <w:rFonts w:ascii="Arial" w:eastAsia="Times New Roman" w:hAnsi="Arial" w:cs="Arial"/>
          <w:kern w:val="2"/>
          <w:sz w:val="24"/>
          <w:szCs w:val="24"/>
          <w:lang w:eastAsia="ru-RU"/>
        </w:rPr>
        <w:t xml:space="preserve"> для соответствующей категории заявителей;</w:t>
      </w:r>
    </w:p>
    <w:p w:rsidR="00DB0B29" w:rsidRPr="008412BF" w:rsidRDefault="00DB0B29" w:rsidP="00DB0B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 xml:space="preserve">2) </w:t>
      </w:r>
      <w:r w:rsidRPr="008412BF">
        <w:rPr>
          <w:rFonts w:ascii="Arial" w:hAnsi="Arial" w:cs="Arial"/>
          <w:sz w:val="24"/>
          <w:szCs w:val="24"/>
          <w:lang w:eastAsia="ru-RU"/>
        </w:rPr>
        <w:t>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B0B29" w:rsidRPr="008412BF" w:rsidRDefault="00DB0B29" w:rsidP="00DB0B29">
      <w:pPr>
        <w:autoSpaceDE w:val="0"/>
        <w:autoSpaceDN w:val="0"/>
        <w:adjustRightInd w:val="0"/>
        <w:spacing w:after="0" w:line="240" w:lineRule="auto"/>
        <w:ind w:firstLine="709"/>
        <w:jc w:val="both"/>
        <w:rPr>
          <w:rFonts w:ascii="Arial" w:hAnsi="Arial" w:cs="Arial"/>
          <w:sz w:val="24"/>
          <w:szCs w:val="24"/>
          <w:u w:val="single"/>
          <w:lang w:eastAsia="ru-RU"/>
        </w:rPr>
      </w:pPr>
      <w:r w:rsidRPr="008412BF">
        <w:rPr>
          <w:rFonts w:ascii="Arial" w:hAnsi="Arial" w:cs="Arial"/>
          <w:sz w:val="24"/>
          <w:szCs w:val="24"/>
          <w:u w:val="single"/>
          <w:lang w:eastAsia="ru-RU"/>
        </w:rPr>
        <w:t>3) заключение о нахождении (не нахождении) земельного участка в границах водоохранной зоны, в пределах береговой полосы.</w:t>
      </w:r>
    </w:p>
    <w:p w:rsidR="009F3E60" w:rsidRPr="008412BF" w:rsidRDefault="00737588" w:rsidP="009F3E60">
      <w:pPr>
        <w:autoSpaceDE w:val="0"/>
        <w:autoSpaceDN w:val="0"/>
        <w:adjustRightInd w:val="0"/>
        <w:spacing w:after="0" w:line="240" w:lineRule="auto"/>
        <w:ind w:firstLine="709"/>
        <w:jc w:val="both"/>
        <w:rPr>
          <w:rFonts w:ascii="Arial" w:hAnsi="Arial" w:cs="Arial"/>
          <w:sz w:val="24"/>
          <w:szCs w:val="24"/>
          <w:u w:val="single"/>
          <w:lang w:eastAsia="ru-RU"/>
        </w:rPr>
      </w:pPr>
      <w:r w:rsidRPr="008412BF">
        <w:rPr>
          <w:rFonts w:ascii="Arial" w:eastAsia="Times New Roman" w:hAnsi="Arial" w:cs="Arial"/>
          <w:kern w:val="2"/>
          <w:sz w:val="24"/>
          <w:szCs w:val="24"/>
          <w:lang w:eastAsia="ru-RU"/>
        </w:rPr>
        <w:t>2</w:t>
      </w:r>
      <w:r w:rsidR="009F0A14" w:rsidRPr="008412BF">
        <w:rPr>
          <w:rFonts w:ascii="Arial" w:eastAsia="Times New Roman" w:hAnsi="Arial" w:cs="Arial"/>
          <w:kern w:val="2"/>
          <w:sz w:val="24"/>
          <w:szCs w:val="24"/>
          <w:lang w:eastAsia="ru-RU"/>
        </w:rPr>
        <w:t>3.</w:t>
      </w:r>
      <w:r w:rsidR="00441F0B">
        <w:rPr>
          <w:rFonts w:ascii="Arial" w:eastAsia="Times New Roman" w:hAnsi="Arial" w:cs="Arial"/>
          <w:kern w:val="2"/>
          <w:sz w:val="24"/>
          <w:szCs w:val="24"/>
          <w:lang w:eastAsia="ru-RU"/>
        </w:rPr>
        <w:t xml:space="preserve"> </w:t>
      </w:r>
      <w:r w:rsidR="009F3E60" w:rsidRPr="008412BF">
        <w:rPr>
          <w:rFonts w:ascii="Arial" w:hAnsi="Arial" w:cs="Arial"/>
          <w:sz w:val="24"/>
          <w:szCs w:val="24"/>
          <w:u w:val="single"/>
          <w:lang w:eastAsia="ru-RU"/>
        </w:rPr>
        <w:t xml:space="preserve">Для получения документов, указанных в пункте 22 </w:t>
      </w:r>
      <w:r w:rsidR="009F3E60" w:rsidRPr="008412BF">
        <w:rPr>
          <w:rFonts w:ascii="Arial" w:eastAsia="Times New Roman" w:hAnsi="Arial" w:cs="Arial"/>
          <w:kern w:val="2"/>
          <w:sz w:val="24"/>
          <w:szCs w:val="24"/>
          <w:u w:val="single"/>
          <w:lang w:eastAsia="ru-RU"/>
        </w:rPr>
        <w:t xml:space="preserve">настоящего </w:t>
      </w:r>
      <w:r w:rsidR="009F3E60" w:rsidRPr="008412BF">
        <w:rPr>
          <w:rFonts w:ascii="Arial" w:hAnsi="Arial" w:cs="Arial"/>
          <w:sz w:val="24"/>
          <w:szCs w:val="24"/>
          <w:u w:val="single"/>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009F3E60" w:rsidRPr="008412BF">
        <w:rPr>
          <w:rFonts w:ascii="Arial" w:eastAsia="Times New Roman" w:hAnsi="Arial" w:cs="Arial"/>
          <w:kern w:val="2"/>
          <w:sz w:val="24"/>
          <w:szCs w:val="24"/>
          <w:u w:val="single"/>
          <w:lang w:eastAsia="ru-RU"/>
        </w:rPr>
        <w:t xml:space="preserve">настоящего </w:t>
      </w:r>
      <w:r w:rsidR="009F3E60" w:rsidRPr="008412BF">
        <w:rPr>
          <w:rFonts w:ascii="Arial" w:hAnsi="Arial" w:cs="Arial"/>
          <w:sz w:val="24"/>
          <w:szCs w:val="24"/>
          <w:u w:val="single"/>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DF08BF" w:rsidRPr="008412BF" w:rsidRDefault="00737588" w:rsidP="009F3E60">
      <w:pPr>
        <w:autoSpaceDE w:val="0"/>
        <w:autoSpaceDN w:val="0"/>
        <w:adjustRightInd w:val="0"/>
        <w:spacing w:after="0" w:line="240" w:lineRule="auto"/>
        <w:ind w:firstLine="709"/>
        <w:jc w:val="both"/>
        <w:rPr>
          <w:rFonts w:ascii="Arial" w:hAnsi="Arial" w:cs="Arial"/>
          <w:kern w:val="2"/>
          <w:sz w:val="24"/>
          <w:szCs w:val="24"/>
        </w:rPr>
      </w:pPr>
      <w:r w:rsidRPr="008412BF">
        <w:rPr>
          <w:rFonts w:ascii="Arial" w:hAnsi="Arial" w:cs="Arial"/>
          <w:kern w:val="2"/>
          <w:sz w:val="24"/>
          <w:szCs w:val="24"/>
        </w:rPr>
        <w:t>24</w:t>
      </w:r>
      <w:r w:rsidR="00115359" w:rsidRPr="008412BF">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9F3E60" w:rsidRPr="008412BF">
        <w:rPr>
          <w:rFonts w:ascii="Arial" w:hAnsi="Arial" w:cs="Arial"/>
          <w:kern w:val="2"/>
          <w:sz w:val="24"/>
          <w:szCs w:val="24"/>
        </w:rPr>
        <w:t>22</w:t>
      </w:r>
      <w:r w:rsidR="008412BF" w:rsidRPr="008412BF">
        <w:rPr>
          <w:rFonts w:ascii="Arial" w:hAnsi="Arial" w:cs="Arial"/>
          <w:kern w:val="2"/>
          <w:sz w:val="24"/>
          <w:szCs w:val="24"/>
        </w:rPr>
        <w:t xml:space="preserve"> </w:t>
      </w:r>
      <w:r w:rsidR="00115359" w:rsidRPr="008412BF">
        <w:rPr>
          <w:rFonts w:ascii="Arial" w:hAnsi="Arial" w:cs="Arial"/>
          <w:kern w:val="2"/>
          <w:sz w:val="24"/>
          <w:szCs w:val="24"/>
        </w:rPr>
        <w:t>настоящего административного регламента</w:t>
      </w:r>
      <w:r w:rsidR="009B21A3" w:rsidRPr="008412BF">
        <w:rPr>
          <w:rFonts w:ascii="Arial" w:hAnsi="Arial" w:cs="Arial"/>
          <w:kern w:val="2"/>
          <w:sz w:val="24"/>
          <w:szCs w:val="24"/>
        </w:rPr>
        <w:t>,</w:t>
      </w:r>
      <w:r w:rsidR="00115359" w:rsidRPr="008412BF">
        <w:rPr>
          <w:rFonts w:ascii="Arial" w:hAnsi="Arial" w:cs="Arial"/>
          <w:kern w:val="2"/>
          <w:sz w:val="24"/>
          <w:szCs w:val="24"/>
        </w:rPr>
        <w:t xml:space="preserve"> </w:t>
      </w:r>
      <w:r w:rsidR="00115359" w:rsidRPr="008412BF">
        <w:rPr>
          <w:rFonts w:ascii="Arial" w:hAnsi="Arial" w:cs="Arial"/>
          <w:kern w:val="2"/>
          <w:sz w:val="24"/>
          <w:szCs w:val="24"/>
        </w:rPr>
        <w:lastRenderedPageBreak/>
        <w:t xml:space="preserve">способами, установленными в пункте </w:t>
      </w:r>
      <w:r w:rsidR="0058692D" w:rsidRPr="008412BF">
        <w:rPr>
          <w:rFonts w:ascii="Arial" w:hAnsi="Arial" w:cs="Arial"/>
          <w:kern w:val="2"/>
          <w:sz w:val="24"/>
          <w:szCs w:val="24"/>
          <w:u w:val="single"/>
        </w:rPr>
        <w:t>1</w:t>
      </w:r>
      <w:r w:rsidR="009F3E60" w:rsidRPr="008412BF">
        <w:rPr>
          <w:rFonts w:ascii="Arial" w:hAnsi="Arial" w:cs="Arial"/>
          <w:kern w:val="2"/>
          <w:sz w:val="24"/>
          <w:szCs w:val="24"/>
          <w:u w:val="single"/>
        </w:rPr>
        <w:t>8</w:t>
      </w:r>
      <w:r w:rsidR="00115359" w:rsidRPr="008412BF">
        <w:rPr>
          <w:rFonts w:ascii="Arial" w:hAnsi="Arial" w:cs="Arial"/>
          <w:kern w:val="2"/>
          <w:sz w:val="24"/>
          <w:szCs w:val="24"/>
        </w:rPr>
        <w:t xml:space="preserve"> настоящего административного регламента.</w:t>
      </w:r>
    </w:p>
    <w:p w:rsidR="00414952" w:rsidRPr="008412BF" w:rsidRDefault="00737588" w:rsidP="0041495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25</w:t>
      </w:r>
      <w:r w:rsidR="00414952" w:rsidRPr="008412BF">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414952" w:rsidRPr="008412BF" w:rsidRDefault="00414952" w:rsidP="0041495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923" w:rsidRPr="008412BF" w:rsidRDefault="00414952" w:rsidP="00D3392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w:t>
      </w:r>
      <w:r w:rsidR="008412BF">
        <w:rPr>
          <w:rFonts w:ascii="Arial" w:eastAsia="Times New Roman" w:hAnsi="Arial" w:cs="Arial"/>
          <w:kern w:val="2"/>
          <w:sz w:val="24"/>
          <w:szCs w:val="24"/>
          <w:lang w:eastAsia="ru-RU"/>
        </w:rPr>
        <w:t>7 июля 2010 года №</w:t>
      </w:r>
      <w:r w:rsidRPr="008412BF">
        <w:rPr>
          <w:rFonts w:ascii="Arial" w:eastAsia="Times New Roman" w:hAnsi="Arial" w:cs="Arial"/>
          <w:kern w:val="2"/>
          <w:sz w:val="24"/>
          <w:szCs w:val="24"/>
          <w:lang w:eastAsia="ru-RU"/>
        </w:rPr>
        <w:t>210</w:t>
      </w:r>
      <w:r w:rsidR="00017EA9" w:rsidRPr="008412BF">
        <w:rPr>
          <w:rFonts w:ascii="Arial" w:eastAsia="Times New Roman" w:hAnsi="Arial" w:cs="Arial"/>
          <w:kern w:val="2"/>
          <w:sz w:val="24"/>
          <w:szCs w:val="24"/>
          <w:lang w:eastAsia="ru-RU"/>
        </w:rPr>
        <w:noBreakHyphen/>
      </w:r>
      <w:r w:rsidRPr="008412BF">
        <w:rPr>
          <w:rFonts w:ascii="Arial" w:eastAsia="Times New Roman" w:hAnsi="Arial" w:cs="Arial"/>
          <w:kern w:val="2"/>
          <w:sz w:val="24"/>
          <w:szCs w:val="24"/>
          <w:lang w:eastAsia="ru-RU"/>
        </w:rPr>
        <w:t>ФЗ «Об организации предоставления государственных и муниципальных услуг» перечень документов;</w:t>
      </w:r>
    </w:p>
    <w:p w:rsidR="00D33923" w:rsidRPr="008412BF" w:rsidRDefault="00D33923" w:rsidP="00D33923">
      <w:pPr>
        <w:autoSpaceDE w:val="0"/>
        <w:autoSpaceDN w:val="0"/>
        <w:adjustRightInd w:val="0"/>
        <w:spacing w:after="0" w:line="240" w:lineRule="auto"/>
        <w:ind w:firstLine="709"/>
        <w:jc w:val="both"/>
        <w:rPr>
          <w:rFonts w:ascii="Arial" w:eastAsia="Times New Roman" w:hAnsi="Arial" w:cs="Arial"/>
          <w:i/>
          <w:kern w:val="2"/>
          <w:sz w:val="24"/>
          <w:szCs w:val="24"/>
          <w:u w:val="single"/>
          <w:lang w:eastAsia="ru-RU"/>
        </w:rPr>
      </w:pPr>
      <w:r w:rsidRPr="008412BF">
        <w:rPr>
          <w:rFonts w:ascii="Arial" w:eastAsia="Calibri" w:hAnsi="Arial" w:cs="Arial"/>
          <w:sz w:val="24"/>
          <w:szCs w:val="24"/>
          <w:u w:val="single"/>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8412BF">
        <w:rPr>
          <w:rFonts w:ascii="Arial" w:eastAsia="Times New Roman" w:hAnsi="Arial" w:cs="Arial"/>
          <w:kern w:val="2"/>
          <w:sz w:val="24"/>
          <w:szCs w:val="24"/>
          <w:u w:val="single"/>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412BF" w:rsidRPr="008412BF">
        <w:rPr>
          <w:rFonts w:ascii="Arial" w:eastAsia="Times New Roman" w:hAnsi="Arial" w:cs="Arial"/>
          <w:kern w:val="2"/>
          <w:sz w:val="24"/>
          <w:szCs w:val="24"/>
          <w:u w:val="single"/>
          <w:lang w:eastAsia="ru-RU"/>
        </w:rPr>
        <w:t>Думы муниципального образования «Забитуй»</w:t>
      </w:r>
      <w:r w:rsidRPr="008412BF">
        <w:rPr>
          <w:rFonts w:ascii="Arial" w:eastAsia="Times New Roman" w:hAnsi="Arial" w:cs="Arial"/>
          <w:i/>
          <w:kern w:val="2"/>
          <w:sz w:val="24"/>
          <w:szCs w:val="24"/>
          <w:u w:val="single"/>
          <w:lang w:eastAsia="ru-RU"/>
        </w:rPr>
        <w:t xml:space="preserve"> </w:t>
      </w:r>
      <w:r w:rsidRPr="008412BF">
        <w:rPr>
          <w:rFonts w:ascii="Arial" w:eastAsia="Times New Roman" w:hAnsi="Arial" w:cs="Arial"/>
          <w:kern w:val="2"/>
          <w:sz w:val="24"/>
          <w:szCs w:val="24"/>
          <w:u w:val="single"/>
          <w:lang w:eastAsia="ru-RU"/>
        </w:rPr>
        <w:t xml:space="preserve">от </w:t>
      </w:r>
      <w:r w:rsidR="008412BF" w:rsidRPr="008412BF">
        <w:rPr>
          <w:rFonts w:ascii="Arial" w:eastAsia="Times New Roman" w:hAnsi="Arial" w:cs="Arial"/>
          <w:kern w:val="2"/>
          <w:sz w:val="24"/>
          <w:szCs w:val="24"/>
          <w:u w:val="single"/>
          <w:lang w:eastAsia="ru-RU"/>
        </w:rPr>
        <w:t>10.06.2013г.</w:t>
      </w:r>
      <w:r w:rsidRPr="008412BF">
        <w:rPr>
          <w:rFonts w:ascii="Arial" w:eastAsia="Times New Roman" w:hAnsi="Arial" w:cs="Arial"/>
          <w:kern w:val="2"/>
          <w:sz w:val="24"/>
          <w:szCs w:val="24"/>
          <w:u w:val="single"/>
          <w:lang w:eastAsia="ru-RU"/>
        </w:rPr>
        <w:t>№</w:t>
      </w:r>
      <w:r w:rsidR="008412BF" w:rsidRPr="008412BF">
        <w:rPr>
          <w:rFonts w:ascii="Arial" w:eastAsia="Times New Roman" w:hAnsi="Arial" w:cs="Arial"/>
          <w:kern w:val="2"/>
          <w:sz w:val="24"/>
          <w:szCs w:val="24"/>
          <w:u w:val="single"/>
          <w:lang w:eastAsia="ru-RU"/>
        </w:rPr>
        <w:t>2/154-дмо</w:t>
      </w:r>
    </w:p>
    <w:p w:rsidR="009C5CDA" w:rsidRPr="008412BF" w:rsidRDefault="00D33923" w:rsidP="009C5C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4</w:t>
      </w:r>
      <w:r w:rsidR="00414952" w:rsidRPr="008412BF">
        <w:rPr>
          <w:rFonts w:ascii="Arial" w:eastAsia="Times New Roman" w:hAnsi="Arial" w:cs="Arial"/>
          <w:kern w:val="2"/>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w:t>
      </w:r>
      <w:r w:rsidR="008412BF" w:rsidRPr="008412BF">
        <w:rPr>
          <w:rFonts w:ascii="Arial" w:eastAsia="Times New Roman" w:hAnsi="Arial" w:cs="Arial"/>
          <w:kern w:val="2"/>
          <w:sz w:val="24"/>
          <w:szCs w:val="24"/>
          <w:lang w:eastAsia="ru-RU"/>
        </w:rPr>
        <w:t>акона от 27 июля 2010 года №</w:t>
      </w:r>
      <w:r w:rsidR="00414952" w:rsidRPr="008412BF">
        <w:rPr>
          <w:rFonts w:ascii="Arial" w:eastAsia="Times New Roman" w:hAnsi="Arial" w:cs="Arial"/>
          <w:kern w:val="2"/>
          <w:sz w:val="24"/>
          <w:szCs w:val="24"/>
          <w:lang w:eastAsia="ru-RU"/>
        </w:rPr>
        <w:t>210-ФЗ «Об организации предоставления государ</w:t>
      </w:r>
      <w:r w:rsidR="009C5CDA" w:rsidRPr="008412BF">
        <w:rPr>
          <w:rFonts w:ascii="Arial" w:eastAsia="Times New Roman" w:hAnsi="Arial" w:cs="Arial"/>
          <w:kern w:val="2"/>
          <w:sz w:val="24"/>
          <w:szCs w:val="24"/>
          <w:lang w:eastAsia="ru-RU"/>
        </w:rPr>
        <w:t>ственных и муниципальных услуг»;</w:t>
      </w:r>
    </w:p>
    <w:p w:rsidR="008412BF" w:rsidRDefault="00D33923" w:rsidP="008412BF">
      <w:pPr>
        <w:autoSpaceDE w:val="0"/>
        <w:autoSpaceDN w:val="0"/>
        <w:adjustRightInd w:val="0"/>
        <w:spacing w:after="0" w:line="240" w:lineRule="auto"/>
        <w:ind w:firstLine="709"/>
        <w:jc w:val="both"/>
        <w:rPr>
          <w:rFonts w:ascii="Arial" w:hAnsi="Arial" w:cs="Arial"/>
          <w:sz w:val="24"/>
          <w:szCs w:val="24"/>
        </w:rPr>
      </w:pPr>
      <w:r w:rsidRPr="008412BF">
        <w:rPr>
          <w:rFonts w:ascii="Arial" w:eastAsia="Times New Roman" w:hAnsi="Arial" w:cs="Arial"/>
          <w:kern w:val="2"/>
          <w:sz w:val="24"/>
          <w:szCs w:val="24"/>
          <w:lang w:eastAsia="ru-RU"/>
        </w:rPr>
        <w:t>5</w:t>
      </w:r>
      <w:r w:rsidR="009C5CDA" w:rsidRPr="008412BF">
        <w:rPr>
          <w:rFonts w:ascii="Arial" w:eastAsia="Times New Roman" w:hAnsi="Arial" w:cs="Arial"/>
          <w:kern w:val="2"/>
          <w:sz w:val="24"/>
          <w:szCs w:val="24"/>
          <w:lang w:eastAsia="ru-RU"/>
        </w:rPr>
        <w:t xml:space="preserve">) </w:t>
      </w:r>
      <w:r w:rsidR="009C5CDA" w:rsidRPr="008412BF">
        <w:rPr>
          <w:rFonts w:ascii="Arial" w:hAnsi="Arial" w:cs="Arial"/>
          <w:sz w:val="24"/>
          <w:szCs w:val="24"/>
        </w:rPr>
        <w:t>предоставления на бумажном носителе документов и информации, электронные образы которых ранее были за</w:t>
      </w:r>
      <w:r w:rsidR="008412BF" w:rsidRPr="008412BF">
        <w:rPr>
          <w:rFonts w:ascii="Arial" w:hAnsi="Arial" w:cs="Arial"/>
          <w:sz w:val="24"/>
          <w:szCs w:val="24"/>
        </w:rPr>
        <w:t xml:space="preserve">верены в соответствии с пунктом </w:t>
      </w:r>
      <w:r w:rsidR="009C5CDA" w:rsidRPr="008412BF">
        <w:rPr>
          <w:rFonts w:ascii="Arial" w:hAnsi="Arial" w:cs="Arial"/>
          <w:sz w:val="24"/>
          <w:szCs w:val="24"/>
        </w:rPr>
        <w:t>7</w:t>
      </w:r>
      <w:r w:rsidR="009C5CDA" w:rsidRPr="008412BF">
        <w:rPr>
          <w:rFonts w:ascii="Arial" w:hAnsi="Arial" w:cs="Arial"/>
          <w:sz w:val="24"/>
          <w:szCs w:val="24"/>
          <w:vertAlign w:val="superscript"/>
        </w:rPr>
        <w:t>2</w:t>
      </w:r>
      <w:r w:rsidR="009C5CDA" w:rsidRPr="008412BF">
        <w:rPr>
          <w:rFonts w:ascii="Arial" w:hAnsi="Arial" w:cs="Arial"/>
          <w:sz w:val="24"/>
          <w:szCs w:val="24"/>
        </w:rPr>
        <w:t xml:space="preserve"> части 1 статьи 16 </w:t>
      </w:r>
      <w:r w:rsidR="009C5CDA" w:rsidRPr="008412BF">
        <w:rPr>
          <w:rFonts w:ascii="Arial" w:eastAsia="Times New Roman" w:hAnsi="Arial" w:cs="Arial"/>
          <w:kern w:val="2"/>
          <w:sz w:val="24"/>
          <w:szCs w:val="24"/>
          <w:lang w:eastAsia="ru-RU"/>
        </w:rPr>
        <w:t>Федеральн</w:t>
      </w:r>
      <w:r w:rsidR="00AA1F14" w:rsidRPr="008412BF">
        <w:rPr>
          <w:rFonts w:ascii="Arial" w:eastAsia="Times New Roman" w:hAnsi="Arial" w:cs="Arial"/>
          <w:kern w:val="2"/>
          <w:sz w:val="24"/>
          <w:szCs w:val="24"/>
          <w:lang w:eastAsia="ru-RU"/>
        </w:rPr>
        <w:t xml:space="preserve">ого закона от 27 июля 2010 года </w:t>
      </w:r>
      <w:r w:rsidR="008412BF" w:rsidRPr="008412BF">
        <w:rPr>
          <w:rFonts w:ascii="Arial" w:eastAsia="Times New Roman" w:hAnsi="Arial" w:cs="Arial"/>
          <w:kern w:val="2"/>
          <w:sz w:val="24"/>
          <w:szCs w:val="24"/>
          <w:lang w:eastAsia="ru-RU"/>
        </w:rPr>
        <w:t>№</w:t>
      </w:r>
      <w:r w:rsidR="009C5CDA" w:rsidRPr="008412BF">
        <w:rPr>
          <w:rFonts w:ascii="Arial" w:eastAsia="Times New Roman" w:hAnsi="Arial" w:cs="Arial"/>
          <w:kern w:val="2"/>
          <w:sz w:val="24"/>
          <w:szCs w:val="24"/>
          <w:lang w:eastAsia="ru-RU"/>
        </w:rPr>
        <w:t>210-ФЗ «Об организации предоставления государственных и муниципальных услуг»</w:t>
      </w:r>
      <w:r w:rsidR="009C5CDA" w:rsidRPr="008412BF">
        <w:rPr>
          <w:rFonts w:ascii="Arial" w:hAnsi="Arial" w:cs="Arial"/>
          <w:sz w:val="24"/>
          <w:szCs w:val="24"/>
        </w:rPr>
        <w:t xml:space="preserve">, за исключением случаев, если нанесение отметок на такие </w:t>
      </w:r>
      <w:r w:rsidR="008412BF" w:rsidRPr="008412BF">
        <w:rPr>
          <w:rFonts w:ascii="Arial" w:hAnsi="Arial" w:cs="Arial"/>
          <w:sz w:val="24"/>
          <w:szCs w:val="24"/>
        </w:rPr>
        <w:t>документы,</w:t>
      </w:r>
      <w:r w:rsidR="009C5CDA" w:rsidRPr="008412BF">
        <w:rPr>
          <w:rFonts w:ascii="Arial" w:hAnsi="Arial" w:cs="Arial"/>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12BF" w:rsidRDefault="008412BF" w:rsidP="008412BF">
      <w:pPr>
        <w:autoSpaceDE w:val="0"/>
        <w:autoSpaceDN w:val="0"/>
        <w:adjustRightInd w:val="0"/>
        <w:spacing w:after="0" w:line="240" w:lineRule="auto"/>
        <w:jc w:val="both"/>
        <w:rPr>
          <w:rFonts w:ascii="Arial" w:hAnsi="Arial" w:cs="Arial"/>
          <w:sz w:val="24"/>
          <w:szCs w:val="24"/>
        </w:rPr>
      </w:pPr>
    </w:p>
    <w:p w:rsidR="009D66F2" w:rsidRPr="008412BF" w:rsidRDefault="00AD1D82" w:rsidP="008412BF">
      <w:pPr>
        <w:autoSpaceDE w:val="0"/>
        <w:autoSpaceDN w:val="0"/>
        <w:adjustRightInd w:val="0"/>
        <w:spacing w:after="0" w:line="240" w:lineRule="auto"/>
        <w:ind w:firstLine="709"/>
        <w:jc w:val="both"/>
        <w:rPr>
          <w:rFonts w:ascii="Arial" w:hAnsi="Arial" w:cs="Arial"/>
          <w:sz w:val="24"/>
          <w:szCs w:val="24"/>
        </w:rPr>
      </w:pPr>
      <w:r w:rsidRPr="008412BF">
        <w:rPr>
          <w:rFonts w:ascii="Arial" w:eastAsia="Times New Roman" w:hAnsi="Arial" w:cs="Arial"/>
          <w:kern w:val="2"/>
          <w:sz w:val="24"/>
          <w:szCs w:val="24"/>
          <w:lang w:eastAsia="ru-RU"/>
        </w:rPr>
        <w:t>Г</w:t>
      </w:r>
      <w:r w:rsidR="007E75D6" w:rsidRPr="008412BF">
        <w:rPr>
          <w:rFonts w:ascii="Arial" w:eastAsia="Times New Roman" w:hAnsi="Arial" w:cs="Arial"/>
          <w:kern w:val="2"/>
          <w:sz w:val="24"/>
          <w:szCs w:val="24"/>
          <w:lang w:eastAsia="ru-RU"/>
        </w:rPr>
        <w:t>лава</w:t>
      </w:r>
      <w:r w:rsidRPr="008412BF">
        <w:rPr>
          <w:rFonts w:ascii="Arial" w:eastAsia="Times New Roman" w:hAnsi="Arial" w:cs="Arial"/>
          <w:kern w:val="2"/>
          <w:sz w:val="24"/>
          <w:szCs w:val="24"/>
          <w:lang w:eastAsia="ru-RU"/>
        </w:rPr>
        <w:t xml:space="preserve"> 1</w:t>
      </w:r>
      <w:r w:rsidR="00331DA3" w:rsidRPr="008412BF">
        <w:rPr>
          <w:rFonts w:ascii="Arial" w:eastAsia="Times New Roman" w:hAnsi="Arial" w:cs="Arial"/>
          <w:kern w:val="2"/>
          <w:sz w:val="24"/>
          <w:szCs w:val="24"/>
          <w:lang w:eastAsia="ru-RU"/>
        </w:rPr>
        <w:t>0</w:t>
      </w:r>
      <w:r w:rsidRPr="008412BF">
        <w:rPr>
          <w:rFonts w:ascii="Arial" w:eastAsia="Times New Roman" w:hAnsi="Arial" w:cs="Arial"/>
          <w:kern w:val="2"/>
          <w:sz w:val="24"/>
          <w:szCs w:val="24"/>
          <w:lang w:eastAsia="ru-RU"/>
        </w:rPr>
        <w:t xml:space="preserve">. </w:t>
      </w:r>
      <w:r w:rsidR="0034243B" w:rsidRPr="008412BF">
        <w:rPr>
          <w:rFonts w:ascii="Arial" w:eastAsia="Times New Roman" w:hAnsi="Arial" w:cs="Arial"/>
          <w:kern w:val="2"/>
          <w:sz w:val="24"/>
          <w:szCs w:val="24"/>
          <w:lang w:eastAsia="ru-RU"/>
        </w:rPr>
        <w:t>Исчерпывающий п</w:t>
      </w:r>
      <w:r w:rsidR="007E75D6" w:rsidRPr="008412BF">
        <w:rPr>
          <w:rFonts w:ascii="Arial" w:eastAsia="Times New Roman" w:hAnsi="Arial" w:cs="Arial"/>
          <w:kern w:val="2"/>
          <w:sz w:val="24"/>
          <w:szCs w:val="24"/>
          <w:lang w:eastAsia="ru-RU"/>
        </w:rPr>
        <w:t>еречень оснований для отказа в приеме документов,</w:t>
      </w:r>
      <w:r w:rsidR="008412BF" w:rsidRPr="008412BF">
        <w:rPr>
          <w:rFonts w:ascii="Arial" w:eastAsia="Times New Roman" w:hAnsi="Arial" w:cs="Arial"/>
          <w:kern w:val="2"/>
          <w:sz w:val="24"/>
          <w:szCs w:val="24"/>
          <w:lang w:eastAsia="ru-RU"/>
        </w:rPr>
        <w:t xml:space="preserve"> </w:t>
      </w:r>
      <w:r w:rsidR="007E75D6" w:rsidRPr="008412BF">
        <w:rPr>
          <w:rFonts w:ascii="Arial" w:eastAsia="Times New Roman" w:hAnsi="Arial" w:cs="Arial"/>
          <w:kern w:val="2"/>
          <w:sz w:val="24"/>
          <w:szCs w:val="24"/>
          <w:lang w:eastAsia="ru-RU"/>
        </w:rPr>
        <w:t>необходимых для предоставления муниципальной услуги</w:t>
      </w:r>
    </w:p>
    <w:p w:rsidR="008412BF" w:rsidRPr="008412BF" w:rsidRDefault="008412BF" w:rsidP="008412BF">
      <w:pPr>
        <w:autoSpaceDE w:val="0"/>
        <w:autoSpaceDN w:val="0"/>
        <w:adjustRightInd w:val="0"/>
        <w:spacing w:after="0" w:line="240" w:lineRule="auto"/>
        <w:jc w:val="both"/>
        <w:rPr>
          <w:rFonts w:ascii="Arial" w:hAnsi="Arial" w:cs="Arial"/>
          <w:sz w:val="24"/>
          <w:szCs w:val="24"/>
        </w:rPr>
      </w:pPr>
    </w:p>
    <w:p w:rsidR="00627CD5" w:rsidRPr="008412BF" w:rsidRDefault="00737588" w:rsidP="00627CD5">
      <w:pPr>
        <w:autoSpaceDE w:val="0"/>
        <w:autoSpaceDN w:val="0"/>
        <w:adjustRightInd w:val="0"/>
        <w:spacing w:after="0" w:line="240" w:lineRule="auto"/>
        <w:ind w:firstLine="709"/>
        <w:jc w:val="both"/>
        <w:rPr>
          <w:rFonts w:ascii="Arial" w:eastAsia="Times New Roman" w:hAnsi="Arial" w:cs="Arial"/>
          <w:kern w:val="2"/>
          <w:sz w:val="24"/>
          <w:szCs w:val="24"/>
        </w:rPr>
      </w:pPr>
      <w:r w:rsidRPr="008412BF">
        <w:rPr>
          <w:rFonts w:ascii="Arial" w:eastAsia="Times New Roman" w:hAnsi="Arial" w:cs="Arial"/>
          <w:kern w:val="2"/>
          <w:sz w:val="24"/>
          <w:szCs w:val="24"/>
        </w:rPr>
        <w:t>26</w:t>
      </w:r>
      <w:r w:rsidR="00AD1D82" w:rsidRPr="008412BF">
        <w:rPr>
          <w:rFonts w:ascii="Arial" w:eastAsia="Times New Roman" w:hAnsi="Arial" w:cs="Arial"/>
          <w:kern w:val="2"/>
          <w:sz w:val="24"/>
          <w:szCs w:val="24"/>
        </w:rPr>
        <w:t xml:space="preserve">. </w:t>
      </w:r>
      <w:r w:rsidR="00627CD5" w:rsidRPr="008412BF">
        <w:rPr>
          <w:rFonts w:ascii="Arial" w:eastAsia="Times New Roman" w:hAnsi="Arial" w:cs="Arial"/>
          <w:kern w:val="2"/>
          <w:sz w:val="24"/>
          <w:szCs w:val="24"/>
        </w:rPr>
        <w:t xml:space="preserve">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00952FE3" w:rsidRPr="008412BF">
        <w:rPr>
          <w:rFonts w:ascii="Arial" w:eastAsia="Times New Roman" w:hAnsi="Arial" w:cs="Arial"/>
          <w:kern w:val="2"/>
          <w:sz w:val="24"/>
          <w:szCs w:val="24"/>
          <w:u w:val="single"/>
        </w:rPr>
        <w:t>21</w:t>
      </w:r>
      <w:r w:rsidR="00627CD5" w:rsidRPr="008412BF">
        <w:rPr>
          <w:rFonts w:ascii="Arial" w:eastAsia="Times New Roman" w:hAnsi="Arial" w:cs="Arial"/>
          <w:kern w:val="2"/>
          <w:sz w:val="24"/>
          <w:szCs w:val="24"/>
        </w:rPr>
        <w:t xml:space="preserve"> настоящего административного регламента.</w:t>
      </w:r>
    </w:p>
    <w:p w:rsidR="00627CD5" w:rsidRPr="008412BF" w:rsidRDefault="00737588" w:rsidP="00627CD5">
      <w:pPr>
        <w:autoSpaceDE w:val="0"/>
        <w:autoSpaceDN w:val="0"/>
        <w:adjustRightInd w:val="0"/>
        <w:spacing w:after="0" w:line="240" w:lineRule="auto"/>
        <w:ind w:firstLine="709"/>
        <w:jc w:val="both"/>
        <w:rPr>
          <w:rFonts w:ascii="Arial" w:eastAsia="Times New Roman" w:hAnsi="Arial" w:cs="Arial"/>
          <w:kern w:val="2"/>
          <w:sz w:val="24"/>
          <w:szCs w:val="24"/>
        </w:rPr>
      </w:pPr>
      <w:r w:rsidRPr="008412BF">
        <w:rPr>
          <w:rFonts w:ascii="Arial" w:eastAsia="Times New Roman" w:hAnsi="Arial" w:cs="Arial"/>
          <w:kern w:val="2"/>
          <w:sz w:val="24"/>
          <w:szCs w:val="24"/>
        </w:rPr>
        <w:t>27</w:t>
      </w:r>
      <w:r w:rsidR="00627CD5" w:rsidRPr="008412BF">
        <w:rPr>
          <w:rFonts w:ascii="Arial" w:eastAsia="Times New Roman" w:hAnsi="Arial" w:cs="Arial"/>
          <w:kern w:val="2"/>
          <w:sz w:val="24"/>
          <w:szCs w:val="24"/>
        </w:rPr>
        <w:t xml:space="preserve">.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952FE3" w:rsidRPr="008412BF">
        <w:rPr>
          <w:rFonts w:ascii="Arial" w:eastAsia="Times New Roman" w:hAnsi="Arial" w:cs="Arial"/>
          <w:kern w:val="2"/>
          <w:sz w:val="24"/>
          <w:szCs w:val="24"/>
          <w:u w:val="single"/>
        </w:rPr>
        <w:t>73</w:t>
      </w:r>
      <w:r w:rsidR="00627CD5" w:rsidRPr="008412BF">
        <w:rPr>
          <w:rFonts w:ascii="Arial" w:eastAsia="Times New Roman" w:hAnsi="Arial" w:cs="Arial"/>
          <w:kern w:val="2"/>
          <w:sz w:val="24"/>
          <w:szCs w:val="24"/>
        </w:rPr>
        <w:t xml:space="preserve"> настоящего административного регламента.</w:t>
      </w:r>
    </w:p>
    <w:p w:rsidR="008412BF" w:rsidRDefault="00737588" w:rsidP="008412BF">
      <w:pPr>
        <w:autoSpaceDE w:val="0"/>
        <w:autoSpaceDN w:val="0"/>
        <w:adjustRightInd w:val="0"/>
        <w:spacing w:after="0" w:line="240" w:lineRule="auto"/>
        <w:ind w:firstLine="709"/>
        <w:jc w:val="both"/>
        <w:rPr>
          <w:rFonts w:ascii="Arial" w:eastAsia="Times New Roman" w:hAnsi="Arial" w:cs="Arial"/>
          <w:kern w:val="2"/>
          <w:sz w:val="24"/>
          <w:szCs w:val="24"/>
        </w:rPr>
      </w:pPr>
      <w:r w:rsidRPr="008412BF">
        <w:rPr>
          <w:rFonts w:ascii="Arial" w:eastAsia="Times New Roman" w:hAnsi="Arial" w:cs="Arial"/>
          <w:kern w:val="2"/>
          <w:sz w:val="24"/>
          <w:szCs w:val="24"/>
        </w:rPr>
        <w:lastRenderedPageBreak/>
        <w:t>28</w:t>
      </w:r>
      <w:r w:rsidR="00627CD5" w:rsidRPr="008412BF">
        <w:rPr>
          <w:rFonts w:ascii="Arial" w:eastAsia="Times New Roman" w:hAnsi="Arial" w:cs="Arial"/>
          <w:kern w:val="2"/>
          <w:sz w:val="24"/>
          <w:szCs w:val="24"/>
        </w:rPr>
        <w:t>. Отказ в приеме документов не препятствуе</w:t>
      </w:r>
      <w:r w:rsidR="00017EA9" w:rsidRPr="008412BF">
        <w:rPr>
          <w:rFonts w:ascii="Arial" w:eastAsia="Times New Roman" w:hAnsi="Arial" w:cs="Arial"/>
          <w:kern w:val="2"/>
          <w:sz w:val="24"/>
          <w:szCs w:val="24"/>
        </w:rPr>
        <w:t>т повторному обращению заявителя</w:t>
      </w:r>
      <w:r w:rsidR="00627CD5" w:rsidRPr="008412BF">
        <w:rPr>
          <w:rFonts w:ascii="Arial" w:eastAsia="Times New Roman" w:hAnsi="Arial" w:cs="Arial"/>
          <w:kern w:val="2"/>
          <w:sz w:val="24"/>
          <w:szCs w:val="24"/>
        </w:rPr>
        <w:t xml:space="preserve"> или </w:t>
      </w:r>
      <w:r w:rsidR="00017EA9" w:rsidRPr="008412BF">
        <w:rPr>
          <w:rFonts w:ascii="Arial" w:eastAsia="Times New Roman" w:hAnsi="Arial" w:cs="Arial"/>
          <w:kern w:val="2"/>
          <w:sz w:val="24"/>
          <w:szCs w:val="24"/>
        </w:rPr>
        <w:t>его представителя</w:t>
      </w:r>
      <w:r w:rsidR="00627CD5" w:rsidRPr="008412BF">
        <w:rPr>
          <w:rFonts w:ascii="Arial" w:eastAsia="Times New Roman" w:hAnsi="Arial" w:cs="Arial"/>
          <w:kern w:val="2"/>
          <w:sz w:val="24"/>
          <w:szCs w:val="24"/>
        </w:rPr>
        <w:t xml:space="preserve">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8412BF" w:rsidRDefault="008412BF" w:rsidP="008412BF">
      <w:pPr>
        <w:autoSpaceDE w:val="0"/>
        <w:autoSpaceDN w:val="0"/>
        <w:adjustRightInd w:val="0"/>
        <w:spacing w:after="0" w:line="240" w:lineRule="auto"/>
        <w:jc w:val="both"/>
        <w:rPr>
          <w:rFonts w:ascii="Arial" w:eastAsia="Times New Roman" w:hAnsi="Arial" w:cs="Arial"/>
          <w:kern w:val="2"/>
          <w:sz w:val="24"/>
          <w:szCs w:val="24"/>
        </w:rPr>
      </w:pPr>
    </w:p>
    <w:p w:rsidR="00AD1D82" w:rsidRPr="008412BF" w:rsidRDefault="00AD1D82" w:rsidP="008412BF">
      <w:pPr>
        <w:autoSpaceDE w:val="0"/>
        <w:autoSpaceDN w:val="0"/>
        <w:adjustRightInd w:val="0"/>
        <w:spacing w:after="0" w:line="240" w:lineRule="auto"/>
        <w:ind w:firstLine="709"/>
        <w:jc w:val="both"/>
        <w:rPr>
          <w:rFonts w:ascii="Arial" w:eastAsia="Times New Roman" w:hAnsi="Arial" w:cs="Arial"/>
          <w:kern w:val="2"/>
          <w:sz w:val="24"/>
          <w:szCs w:val="24"/>
        </w:rPr>
      </w:pPr>
      <w:r w:rsidRPr="008412BF">
        <w:rPr>
          <w:rFonts w:ascii="Arial" w:eastAsia="Times New Roman" w:hAnsi="Arial" w:cs="Arial"/>
          <w:kern w:val="2"/>
          <w:sz w:val="24"/>
          <w:szCs w:val="24"/>
          <w:lang w:eastAsia="ru-RU"/>
        </w:rPr>
        <w:t>Г</w:t>
      </w:r>
      <w:r w:rsidR="007E75D6" w:rsidRPr="008412BF">
        <w:rPr>
          <w:rFonts w:ascii="Arial" w:eastAsia="Times New Roman" w:hAnsi="Arial" w:cs="Arial"/>
          <w:kern w:val="2"/>
          <w:sz w:val="24"/>
          <w:szCs w:val="24"/>
          <w:lang w:eastAsia="ru-RU"/>
        </w:rPr>
        <w:t>лава</w:t>
      </w:r>
      <w:r w:rsidRPr="008412BF">
        <w:rPr>
          <w:rFonts w:ascii="Arial" w:eastAsia="Times New Roman" w:hAnsi="Arial" w:cs="Arial"/>
          <w:kern w:val="2"/>
          <w:sz w:val="24"/>
          <w:szCs w:val="24"/>
          <w:lang w:eastAsia="ru-RU"/>
        </w:rPr>
        <w:t xml:space="preserve"> 1</w:t>
      </w:r>
      <w:r w:rsidR="00331DA3" w:rsidRPr="008412BF">
        <w:rPr>
          <w:rFonts w:ascii="Arial" w:eastAsia="Times New Roman" w:hAnsi="Arial" w:cs="Arial"/>
          <w:kern w:val="2"/>
          <w:sz w:val="24"/>
          <w:szCs w:val="24"/>
          <w:lang w:eastAsia="ru-RU"/>
        </w:rPr>
        <w:t>1</w:t>
      </w:r>
      <w:r w:rsidRPr="008412BF">
        <w:rPr>
          <w:rFonts w:ascii="Arial" w:eastAsia="Times New Roman" w:hAnsi="Arial" w:cs="Arial"/>
          <w:kern w:val="2"/>
          <w:sz w:val="24"/>
          <w:szCs w:val="24"/>
          <w:lang w:eastAsia="ru-RU"/>
        </w:rPr>
        <w:t xml:space="preserve">. </w:t>
      </w:r>
      <w:r w:rsidR="00DE7301" w:rsidRPr="008412BF">
        <w:rPr>
          <w:rFonts w:ascii="Arial" w:eastAsia="Times New Roman" w:hAnsi="Arial" w:cs="Arial"/>
          <w:kern w:val="2"/>
          <w:sz w:val="24"/>
          <w:szCs w:val="24"/>
          <w:lang w:eastAsia="ru-RU"/>
        </w:rPr>
        <w:t>Исчерпывающий перечень оснований для приостановления предоставления или отказа в предоставлении муниципальной услуги</w:t>
      </w:r>
    </w:p>
    <w:p w:rsidR="008412BF" w:rsidRPr="008412BF" w:rsidRDefault="008412BF" w:rsidP="008412BF">
      <w:pPr>
        <w:autoSpaceDE w:val="0"/>
        <w:autoSpaceDN w:val="0"/>
        <w:adjustRightInd w:val="0"/>
        <w:spacing w:after="0" w:line="240" w:lineRule="auto"/>
        <w:jc w:val="both"/>
        <w:rPr>
          <w:rFonts w:ascii="Arial" w:eastAsia="Times New Roman" w:hAnsi="Arial" w:cs="Arial"/>
          <w:kern w:val="2"/>
          <w:sz w:val="24"/>
          <w:szCs w:val="24"/>
        </w:rPr>
      </w:pPr>
    </w:p>
    <w:p w:rsidR="00B82E4A" w:rsidRPr="008412BF" w:rsidRDefault="003364D6" w:rsidP="00B82E4A">
      <w:pPr>
        <w:autoSpaceDE w:val="0"/>
        <w:autoSpaceDN w:val="0"/>
        <w:adjustRightInd w:val="0"/>
        <w:spacing w:after="0" w:line="240" w:lineRule="auto"/>
        <w:ind w:firstLine="709"/>
        <w:contextualSpacing/>
        <w:jc w:val="both"/>
        <w:rPr>
          <w:rFonts w:ascii="Arial" w:hAnsi="Arial" w:cs="Arial"/>
          <w:sz w:val="24"/>
          <w:szCs w:val="24"/>
        </w:rPr>
      </w:pPr>
      <w:r w:rsidRPr="008412BF">
        <w:rPr>
          <w:rFonts w:ascii="Arial" w:eastAsia="Times New Roman" w:hAnsi="Arial" w:cs="Arial"/>
          <w:kern w:val="2"/>
          <w:sz w:val="24"/>
          <w:szCs w:val="24"/>
          <w:lang w:eastAsia="ru-RU"/>
        </w:rPr>
        <w:t>2</w:t>
      </w:r>
      <w:r w:rsidR="00737588" w:rsidRPr="008412BF">
        <w:rPr>
          <w:rFonts w:ascii="Arial" w:eastAsia="Times New Roman" w:hAnsi="Arial" w:cs="Arial"/>
          <w:kern w:val="2"/>
          <w:sz w:val="24"/>
          <w:szCs w:val="24"/>
          <w:lang w:eastAsia="ru-RU"/>
        </w:rPr>
        <w:t>9</w:t>
      </w:r>
      <w:r w:rsidR="00AD1D82" w:rsidRPr="008412BF">
        <w:rPr>
          <w:rFonts w:ascii="Arial" w:eastAsia="Times New Roman" w:hAnsi="Arial" w:cs="Arial"/>
          <w:kern w:val="2"/>
          <w:sz w:val="24"/>
          <w:szCs w:val="24"/>
          <w:lang w:eastAsia="ru-RU"/>
        </w:rPr>
        <w:t>.</w:t>
      </w:r>
      <w:r w:rsidR="008412BF" w:rsidRPr="008412BF">
        <w:rPr>
          <w:rFonts w:ascii="Arial" w:eastAsia="Times New Roman" w:hAnsi="Arial" w:cs="Arial"/>
          <w:kern w:val="2"/>
          <w:sz w:val="24"/>
          <w:szCs w:val="24"/>
          <w:lang w:eastAsia="ru-RU"/>
        </w:rPr>
        <w:t xml:space="preserve"> </w:t>
      </w:r>
      <w:r w:rsidR="00B82E4A" w:rsidRPr="008412BF">
        <w:rPr>
          <w:rFonts w:ascii="Arial" w:hAnsi="Arial" w:cs="Arial"/>
          <w:sz w:val="24"/>
          <w:szCs w:val="24"/>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980067" w:rsidRPr="008412BF">
        <w:rPr>
          <w:rFonts w:ascii="Arial" w:hAnsi="Arial" w:cs="Arial"/>
          <w:sz w:val="24"/>
          <w:szCs w:val="24"/>
        </w:rPr>
        <w:t>администрации</w:t>
      </w:r>
      <w:r w:rsidR="008412BF" w:rsidRPr="008412BF">
        <w:rPr>
          <w:rFonts w:ascii="Arial" w:hAnsi="Arial" w:cs="Arial"/>
          <w:sz w:val="24"/>
          <w:szCs w:val="24"/>
        </w:rPr>
        <w:t xml:space="preserve"> </w:t>
      </w:r>
      <w:r w:rsidR="00B82E4A" w:rsidRPr="008412BF">
        <w:rPr>
          <w:rFonts w:ascii="Arial" w:hAnsi="Arial" w:cs="Arial"/>
          <w:sz w:val="24"/>
          <w:szCs w:val="24"/>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80067" w:rsidRPr="008412BF">
        <w:rPr>
          <w:rFonts w:ascii="Arial" w:hAnsi="Arial" w:cs="Arial"/>
          <w:sz w:val="24"/>
          <w:szCs w:val="24"/>
        </w:rPr>
        <w:t>администрация</w:t>
      </w:r>
      <w:r w:rsidR="00B82E4A" w:rsidRPr="008412BF">
        <w:rPr>
          <w:rFonts w:ascii="Arial" w:hAnsi="Arial" w:cs="Arial"/>
          <w:sz w:val="24"/>
          <w:szCs w:val="24"/>
        </w:rPr>
        <w:t xml:space="preserve"> принимает решение о приостановлении срока рассмотрения заявления</w:t>
      </w:r>
      <w:r w:rsidR="00864D9B" w:rsidRPr="008412BF">
        <w:rPr>
          <w:rFonts w:ascii="Arial" w:hAnsi="Arial" w:cs="Arial"/>
          <w:sz w:val="24"/>
          <w:szCs w:val="24"/>
        </w:rPr>
        <w:t xml:space="preserve">, поданного </w:t>
      </w:r>
      <w:r w:rsidR="00104FBB" w:rsidRPr="008412BF">
        <w:rPr>
          <w:rFonts w:ascii="Arial" w:hAnsi="Arial" w:cs="Arial"/>
          <w:sz w:val="24"/>
          <w:szCs w:val="24"/>
        </w:rPr>
        <w:t>заявителем или его представителем</w:t>
      </w:r>
      <w:r w:rsidR="00864D9B" w:rsidRPr="008412BF">
        <w:rPr>
          <w:rFonts w:ascii="Arial" w:hAnsi="Arial" w:cs="Arial"/>
          <w:sz w:val="24"/>
          <w:szCs w:val="24"/>
        </w:rPr>
        <w:t>,</w:t>
      </w:r>
      <w:r w:rsidR="00B82E4A" w:rsidRPr="008412BF">
        <w:rPr>
          <w:rFonts w:ascii="Arial" w:hAnsi="Arial" w:cs="Arial"/>
          <w:sz w:val="24"/>
          <w:szCs w:val="24"/>
        </w:rPr>
        <w:t xml:space="preserve"> и направляет принятое решение заявителю</w:t>
      </w:r>
      <w:r w:rsidR="00980067" w:rsidRPr="008412BF">
        <w:rPr>
          <w:rFonts w:ascii="Arial" w:hAnsi="Arial" w:cs="Arial"/>
          <w:sz w:val="24"/>
          <w:szCs w:val="24"/>
        </w:rPr>
        <w:t xml:space="preserve"> или его представителю</w:t>
      </w:r>
      <w:r w:rsidR="00B82E4A" w:rsidRPr="008412BF">
        <w:rPr>
          <w:rFonts w:ascii="Arial" w:hAnsi="Arial" w:cs="Arial"/>
          <w:sz w:val="24"/>
          <w:szCs w:val="24"/>
        </w:rPr>
        <w:t>.</w:t>
      </w:r>
    </w:p>
    <w:p w:rsidR="00B82E4A" w:rsidRPr="008412BF" w:rsidRDefault="00B82E4A" w:rsidP="00B82E4A">
      <w:pPr>
        <w:autoSpaceDE w:val="0"/>
        <w:autoSpaceDN w:val="0"/>
        <w:adjustRightInd w:val="0"/>
        <w:spacing w:after="0" w:line="240" w:lineRule="auto"/>
        <w:ind w:firstLine="709"/>
        <w:contextualSpacing/>
        <w:jc w:val="both"/>
        <w:rPr>
          <w:rFonts w:ascii="Arial" w:hAnsi="Arial" w:cs="Arial"/>
          <w:sz w:val="24"/>
          <w:szCs w:val="24"/>
        </w:rPr>
      </w:pPr>
      <w:r w:rsidRPr="008412BF">
        <w:rPr>
          <w:rFonts w:ascii="Arial" w:hAnsi="Arial" w:cs="Arial"/>
          <w:sz w:val="24"/>
          <w:szCs w:val="24"/>
        </w:rPr>
        <w:t>Срок рассмотрения заявления</w:t>
      </w:r>
      <w:r w:rsidR="00864D9B" w:rsidRPr="008412BF">
        <w:rPr>
          <w:rFonts w:ascii="Arial" w:hAnsi="Arial" w:cs="Arial"/>
          <w:sz w:val="24"/>
          <w:szCs w:val="24"/>
        </w:rPr>
        <w:t xml:space="preserve">, поданного </w:t>
      </w:r>
      <w:r w:rsidR="00104FBB" w:rsidRPr="008412BF">
        <w:rPr>
          <w:rFonts w:ascii="Arial" w:hAnsi="Arial" w:cs="Arial"/>
          <w:sz w:val="24"/>
          <w:szCs w:val="24"/>
        </w:rPr>
        <w:t>заявителем или его представителем</w:t>
      </w:r>
      <w:r w:rsidR="00864D9B" w:rsidRPr="008412BF">
        <w:rPr>
          <w:rFonts w:ascii="Arial" w:hAnsi="Arial" w:cs="Arial"/>
          <w:sz w:val="24"/>
          <w:szCs w:val="24"/>
        </w:rPr>
        <w:t xml:space="preserve">, </w:t>
      </w:r>
      <w:r w:rsidRPr="008412BF">
        <w:rPr>
          <w:rFonts w:ascii="Arial" w:hAnsi="Arial" w:cs="Arial"/>
          <w:sz w:val="24"/>
          <w:szCs w:val="24"/>
        </w:rPr>
        <w:t xml:space="preserve">приостанавливается до принятия решения об утверждении направленной или представленной ранее </w:t>
      </w:r>
      <w:r w:rsidR="00147B43" w:rsidRPr="008412BF">
        <w:rPr>
          <w:rFonts w:ascii="Arial" w:hAnsi="Arial" w:cs="Arial"/>
          <w:sz w:val="24"/>
          <w:szCs w:val="24"/>
        </w:rPr>
        <w:t xml:space="preserve">иным заявителем </w:t>
      </w:r>
      <w:r w:rsidRPr="008412BF">
        <w:rPr>
          <w:rFonts w:ascii="Arial" w:hAnsi="Arial" w:cs="Arial"/>
          <w:sz w:val="24"/>
          <w:szCs w:val="24"/>
        </w:rPr>
        <w:t>схемы расположения земельного участка или до принятия решения об отказе в утверждении указанной схемы.</w:t>
      </w:r>
    </w:p>
    <w:p w:rsidR="00AD1D82" w:rsidRPr="008412BF" w:rsidRDefault="003364D6" w:rsidP="00B82E4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3</w:t>
      </w:r>
      <w:r w:rsidR="00737588" w:rsidRPr="008412BF">
        <w:rPr>
          <w:rFonts w:ascii="Arial" w:eastAsia="Times New Roman" w:hAnsi="Arial" w:cs="Arial"/>
          <w:kern w:val="2"/>
          <w:sz w:val="24"/>
          <w:szCs w:val="24"/>
          <w:lang w:eastAsia="ru-RU"/>
        </w:rPr>
        <w:t>0</w:t>
      </w:r>
      <w:r w:rsidR="00AD1D82" w:rsidRPr="008412BF">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rsidR="007A2CCF" w:rsidRPr="008412BF"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 xml:space="preserve">1) заявление не соответствует </w:t>
      </w:r>
      <w:r w:rsidR="00017EA9" w:rsidRPr="008412BF">
        <w:rPr>
          <w:rFonts w:ascii="Arial" w:eastAsia="Times New Roman" w:hAnsi="Arial" w:cs="Arial"/>
          <w:kern w:val="2"/>
          <w:sz w:val="24"/>
          <w:szCs w:val="24"/>
          <w:lang w:eastAsia="ru-RU"/>
        </w:rPr>
        <w:t xml:space="preserve">требованиям </w:t>
      </w:r>
      <w:r w:rsidRPr="008412BF">
        <w:rPr>
          <w:rFonts w:ascii="Arial" w:eastAsia="Times New Roman" w:hAnsi="Arial" w:cs="Arial"/>
          <w:kern w:val="2"/>
          <w:sz w:val="24"/>
          <w:szCs w:val="24"/>
          <w:lang w:eastAsia="ru-RU"/>
        </w:rPr>
        <w:t>пункт</w:t>
      </w:r>
      <w:r w:rsidR="00017EA9" w:rsidRPr="008412BF">
        <w:rPr>
          <w:rFonts w:ascii="Arial" w:eastAsia="Times New Roman" w:hAnsi="Arial" w:cs="Arial"/>
          <w:kern w:val="2"/>
          <w:sz w:val="24"/>
          <w:szCs w:val="24"/>
          <w:lang w:eastAsia="ru-RU"/>
        </w:rPr>
        <w:t>а</w:t>
      </w:r>
      <w:r w:rsidR="008412BF" w:rsidRPr="008412BF">
        <w:rPr>
          <w:rFonts w:ascii="Arial" w:eastAsia="Times New Roman" w:hAnsi="Arial" w:cs="Arial"/>
          <w:kern w:val="2"/>
          <w:sz w:val="24"/>
          <w:szCs w:val="24"/>
          <w:lang w:eastAsia="ru-RU"/>
        </w:rPr>
        <w:t xml:space="preserve"> </w:t>
      </w:r>
      <w:r w:rsidR="00952FE3" w:rsidRPr="008412BF">
        <w:rPr>
          <w:rFonts w:ascii="Arial" w:eastAsia="Times New Roman" w:hAnsi="Arial" w:cs="Arial"/>
          <w:kern w:val="2"/>
          <w:sz w:val="24"/>
          <w:szCs w:val="24"/>
          <w:u w:val="single"/>
          <w:lang w:eastAsia="ru-RU"/>
        </w:rPr>
        <w:t>15</w:t>
      </w:r>
      <w:r w:rsidRPr="008412BF">
        <w:rPr>
          <w:rFonts w:ascii="Arial" w:eastAsia="Times New Roman" w:hAnsi="Arial" w:cs="Arial"/>
          <w:kern w:val="2"/>
          <w:sz w:val="24"/>
          <w:szCs w:val="24"/>
          <w:lang w:eastAsia="ru-RU"/>
        </w:rPr>
        <w:t xml:space="preserve"> настоящего административного регламента;</w:t>
      </w:r>
    </w:p>
    <w:p w:rsidR="007A2CCF" w:rsidRPr="008412BF"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2) заявление подано в неуполномоченный орган;</w:t>
      </w:r>
    </w:p>
    <w:p w:rsidR="007A2CCF" w:rsidRPr="008412BF"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 xml:space="preserve">3) к заявлению не приложены документы, указанные в пункте </w:t>
      </w:r>
      <w:r w:rsidR="00952FE3" w:rsidRPr="008412BF">
        <w:rPr>
          <w:rFonts w:ascii="Arial" w:eastAsia="Times New Roman" w:hAnsi="Arial" w:cs="Arial"/>
          <w:kern w:val="2"/>
          <w:sz w:val="24"/>
          <w:szCs w:val="24"/>
          <w:u w:val="single"/>
          <w:lang w:eastAsia="ru-RU"/>
        </w:rPr>
        <w:t>16</w:t>
      </w:r>
      <w:r w:rsidRPr="008412BF">
        <w:rPr>
          <w:rFonts w:ascii="Arial" w:eastAsia="Times New Roman" w:hAnsi="Arial" w:cs="Arial"/>
          <w:kern w:val="2"/>
          <w:sz w:val="24"/>
          <w:szCs w:val="24"/>
          <w:lang w:eastAsia="ru-RU"/>
        </w:rPr>
        <w:t xml:space="preserve"> настоящего административного регламента.</w:t>
      </w:r>
    </w:p>
    <w:p w:rsidR="00BE3A44" w:rsidRPr="008412BF" w:rsidRDefault="00BE3A44" w:rsidP="008412BF">
      <w:pPr>
        <w:autoSpaceDE w:val="0"/>
        <w:autoSpaceDN w:val="0"/>
        <w:adjustRightInd w:val="0"/>
        <w:spacing w:after="0" w:line="240" w:lineRule="auto"/>
        <w:jc w:val="both"/>
        <w:rPr>
          <w:rFonts w:ascii="Arial" w:eastAsia="Times New Roman" w:hAnsi="Arial" w:cs="Arial"/>
          <w:kern w:val="2"/>
          <w:sz w:val="24"/>
          <w:szCs w:val="24"/>
          <w:lang w:eastAsia="ru-RU"/>
        </w:rPr>
      </w:pPr>
    </w:p>
    <w:p w:rsidR="00203D96" w:rsidRPr="008412BF" w:rsidRDefault="00203D96" w:rsidP="008412B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Г</w:t>
      </w:r>
      <w:r w:rsidR="007E75D6" w:rsidRPr="008412BF">
        <w:rPr>
          <w:rFonts w:ascii="Arial" w:eastAsia="Times New Roman" w:hAnsi="Arial" w:cs="Arial"/>
          <w:kern w:val="2"/>
          <w:sz w:val="24"/>
          <w:szCs w:val="24"/>
          <w:lang w:eastAsia="ru-RU"/>
        </w:rPr>
        <w:t>лава</w:t>
      </w:r>
      <w:r w:rsidRPr="008412BF">
        <w:rPr>
          <w:rFonts w:ascii="Arial" w:eastAsia="Times New Roman" w:hAnsi="Arial" w:cs="Arial"/>
          <w:kern w:val="2"/>
          <w:sz w:val="24"/>
          <w:szCs w:val="24"/>
          <w:lang w:eastAsia="ru-RU"/>
        </w:rPr>
        <w:t xml:space="preserve"> 1</w:t>
      </w:r>
      <w:r w:rsidR="00331DA3" w:rsidRPr="008412BF">
        <w:rPr>
          <w:rFonts w:ascii="Arial" w:eastAsia="Times New Roman" w:hAnsi="Arial" w:cs="Arial"/>
          <w:kern w:val="2"/>
          <w:sz w:val="24"/>
          <w:szCs w:val="24"/>
          <w:lang w:eastAsia="ru-RU"/>
        </w:rPr>
        <w:t>2</w:t>
      </w:r>
      <w:r w:rsidRPr="008412BF">
        <w:rPr>
          <w:rFonts w:ascii="Arial" w:eastAsia="Times New Roman" w:hAnsi="Arial" w:cs="Arial"/>
          <w:kern w:val="2"/>
          <w:sz w:val="24"/>
          <w:szCs w:val="24"/>
          <w:lang w:eastAsia="ru-RU"/>
        </w:rPr>
        <w:t xml:space="preserve">. </w:t>
      </w:r>
      <w:bookmarkStart w:id="1" w:name="Par277"/>
      <w:bookmarkEnd w:id="1"/>
      <w:r w:rsidR="00DE7301" w:rsidRPr="008412BF">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8412BF" w:rsidRPr="008412BF" w:rsidRDefault="008412BF" w:rsidP="008412BF">
      <w:pPr>
        <w:autoSpaceDE w:val="0"/>
        <w:autoSpaceDN w:val="0"/>
        <w:adjustRightInd w:val="0"/>
        <w:spacing w:after="0" w:line="240" w:lineRule="auto"/>
        <w:rPr>
          <w:rFonts w:ascii="Arial" w:eastAsia="Times New Roman" w:hAnsi="Arial" w:cs="Arial"/>
          <w:kern w:val="2"/>
          <w:sz w:val="24"/>
          <w:szCs w:val="24"/>
          <w:lang w:eastAsia="ru-RU"/>
        </w:rPr>
      </w:pPr>
    </w:p>
    <w:p w:rsidR="00203D96" w:rsidRPr="008412BF"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31</w:t>
      </w:r>
      <w:r w:rsidR="008412BF" w:rsidRPr="008412BF">
        <w:rPr>
          <w:rFonts w:ascii="Arial" w:eastAsia="Times New Roman" w:hAnsi="Arial" w:cs="Arial"/>
          <w:kern w:val="2"/>
          <w:sz w:val="24"/>
          <w:szCs w:val="24"/>
          <w:lang w:eastAsia="ru-RU"/>
        </w:rPr>
        <w:t xml:space="preserve">. </w:t>
      </w:r>
      <w:r w:rsidR="00203D96" w:rsidRPr="008412BF">
        <w:rPr>
          <w:rFonts w:ascii="Arial" w:eastAsia="Times New Roman" w:hAnsi="Arial" w:cs="Arial"/>
          <w:kern w:val="2"/>
          <w:sz w:val="24"/>
          <w:szCs w:val="24"/>
          <w:lang w:eastAsia="ru-RU"/>
        </w:rPr>
        <w:t xml:space="preserve">Муниципальная услуга предоставляется </w:t>
      </w:r>
      <w:r w:rsidR="00E9625F" w:rsidRPr="008412BF">
        <w:rPr>
          <w:rFonts w:ascii="Arial" w:eastAsia="Times New Roman" w:hAnsi="Arial" w:cs="Arial"/>
          <w:kern w:val="2"/>
          <w:sz w:val="24"/>
          <w:szCs w:val="24"/>
          <w:lang w:eastAsia="ru-RU"/>
        </w:rPr>
        <w:t xml:space="preserve">без взимания </w:t>
      </w:r>
      <w:r w:rsidR="00203D96" w:rsidRPr="008412BF">
        <w:rPr>
          <w:rFonts w:ascii="Arial" w:eastAsia="Times New Roman" w:hAnsi="Arial" w:cs="Arial"/>
          <w:kern w:val="2"/>
          <w:sz w:val="24"/>
          <w:szCs w:val="24"/>
          <w:lang w:eastAsia="ru-RU"/>
        </w:rPr>
        <w:t>государственной пошлины или иной платы.</w:t>
      </w:r>
    </w:p>
    <w:p w:rsidR="008412BF" w:rsidRDefault="00737588" w:rsidP="008412BF">
      <w:pPr>
        <w:spacing w:after="0" w:line="240" w:lineRule="auto"/>
        <w:ind w:firstLine="720"/>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32</w:t>
      </w:r>
      <w:r w:rsidR="00C745CB" w:rsidRPr="008412BF">
        <w:rPr>
          <w:rFonts w:ascii="Arial" w:eastAsia="Times New Roman" w:hAnsi="Arial" w:cs="Arial"/>
          <w:kern w:val="2"/>
          <w:sz w:val="24"/>
          <w:szCs w:val="24"/>
          <w:lang w:eastAsia="ru-RU"/>
        </w:rPr>
        <w:t>. В случае внесени</w:t>
      </w:r>
      <w:r w:rsidR="003E6C42" w:rsidRPr="008412BF">
        <w:rPr>
          <w:rFonts w:ascii="Arial" w:eastAsia="Times New Roman" w:hAnsi="Arial" w:cs="Arial"/>
          <w:kern w:val="2"/>
          <w:sz w:val="24"/>
          <w:szCs w:val="24"/>
          <w:lang w:eastAsia="ru-RU"/>
        </w:rPr>
        <w:t>я</w:t>
      </w:r>
      <w:r w:rsidR="00C745CB" w:rsidRPr="008412BF">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8412BF">
        <w:rPr>
          <w:rFonts w:ascii="Arial" w:eastAsia="Times New Roman" w:hAnsi="Arial" w:cs="Arial"/>
          <w:kern w:val="2"/>
          <w:sz w:val="24"/>
          <w:szCs w:val="24"/>
          <w:lang w:eastAsia="ru-RU"/>
        </w:rPr>
        <w:t>й</w:t>
      </w:r>
      <w:r w:rsidR="00C745CB" w:rsidRPr="008412BF">
        <w:rPr>
          <w:rFonts w:ascii="Arial" w:eastAsia="Times New Roman" w:hAnsi="Arial" w:cs="Arial"/>
          <w:kern w:val="2"/>
          <w:sz w:val="24"/>
          <w:szCs w:val="24"/>
          <w:lang w:eastAsia="ru-RU"/>
        </w:rPr>
        <w:t xml:space="preserve"> на исправление ошибок и опечаток, </w:t>
      </w:r>
      <w:r w:rsidR="00022508" w:rsidRPr="008412BF">
        <w:rPr>
          <w:rFonts w:ascii="Arial" w:eastAsia="Times New Roman" w:hAnsi="Arial" w:cs="Arial"/>
          <w:kern w:val="2"/>
          <w:sz w:val="24"/>
          <w:szCs w:val="24"/>
          <w:lang w:eastAsia="ru-RU"/>
        </w:rPr>
        <w:t>допущенных по вине администрации, МФЦ, а также должностных лиц администрации, работников МФЦ, плата с заявителя не взимается</w:t>
      </w:r>
      <w:bookmarkStart w:id="2" w:name="Par285"/>
      <w:bookmarkEnd w:id="2"/>
    </w:p>
    <w:p w:rsidR="008412BF" w:rsidRDefault="008412BF" w:rsidP="008412BF">
      <w:pPr>
        <w:spacing w:after="0" w:line="240" w:lineRule="auto"/>
        <w:jc w:val="both"/>
        <w:rPr>
          <w:rFonts w:ascii="Arial" w:eastAsia="Times New Roman" w:hAnsi="Arial" w:cs="Arial"/>
          <w:kern w:val="2"/>
          <w:sz w:val="24"/>
          <w:szCs w:val="24"/>
          <w:lang w:eastAsia="ru-RU"/>
        </w:rPr>
      </w:pPr>
    </w:p>
    <w:p w:rsidR="00665E2E" w:rsidRPr="008412BF" w:rsidRDefault="00203D96" w:rsidP="008412BF">
      <w:pPr>
        <w:spacing w:after="0" w:line="240" w:lineRule="auto"/>
        <w:ind w:firstLine="720"/>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Г</w:t>
      </w:r>
      <w:r w:rsidR="007E75D6" w:rsidRPr="008412BF">
        <w:rPr>
          <w:rFonts w:ascii="Arial" w:eastAsia="Times New Roman" w:hAnsi="Arial" w:cs="Arial"/>
          <w:kern w:val="2"/>
          <w:sz w:val="24"/>
          <w:szCs w:val="24"/>
          <w:lang w:eastAsia="ru-RU"/>
        </w:rPr>
        <w:t>лава</w:t>
      </w:r>
      <w:r w:rsidRPr="008412BF">
        <w:rPr>
          <w:rFonts w:ascii="Arial" w:eastAsia="Times New Roman" w:hAnsi="Arial" w:cs="Arial"/>
          <w:kern w:val="2"/>
          <w:sz w:val="24"/>
          <w:szCs w:val="24"/>
          <w:lang w:eastAsia="ru-RU"/>
        </w:rPr>
        <w:t xml:space="preserve"> 1</w:t>
      </w:r>
      <w:r w:rsidR="00331DA3" w:rsidRPr="008412BF">
        <w:rPr>
          <w:rFonts w:ascii="Arial" w:eastAsia="Times New Roman" w:hAnsi="Arial" w:cs="Arial"/>
          <w:kern w:val="2"/>
          <w:sz w:val="24"/>
          <w:szCs w:val="24"/>
          <w:lang w:eastAsia="ru-RU"/>
        </w:rPr>
        <w:t>3</w:t>
      </w:r>
      <w:r w:rsidRPr="008412BF">
        <w:rPr>
          <w:rFonts w:ascii="Arial" w:eastAsia="Times New Roman" w:hAnsi="Arial" w:cs="Arial"/>
          <w:kern w:val="2"/>
          <w:sz w:val="24"/>
          <w:szCs w:val="24"/>
          <w:lang w:eastAsia="ru-RU"/>
        </w:rPr>
        <w:t>. М</w:t>
      </w:r>
      <w:r w:rsidR="007E75D6" w:rsidRPr="008412BF">
        <w:rPr>
          <w:rFonts w:ascii="Arial" w:eastAsia="Times New Roman" w:hAnsi="Arial" w:cs="Arial"/>
          <w:kern w:val="2"/>
          <w:sz w:val="24"/>
          <w:szCs w:val="24"/>
          <w:lang w:eastAsia="ru-RU"/>
        </w:rPr>
        <w:t>аксимальный срок ожидания в очереди</w:t>
      </w:r>
      <w:r w:rsidR="008412BF" w:rsidRPr="008412BF">
        <w:rPr>
          <w:rFonts w:ascii="Arial" w:eastAsia="Times New Roman" w:hAnsi="Arial" w:cs="Arial"/>
          <w:kern w:val="2"/>
          <w:sz w:val="24"/>
          <w:szCs w:val="24"/>
          <w:lang w:eastAsia="ru-RU"/>
        </w:rPr>
        <w:t xml:space="preserve"> </w:t>
      </w:r>
      <w:r w:rsidR="007E75D6" w:rsidRPr="008412BF">
        <w:rPr>
          <w:rFonts w:ascii="Arial" w:eastAsia="Times New Roman" w:hAnsi="Arial" w:cs="Arial"/>
          <w:kern w:val="2"/>
          <w:sz w:val="24"/>
          <w:szCs w:val="24"/>
          <w:lang w:eastAsia="ru-RU"/>
        </w:rPr>
        <w:t>при подаче</w:t>
      </w:r>
      <w:r w:rsidR="008412BF" w:rsidRPr="008412BF">
        <w:rPr>
          <w:rFonts w:ascii="Arial" w:eastAsia="Times New Roman" w:hAnsi="Arial" w:cs="Arial"/>
          <w:kern w:val="2"/>
          <w:sz w:val="24"/>
          <w:szCs w:val="24"/>
          <w:lang w:eastAsia="ru-RU"/>
        </w:rPr>
        <w:t xml:space="preserve"> </w:t>
      </w:r>
      <w:r w:rsidR="001555C1" w:rsidRPr="008412BF">
        <w:rPr>
          <w:rFonts w:ascii="Arial" w:eastAsia="Times New Roman" w:hAnsi="Arial" w:cs="Arial"/>
          <w:kern w:val="2"/>
          <w:sz w:val="24"/>
          <w:szCs w:val="24"/>
          <w:lang w:eastAsia="ru-RU"/>
        </w:rPr>
        <w:t xml:space="preserve">заявления </w:t>
      </w:r>
      <w:r w:rsidR="00E15CCC" w:rsidRPr="008412BF">
        <w:rPr>
          <w:rFonts w:ascii="Arial" w:eastAsia="Times New Roman" w:hAnsi="Arial" w:cs="Arial"/>
          <w:kern w:val="2"/>
          <w:sz w:val="24"/>
          <w:szCs w:val="24"/>
          <w:lang w:eastAsia="ru-RU"/>
        </w:rPr>
        <w:t>и при получении</w:t>
      </w:r>
      <w:r w:rsidR="008412BF" w:rsidRPr="008412BF">
        <w:rPr>
          <w:rFonts w:ascii="Arial" w:eastAsia="Times New Roman" w:hAnsi="Arial" w:cs="Arial"/>
          <w:kern w:val="2"/>
          <w:sz w:val="24"/>
          <w:szCs w:val="24"/>
          <w:lang w:eastAsia="ru-RU"/>
        </w:rPr>
        <w:t xml:space="preserve"> </w:t>
      </w:r>
      <w:r w:rsidR="007E75D6" w:rsidRPr="008412BF">
        <w:rPr>
          <w:rFonts w:ascii="Arial" w:eastAsia="Times New Roman" w:hAnsi="Arial" w:cs="Arial"/>
          <w:kern w:val="2"/>
          <w:sz w:val="24"/>
          <w:szCs w:val="24"/>
          <w:lang w:eastAsia="ru-RU"/>
        </w:rPr>
        <w:t>результата предоставления такой услуги</w:t>
      </w:r>
    </w:p>
    <w:p w:rsidR="008412BF" w:rsidRPr="008412BF" w:rsidRDefault="008412BF" w:rsidP="008412BF">
      <w:pPr>
        <w:spacing w:after="0" w:line="240" w:lineRule="auto"/>
        <w:jc w:val="both"/>
        <w:rPr>
          <w:rFonts w:ascii="Arial" w:eastAsia="Times New Roman" w:hAnsi="Arial" w:cs="Arial"/>
          <w:kern w:val="2"/>
          <w:sz w:val="24"/>
          <w:szCs w:val="24"/>
          <w:lang w:eastAsia="ru-RU"/>
        </w:rPr>
      </w:pPr>
    </w:p>
    <w:p w:rsidR="00203D96" w:rsidRPr="008412BF" w:rsidRDefault="00737588" w:rsidP="004C5289">
      <w:pPr>
        <w:spacing w:after="0" w:line="240" w:lineRule="auto"/>
        <w:ind w:firstLine="720"/>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33</w:t>
      </w:r>
      <w:r w:rsidR="008412BF" w:rsidRPr="008412BF">
        <w:rPr>
          <w:rFonts w:ascii="Arial" w:eastAsia="Times New Roman" w:hAnsi="Arial" w:cs="Arial"/>
          <w:kern w:val="2"/>
          <w:sz w:val="24"/>
          <w:szCs w:val="24"/>
          <w:lang w:eastAsia="ru-RU"/>
        </w:rPr>
        <w:t xml:space="preserve">. </w:t>
      </w:r>
      <w:r w:rsidR="00203D96" w:rsidRPr="008412BF">
        <w:rPr>
          <w:rFonts w:ascii="Arial" w:eastAsia="Times New Roman" w:hAnsi="Arial" w:cs="Arial"/>
          <w:kern w:val="2"/>
          <w:sz w:val="24"/>
          <w:szCs w:val="24"/>
          <w:lang w:eastAsia="ru-RU"/>
        </w:rPr>
        <w:t>Максимальное время ожидания в очереди при подаче</w:t>
      </w:r>
      <w:r w:rsidR="008412BF">
        <w:rPr>
          <w:rFonts w:ascii="Arial" w:eastAsia="Times New Roman" w:hAnsi="Arial" w:cs="Arial"/>
          <w:kern w:val="2"/>
          <w:sz w:val="24"/>
          <w:szCs w:val="24"/>
          <w:lang w:eastAsia="ru-RU"/>
        </w:rPr>
        <w:t xml:space="preserve"> </w:t>
      </w:r>
      <w:r w:rsidR="006E7767" w:rsidRPr="008412BF">
        <w:rPr>
          <w:rFonts w:ascii="Arial" w:eastAsia="Times New Roman" w:hAnsi="Arial" w:cs="Arial"/>
          <w:kern w:val="2"/>
          <w:sz w:val="24"/>
          <w:szCs w:val="24"/>
          <w:lang w:eastAsia="ru-RU"/>
        </w:rPr>
        <w:t>заявления</w:t>
      </w:r>
      <w:r w:rsidR="008412BF">
        <w:rPr>
          <w:rFonts w:ascii="Arial" w:eastAsia="Times New Roman" w:hAnsi="Arial" w:cs="Arial"/>
          <w:kern w:val="2"/>
          <w:sz w:val="24"/>
          <w:szCs w:val="24"/>
          <w:lang w:eastAsia="ru-RU"/>
        </w:rPr>
        <w:t xml:space="preserve"> </w:t>
      </w:r>
      <w:r w:rsidR="00203D96" w:rsidRPr="008412BF">
        <w:rPr>
          <w:rFonts w:ascii="Arial" w:eastAsia="Times New Roman" w:hAnsi="Arial" w:cs="Arial"/>
          <w:kern w:val="2"/>
          <w:sz w:val="24"/>
          <w:szCs w:val="24"/>
          <w:lang w:eastAsia="ru-RU"/>
        </w:rPr>
        <w:t>и документов не должно превышать 15 минут.</w:t>
      </w:r>
    </w:p>
    <w:p w:rsidR="008412BF" w:rsidRDefault="00737588" w:rsidP="008412BF">
      <w:pPr>
        <w:spacing w:after="0" w:line="240" w:lineRule="auto"/>
        <w:ind w:firstLine="720"/>
        <w:jc w:val="both"/>
        <w:rPr>
          <w:rFonts w:ascii="Arial" w:eastAsia="Times New Roman" w:hAnsi="Arial" w:cs="Arial"/>
          <w:kern w:val="2"/>
          <w:sz w:val="24"/>
          <w:szCs w:val="24"/>
          <w:lang w:eastAsia="ru-RU"/>
        </w:rPr>
      </w:pPr>
      <w:r w:rsidRPr="008412BF">
        <w:rPr>
          <w:rFonts w:ascii="Arial" w:eastAsia="Times New Roman" w:hAnsi="Arial" w:cs="Arial"/>
          <w:kern w:val="2"/>
          <w:sz w:val="24"/>
          <w:szCs w:val="24"/>
          <w:lang w:eastAsia="ru-RU"/>
        </w:rPr>
        <w:t>3</w:t>
      </w:r>
      <w:r w:rsidR="005F1F34" w:rsidRPr="008412BF">
        <w:rPr>
          <w:rFonts w:ascii="Arial" w:eastAsia="Times New Roman" w:hAnsi="Arial" w:cs="Arial"/>
          <w:kern w:val="2"/>
          <w:sz w:val="24"/>
          <w:szCs w:val="24"/>
          <w:lang w:eastAsia="ru-RU"/>
        </w:rPr>
        <w:t>4</w:t>
      </w:r>
      <w:r w:rsidR="008412BF" w:rsidRPr="008412BF">
        <w:rPr>
          <w:rFonts w:ascii="Arial" w:eastAsia="Times New Roman" w:hAnsi="Arial" w:cs="Arial"/>
          <w:kern w:val="2"/>
          <w:sz w:val="24"/>
          <w:szCs w:val="24"/>
          <w:lang w:eastAsia="ru-RU"/>
        </w:rPr>
        <w:t xml:space="preserve">. </w:t>
      </w:r>
      <w:r w:rsidR="00203D96" w:rsidRPr="008412BF">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8412BF" w:rsidRDefault="008412BF" w:rsidP="008412BF">
      <w:pPr>
        <w:spacing w:after="0" w:line="240" w:lineRule="auto"/>
        <w:jc w:val="both"/>
        <w:rPr>
          <w:rFonts w:ascii="Arial" w:eastAsia="Times New Roman" w:hAnsi="Arial" w:cs="Arial"/>
          <w:kern w:val="2"/>
          <w:sz w:val="24"/>
          <w:szCs w:val="24"/>
          <w:lang w:eastAsia="ru-RU"/>
        </w:rPr>
      </w:pPr>
    </w:p>
    <w:p w:rsidR="00203D96" w:rsidRPr="00723C00" w:rsidRDefault="00203D96" w:rsidP="008412BF">
      <w:pPr>
        <w:spacing w:after="0" w:line="240" w:lineRule="auto"/>
        <w:ind w:firstLine="720"/>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Г</w:t>
      </w:r>
      <w:r w:rsidR="007E75D6" w:rsidRPr="00723C00">
        <w:rPr>
          <w:rFonts w:ascii="Arial" w:eastAsia="Times New Roman" w:hAnsi="Arial" w:cs="Arial"/>
          <w:kern w:val="2"/>
          <w:sz w:val="24"/>
          <w:szCs w:val="24"/>
          <w:lang w:eastAsia="ru-RU"/>
        </w:rPr>
        <w:t>лава</w:t>
      </w:r>
      <w:r w:rsidRPr="00723C00">
        <w:rPr>
          <w:rFonts w:ascii="Arial" w:eastAsia="Times New Roman" w:hAnsi="Arial" w:cs="Arial"/>
          <w:kern w:val="2"/>
          <w:sz w:val="24"/>
          <w:szCs w:val="24"/>
          <w:lang w:eastAsia="ru-RU"/>
        </w:rPr>
        <w:t xml:space="preserve"> 1</w:t>
      </w:r>
      <w:r w:rsidR="00331DA3" w:rsidRPr="00723C00">
        <w:rPr>
          <w:rFonts w:ascii="Arial" w:eastAsia="Times New Roman" w:hAnsi="Arial" w:cs="Arial"/>
          <w:kern w:val="2"/>
          <w:sz w:val="24"/>
          <w:szCs w:val="24"/>
          <w:lang w:eastAsia="ru-RU"/>
        </w:rPr>
        <w:t>4</w:t>
      </w:r>
      <w:r w:rsidRPr="00723C00">
        <w:rPr>
          <w:rFonts w:ascii="Arial" w:eastAsia="Times New Roman" w:hAnsi="Arial" w:cs="Arial"/>
          <w:kern w:val="2"/>
          <w:sz w:val="24"/>
          <w:szCs w:val="24"/>
          <w:lang w:eastAsia="ru-RU"/>
        </w:rPr>
        <w:t xml:space="preserve">. </w:t>
      </w:r>
      <w:r w:rsidR="00DE7301" w:rsidRPr="00723C00">
        <w:rPr>
          <w:rFonts w:ascii="Arial" w:eastAsia="Times New Roman" w:hAnsi="Arial" w:cs="Arial"/>
          <w:kern w:val="2"/>
          <w:sz w:val="24"/>
          <w:szCs w:val="24"/>
          <w:lang w:eastAsia="ru-RU"/>
        </w:rPr>
        <w:t>Срок регистрации заявления</w:t>
      </w:r>
    </w:p>
    <w:p w:rsidR="008412BF" w:rsidRPr="00723C00" w:rsidRDefault="008412BF" w:rsidP="008412BF">
      <w:pPr>
        <w:spacing w:after="0" w:line="240" w:lineRule="auto"/>
        <w:jc w:val="both"/>
        <w:rPr>
          <w:rFonts w:ascii="Arial" w:eastAsia="Times New Roman" w:hAnsi="Arial" w:cs="Arial"/>
          <w:kern w:val="2"/>
          <w:sz w:val="24"/>
          <w:szCs w:val="24"/>
          <w:lang w:eastAsia="ru-RU"/>
        </w:rPr>
      </w:pPr>
    </w:p>
    <w:p w:rsidR="004578F8"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723C00">
        <w:rPr>
          <w:rFonts w:ascii="Arial" w:eastAsia="Times New Roman" w:hAnsi="Arial" w:cs="Arial"/>
          <w:kern w:val="2"/>
          <w:sz w:val="24"/>
          <w:szCs w:val="24"/>
          <w:lang w:eastAsia="ru-RU"/>
        </w:rPr>
        <w:lastRenderedPageBreak/>
        <w:t>3</w:t>
      </w:r>
      <w:r w:rsidR="00354741" w:rsidRPr="00723C00">
        <w:rPr>
          <w:rFonts w:ascii="Arial" w:eastAsia="Times New Roman" w:hAnsi="Arial" w:cs="Arial"/>
          <w:kern w:val="2"/>
          <w:sz w:val="24"/>
          <w:szCs w:val="24"/>
          <w:lang w:eastAsia="ru-RU"/>
        </w:rPr>
        <w:t>5</w:t>
      </w:r>
      <w:r w:rsidR="008412BF" w:rsidRPr="00723C00">
        <w:rPr>
          <w:rFonts w:ascii="Arial" w:eastAsia="Times New Roman" w:hAnsi="Arial" w:cs="Arial"/>
          <w:kern w:val="2"/>
          <w:sz w:val="24"/>
          <w:szCs w:val="24"/>
          <w:lang w:eastAsia="ru-RU"/>
        </w:rPr>
        <w:t xml:space="preserve">. </w:t>
      </w:r>
      <w:r w:rsidR="00203D96" w:rsidRPr="00723C00">
        <w:rPr>
          <w:rFonts w:ascii="Arial" w:eastAsia="Times New Roman" w:hAnsi="Arial" w:cs="Arial"/>
          <w:kern w:val="2"/>
          <w:sz w:val="24"/>
          <w:szCs w:val="24"/>
          <w:lang w:eastAsia="ru-RU"/>
        </w:rPr>
        <w:t xml:space="preserve">Регистрацию </w:t>
      </w:r>
      <w:r w:rsidR="006E7767" w:rsidRPr="00723C00">
        <w:rPr>
          <w:rFonts w:ascii="Arial" w:eastAsia="Times New Roman" w:hAnsi="Arial" w:cs="Arial"/>
          <w:kern w:val="2"/>
          <w:sz w:val="24"/>
          <w:szCs w:val="24"/>
          <w:lang w:eastAsia="ru-RU"/>
        </w:rPr>
        <w:t>заявления</w:t>
      </w:r>
      <w:r w:rsidR="008412BF" w:rsidRPr="00723C00">
        <w:rPr>
          <w:rFonts w:ascii="Arial" w:eastAsia="Times New Roman" w:hAnsi="Arial" w:cs="Arial"/>
          <w:kern w:val="2"/>
          <w:sz w:val="24"/>
          <w:szCs w:val="24"/>
          <w:lang w:eastAsia="ru-RU"/>
        </w:rPr>
        <w:t xml:space="preserve"> </w:t>
      </w:r>
      <w:r w:rsidR="004021C0" w:rsidRPr="00723C00">
        <w:rPr>
          <w:rFonts w:ascii="Arial" w:eastAsia="Times New Roman" w:hAnsi="Arial" w:cs="Arial"/>
          <w:kern w:val="2"/>
          <w:sz w:val="24"/>
          <w:szCs w:val="24"/>
          <w:lang w:eastAsia="ru-RU"/>
        </w:rPr>
        <w:t xml:space="preserve">и документов, </w:t>
      </w:r>
      <w:r w:rsidR="004578F8" w:rsidRPr="00723C00">
        <w:rPr>
          <w:rFonts w:ascii="Arial" w:eastAsia="Times New Roman" w:hAnsi="Arial" w:cs="Arial"/>
          <w:kern w:val="2"/>
          <w:sz w:val="24"/>
          <w:szCs w:val="24"/>
          <w:lang w:eastAsia="ru-RU"/>
        </w:rPr>
        <w:t xml:space="preserve">представленных заявителем, </w:t>
      </w:r>
      <w:r w:rsidR="00203D96" w:rsidRPr="00723C00">
        <w:rPr>
          <w:rFonts w:ascii="Arial" w:eastAsia="Times New Roman" w:hAnsi="Arial" w:cs="Arial"/>
          <w:kern w:val="2"/>
          <w:sz w:val="24"/>
          <w:szCs w:val="24"/>
          <w:lang w:eastAsia="ru-RU"/>
        </w:rPr>
        <w:t>осуществляет должностное лицо</w:t>
      </w:r>
      <w:r w:rsidR="004578F8" w:rsidRPr="00723C00">
        <w:rPr>
          <w:rFonts w:ascii="Arial" w:eastAsia="Times New Roman" w:hAnsi="Arial" w:cs="Arial"/>
          <w:kern w:val="2"/>
          <w:sz w:val="24"/>
          <w:szCs w:val="24"/>
          <w:lang w:eastAsia="ru-RU"/>
        </w:rPr>
        <w:t xml:space="preserve"> администрации</w:t>
      </w:r>
      <w:r w:rsidR="00203D96" w:rsidRPr="00723C00">
        <w:rPr>
          <w:rFonts w:ascii="Arial" w:eastAsia="Times New Roman" w:hAnsi="Arial" w:cs="Arial"/>
          <w:kern w:val="2"/>
          <w:sz w:val="24"/>
          <w:szCs w:val="24"/>
          <w:lang w:eastAsia="ru-RU"/>
        </w:rPr>
        <w:t xml:space="preserve">, ответственное за </w:t>
      </w:r>
      <w:r w:rsidR="00953550" w:rsidRPr="00723C00">
        <w:rPr>
          <w:rFonts w:ascii="Arial" w:eastAsia="Times New Roman" w:hAnsi="Arial" w:cs="Arial"/>
          <w:kern w:val="2"/>
          <w:sz w:val="24"/>
          <w:szCs w:val="24"/>
          <w:lang w:eastAsia="ru-RU"/>
        </w:rPr>
        <w:t>прием и</w:t>
      </w:r>
      <w:r w:rsidR="008412BF" w:rsidRPr="00723C00">
        <w:rPr>
          <w:rFonts w:ascii="Arial" w:eastAsia="Times New Roman" w:hAnsi="Arial" w:cs="Arial"/>
          <w:kern w:val="2"/>
          <w:sz w:val="24"/>
          <w:szCs w:val="24"/>
          <w:lang w:eastAsia="ru-RU"/>
        </w:rPr>
        <w:t xml:space="preserve"> </w:t>
      </w:r>
      <w:r w:rsidR="00203D96" w:rsidRPr="00723C00">
        <w:rPr>
          <w:rFonts w:ascii="Arial" w:eastAsia="Times New Roman" w:hAnsi="Arial" w:cs="Arial"/>
          <w:kern w:val="2"/>
          <w:sz w:val="24"/>
          <w:szCs w:val="24"/>
          <w:lang w:eastAsia="ru-RU"/>
        </w:rPr>
        <w:t>регистрацию документов, в том числе в электронной форме</w:t>
      </w:r>
      <w:r w:rsidR="004578F8" w:rsidRPr="00723C00">
        <w:rPr>
          <w:rFonts w:ascii="Arial" w:eastAsia="Times New Roman" w:hAnsi="Arial" w:cs="Arial"/>
          <w:kern w:val="2"/>
          <w:sz w:val="24"/>
          <w:szCs w:val="24"/>
          <w:lang w:eastAsia="ru-RU"/>
        </w:rPr>
        <w:t>,</w:t>
      </w:r>
      <w:r w:rsidR="004578F8" w:rsidRPr="00723C00">
        <w:rPr>
          <w:rFonts w:ascii="Arial" w:eastAsia="Times New Roman" w:hAnsi="Arial" w:cs="Arial"/>
          <w:kern w:val="2"/>
          <w:sz w:val="24"/>
          <w:szCs w:val="24"/>
        </w:rPr>
        <w:t xml:space="preserve"> в </w:t>
      </w:r>
      <w:r w:rsidR="008412BF" w:rsidRPr="00723C00">
        <w:rPr>
          <w:rFonts w:ascii="Arial" w:eastAsia="Times New Roman" w:hAnsi="Arial" w:cs="Arial"/>
          <w:kern w:val="2"/>
          <w:sz w:val="24"/>
          <w:szCs w:val="24"/>
        </w:rPr>
        <w:t>журнале регистрации входящей корреспонденции</w:t>
      </w:r>
      <w:r w:rsidR="006A2912" w:rsidRPr="00723C00">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593FF2" w:rsidRPr="00723C00" w:rsidRDefault="00737588" w:rsidP="004C5289">
      <w:pPr>
        <w:autoSpaceDE w:val="0"/>
        <w:autoSpaceDN w:val="0"/>
        <w:adjustRightInd w:val="0"/>
        <w:spacing w:after="0" w:line="240" w:lineRule="auto"/>
        <w:ind w:firstLine="709"/>
        <w:jc w:val="both"/>
        <w:rPr>
          <w:rFonts w:ascii="Arial" w:hAnsi="Arial" w:cs="Arial"/>
          <w:kern w:val="2"/>
          <w:sz w:val="24"/>
          <w:szCs w:val="24"/>
        </w:rPr>
      </w:pPr>
      <w:r w:rsidRPr="00723C00">
        <w:rPr>
          <w:rFonts w:ascii="Arial" w:hAnsi="Arial" w:cs="Arial"/>
          <w:kern w:val="2"/>
          <w:sz w:val="24"/>
          <w:szCs w:val="24"/>
        </w:rPr>
        <w:t>36</w:t>
      </w:r>
      <w:r w:rsidR="00593FF2" w:rsidRPr="00723C00">
        <w:rPr>
          <w:rFonts w:ascii="Arial" w:hAnsi="Arial" w:cs="Arial"/>
          <w:kern w:val="2"/>
          <w:sz w:val="24"/>
          <w:szCs w:val="24"/>
        </w:rPr>
        <w:t xml:space="preserve">. Срок регистрации представленных в </w:t>
      </w:r>
      <w:r w:rsidR="004578F8" w:rsidRPr="00723C00">
        <w:rPr>
          <w:rFonts w:ascii="Arial" w:hAnsi="Arial" w:cs="Arial"/>
          <w:kern w:val="2"/>
          <w:sz w:val="24"/>
          <w:szCs w:val="24"/>
        </w:rPr>
        <w:t xml:space="preserve">администрацию </w:t>
      </w:r>
      <w:r w:rsidR="00D44126" w:rsidRPr="00723C00">
        <w:rPr>
          <w:rFonts w:ascii="Arial" w:hAnsi="Arial" w:cs="Arial"/>
          <w:kern w:val="2"/>
          <w:sz w:val="24"/>
          <w:szCs w:val="24"/>
        </w:rPr>
        <w:t>заявления</w:t>
      </w:r>
      <w:r w:rsidR="004578F8" w:rsidRPr="00723C00">
        <w:rPr>
          <w:rFonts w:ascii="Arial" w:hAnsi="Arial" w:cs="Arial"/>
          <w:kern w:val="2"/>
          <w:sz w:val="24"/>
          <w:szCs w:val="24"/>
        </w:rPr>
        <w:t xml:space="preserve"> и </w:t>
      </w:r>
      <w:r w:rsidR="00593FF2" w:rsidRPr="00723C00">
        <w:rPr>
          <w:rFonts w:ascii="Arial" w:hAnsi="Arial" w:cs="Arial"/>
          <w:kern w:val="2"/>
          <w:sz w:val="24"/>
          <w:szCs w:val="24"/>
        </w:rPr>
        <w:t xml:space="preserve">документов при непосредственном обращении заявителя в </w:t>
      </w:r>
      <w:r w:rsidR="004578F8" w:rsidRPr="00723C00">
        <w:rPr>
          <w:rFonts w:ascii="Arial" w:hAnsi="Arial" w:cs="Arial"/>
          <w:kern w:val="2"/>
          <w:sz w:val="24"/>
          <w:szCs w:val="24"/>
        </w:rPr>
        <w:t xml:space="preserve">администрацию </w:t>
      </w:r>
      <w:r w:rsidR="00593FF2" w:rsidRPr="00723C00">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FD0C57">
        <w:rPr>
          <w:rFonts w:ascii="Arial" w:hAnsi="Arial" w:cs="Arial"/>
          <w:kern w:val="2"/>
          <w:sz w:val="24"/>
          <w:szCs w:val="24"/>
        </w:rPr>
        <w:t xml:space="preserve"> </w:t>
      </w:r>
      <w:r w:rsidR="004578F8" w:rsidRPr="00723C00">
        <w:rPr>
          <w:rFonts w:ascii="Arial" w:hAnsi="Arial" w:cs="Arial"/>
          <w:kern w:val="2"/>
          <w:sz w:val="24"/>
          <w:szCs w:val="24"/>
        </w:rPr>
        <w:t>–</w:t>
      </w:r>
      <w:r w:rsidR="00593FF2" w:rsidRPr="00723C00">
        <w:rPr>
          <w:rFonts w:ascii="Arial" w:hAnsi="Arial" w:cs="Arial"/>
          <w:kern w:val="2"/>
          <w:sz w:val="24"/>
          <w:szCs w:val="24"/>
        </w:rPr>
        <w:t xml:space="preserve"> один </w:t>
      </w:r>
      <w:r w:rsidR="004578F8" w:rsidRPr="00723C00">
        <w:rPr>
          <w:rFonts w:ascii="Arial" w:hAnsi="Arial" w:cs="Arial"/>
          <w:kern w:val="2"/>
          <w:sz w:val="24"/>
          <w:szCs w:val="24"/>
        </w:rPr>
        <w:t xml:space="preserve">рабочий </w:t>
      </w:r>
      <w:r w:rsidR="00593FF2" w:rsidRPr="00723C00">
        <w:rPr>
          <w:rFonts w:ascii="Arial" w:hAnsi="Arial" w:cs="Arial"/>
          <w:kern w:val="2"/>
          <w:sz w:val="24"/>
          <w:szCs w:val="24"/>
        </w:rPr>
        <w:t xml:space="preserve">день со дня получения </w:t>
      </w:r>
      <w:r w:rsidR="004578F8" w:rsidRPr="00723C00">
        <w:rPr>
          <w:rFonts w:ascii="Arial" w:hAnsi="Arial" w:cs="Arial"/>
          <w:kern w:val="2"/>
          <w:sz w:val="24"/>
          <w:szCs w:val="24"/>
        </w:rPr>
        <w:t>администраци</w:t>
      </w:r>
      <w:r w:rsidR="00741A7B" w:rsidRPr="00723C00">
        <w:rPr>
          <w:rFonts w:ascii="Arial" w:hAnsi="Arial" w:cs="Arial"/>
          <w:kern w:val="2"/>
          <w:sz w:val="24"/>
          <w:szCs w:val="24"/>
        </w:rPr>
        <w:t>ей</w:t>
      </w:r>
      <w:r w:rsidR="008412BF" w:rsidRPr="00723C00">
        <w:rPr>
          <w:rFonts w:ascii="Arial" w:hAnsi="Arial" w:cs="Arial"/>
          <w:kern w:val="2"/>
          <w:sz w:val="24"/>
          <w:szCs w:val="24"/>
        </w:rPr>
        <w:t xml:space="preserve"> </w:t>
      </w:r>
      <w:r w:rsidR="00593FF2" w:rsidRPr="00723C00">
        <w:rPr>
          <w:rFonts w:ascii="Arial" w:hAnsi="Arial" w:cs="Arial"/>
          <w:kern w:val="2"/>
          <w:sz w:val="24"/>
          <w:szCs w:val="24"/>
        </w:rPr>
        <w:t>указанных документов.</w:t>
      </w:r>
    </w:p>
    <w:p w:rsidR="00723C00" w:rsidRDefault="00737588" w:rsidP="00723C00">
      <w:pPr>
        <w:autoSpaceDE w:val="0"/>
        <w:autoSpaceDN w:val="0"/>
        <w:adjustRightInd w:val="0"/>
        <w:spacing w:after="0" w:line="240" w:lineRule="auto"/>
        <w:ind w:firstLine="709"/>
        <w:jc w:val="both"/>
        <w:rPr>
          <w:rFonts w:ascii="Arial" w:hAnsi="Arial" w:cs="Arial"/>
          <w:kern w:val="2"/>
          <w:sz w:val="24"/>
          <w:szCs w:val="24"/>
        </w:rPr>
      </w:pPr>
      <w:r w:rsidRPr="00723C00">
        <w:rPr>
          <w:rFonts w:ascii="Arial" w:hAnsi="Arial" w:cs="Arial"/>
          <w:kern w:val="2"/>
          <w:sz w:val="24"/>
          <w:szCs w:val="24"/>
        </w:rPr>
        <w:t>37</w:t>
      </w:r>
      <w:r w:rsidR="006A2912" w:rsidRPr="00723C00">
        <w:rPr>
          <w:rFonts w:ascii="Arial" w:hAnsi="Arial" w:cs="Arial"/>
          <w:kern w:val="2"/>
          <w:sz w:val="24"/>
          <w:szCs w:val="24"/>
        </w:rPr>
        <w:t xml:space="preserve">. Днем регистрации документов является день их поступления в </w:t>
      </w:r>
      <w:r w:rsidR="00084533" w:rsidRPr="00723C00">
        <w:rPr>
          <w:rFonts w:ascii="Arial" w:hAnsi="Arial" w:cs="Arial"/>
          <w:kern w:val="2"/>
          <w:sz w:val="24"/>
          <w:szCs w:val="24"/>
        </w:rPr>
        <w:t xml:space="preserve">администрацию </w:t>
      </w:r>
      <w:r w:rsidR="00282745" w:rsidRPr="00723C00">
        <w:rPr>
          <w:rFonts w:ascii="Arial" w:hAnsi="Arial" w:cs="Arial"/>
          <w:kern w:val="2"/>
          <w:sz w:val="24"/>
          <w:szCs w:val="24"/>
        </w:rPr>
        <w:t xml:space="preserve">(до </w:t>
      </w:r>
      <w:r w:rsidR="008412BF" w:rsidRPr="00723C00">
        <w:rPr>
          <w:rFonts w:ascii="Arial" w:hAnsi="Arial" w:cs="Arial"/>
          <w:kern w:val="2"/>
          <w:sz w:val="24"/>
          <w:szCs w:val="24"/>
        </w:rPr>
        <w:t>16</w:t>
      </w:r>
      <w:r w:rsidR="00723C00" w:rsidRPr="00723C00">
        <w:rPr>
          <w:rFonts w:ascii="Arial" w:hAnsi="Arial" w:cs="Arial"/>
          <w:kern w:val="2"/>
          <w:sz w:val="24"/>
          <w:szCs w:val="24"/>
        </w:rPr>
        <w:t>:00</w:t>
      </w:r>
      <w:r w:rsidR="00147B43" w:rsidRPr="00723C00">
        <w:rPr>
          <w:rFonts w:ascii="Arial" w:hAnsi="Arial" w:cs="Arial"/>
          <w:kern w:val="2"/>
          <w:sz w:val="24"/>
          <w:szCs w:val="24"/>
        </w:rPr>
        <w:t xml:space="preserve"> часов</w:t>
      </w:r>
      <w:r w:rsidR="006A2912" w:rsidRPr="00723C00">
        <w:rPr>
          <w:rFonts w:ascii="Arial" w:hAnsi="Arial" w:cs="Arial"/>
          <w:kern w:val="2"/>
          <w:sz w:val="24"/>
          <w:szCs w:val="24"/>
        </w:rPr>
        <w:t>). При по</w:t>
      </w:r>
      <w:r w:rsidR="00282745" w:rsidRPr="00723C00">
        <w:rPr>
          <w:rFonts w:ascii="Arial" w:hAnsi="Arial" w:cs="Arial"/>
          <w:kern w:val="2"/>
          <w:sz w:val="24"/>
          <w:szCs w:val="24"/>
        </w:rPr>
        <w:t xml:space="preserve">ступлении документов после </w:t>
      </w:r>
      <w:r w:rsidR="008412BF" w:rsidRPr="00723C00">
        <w:rPr>
          <w:rFonts w:ascii="Arial" w:hAnsi="Arial" w:cs="Arial"/>
          <w:kern w:val="2"/>
          <w:sz w:val="24"/>
          <w:szCs w:val="24"/>
        </w:rPr>
        <w:t>16</w:t>
      </w:r>
      <w:r w:rsidR="00723C00" w:rsidRPr="00723C00">
        <w:rPr>
          <w:rFonts w:ascii="Arial" w:hAnsi="Arial" w:cs="Arial"/>
          <w:kern w:val="2"/>
          <w:sz w:val="24"/>
          <w:szCs w:val="24"/>
        </w:rPr>
        <w:t>:00</w:t>
      </w:r>
      <w:r w:rsidR="00147B43" w:rsidRPr="00723C00">
        <w:rPr>
          <w:rFonts w:ascii="Arial" w:hAnsi="Arial" w:cs="Arial"/>
          <w:kern w:val="2"/>
          <w:sz w:val="24"/>
          <w:szCs w:val="24"/>
        </w:rPr>
        <w:t xml:space="preserve"> часов </w:t>
      </w:r>
      <w:r w:rsidR="006A2912" w:rsidRPr="00723C00">
        <w:rPr>
          <w:rFonts w:ascii="Arial" w:hAnsi="Arial" w:cs="Arial"/>
          <w:kern w:val="2"/>
          <w:sz w:val="24"/>
          <w:szCs w:val="24"/>
        </w:rPr>
        <w:t>их регистрация происходит следующим рабочим днем.</w:t>
      </w:r>
    </w:p>
    <w:p w:rsidR="00723C00" w:rsidRDefault="00723C00" w:rsidP="00723C00">
      <w:pPr>
        <w:autoSpaceDE w:val="0"/>
        <w:autoSpaceDN w:val="0"/>
        <w:adjustRightInd w:val="0"/>
        <w:spacing w:after="0" w:line="240" w:lineRule="auto"/>
        <w:jc w:val="both"/>
        <w:rPr>
          <w:rFonts w:ascii="Arial" w:hAnsi="Arial" w:cs="Arial"/>
          <w:kern w:val="2"/>
          <w:sz w:val="24"/>
          <w:szCs w:val="24"/>
        </w:rPr>
      </w:pPr>
    </w:p>
    <w:p w:rsidR="00D0365A" w:rsidRPr="00723C00" w:rsidRDefault="00D0365A" w:rsidP="00723C00">
      <w:pPr>
        <w:autoSpaceDE w:val="0"/>
        <w:autoSpaceDN w:val="0"/>
        <w:adjustRightInd w:val="0"/>
        <w:spacing w:after="0" w:line="240" w:lineRule="auto"/>
        <w:ind w:firstLine="709"/>
        <w:jc w:val="both"/>
        <w:rPr>
          <w:rFonts w:ascii="Arial" w:hAnsi="Arial" w:cs="Arial"/>
          <w:kern w:val="2"/>
          <w:sz w:val="24"/>
          <w:szCs w:val="24"/>
        </w:rPr>
      </w:pPr>
      <w:r w:rsidRPr="00723C00">
        <w:rPr>
          <w:rFonts w:ascii="Arial" w:eastAsia="Times New Roman" w:hAnsi="Arial" w:cs="Arial"/>
          <w:kern w:val="2"/>
          <w:sz w:val="24"/>
          <w:szCs w:val="24"/>
          <w:lang w:eastAsia="ru-RU"/>
        </w:rPr>
        <w:t>Г</w:t>
      </w:r>
      <w:r w:rsidR="007E75D6" w:rsidRPr="00723C00">
        <w:rPr>
          <w:rFonts w:ascii="Arial" w:eastAsia="Times New Roman" w:hAnsi="Arial" w:cs="Arial"/>
          <w:kern w:val="2"/>
          <w:sz w:val="24"/>
          <w:szCs w:val="24"/>
          <w:lang w:eastAsia="ru-RU"/>
        </w:rPr>
        <w:t>лава</w:t>
      </w:r>
      <w:r w:rsidRPr="00723C00">
        <w:rPr>
          <w:rFonts w:ascii="Arial" w:eastAsia="Times New Roman" w:hAnsi="Arial" w:cs="Arial"/>
          <w:kern w:val="2"/>
          <w:sz w:val="24"/>
          <w:szCs w:val="24"/>
          <w:lang w:eastAsia="ru-RU"/>
        </w:rPr>
        <w:t xml:space="preserve"> 1</w:t>
      </w:r>
      <w:r w:rsidR="00331DA3" w:rsidRPr="00723C00">
        <w:rPr>
          <w:rFonts w:ascii="Arial" w:eastAsia="Times New Roman" w:hAnsi="Arial" w:cs="Arial"/>
          <w:kern w:val="2"/>
          <w:sz w:val="24"/>
          <w:szCs w:val="24"/>
          <w:lang w:eastAsia="ru-RU"/>
        </w:rPr>
        <w:t>5</w:t>
      </w:r>
      <w:r w:rsidRPr="00723C00">
        <w:rPr>
          <w:rFonts w:ascii="Arial" w:eastAsia="Times New Roman" w:hAnsi="Arial" w:cs="Arial"/>
          <w:kern w:val="2"/>
          <w:sz w:val="24"/>
          <w:szCs w:val="24"/>
          <w:lang w:eastAsia="ru-RU"/>
        </w:rPr>
        <w:t>. Т</w:t>
      </w:r>
      <w:r w:rsidR="007E75D6" w:rsidRPr="00723C00">
        <w:rPr>
          <w:rFonts w:ascii="Arial" w:eastAsia="Times New Roman" w:hAnsi="Arial" w:cs="Arial"/>
          <w:kern w:val="2"/>
          <w:sz w:val="24"/>
          <w:szCs w:val="24"/>
          <w:lang w:eastAsia="ru-RU"/>
        </w:rPr>
        <w:t>ребования к помещениям, в которых</w:t>
      </w:r>
      <w:r w:rsidR="00723C00" w:rsidRPr="00723C00">
        <w:rPr>
          <w:rFonts w:ascii="Arial" w:eastAsia="Times New Roman" w:hAnsi="Arial" w:cs="Arial"/>
          <w:kern w:val="2"/>
          <w:sz w:val="24"/>
          <w:szCs w:val="24"/>
          <w:lang w:eastAsia="ru-RU"/>
        </w:rPr>
        <w:t xml:space="preserve"> </w:t>
      </w:r>
      <w:r w:rsidR="007E75D6" w:rsidRPr="00723C00">
        <w:rPr>
          <w:rFonts w:ascii="Arial" w:eastAsia="Times New Roman" w:hAnsi="Arial" w:cs="Arial"/>
          <w:kern w:val="2"/>
          <w:sz w:val="24"/>
          <w:szCs w:val="24"/>
          <w:lang w:eastAsia="ru-RU"/>
        </w:rPr>
        <w:t>предоставляется муниципальная услуга</w:t>
      </w:r>
    </w:p>
    <w:p w:rsidR="00723C00" w:rsidRPr="00723C00" w:rsidRDefault="00723C00" w:rsidP="00723C00">
      <w:pPr>
        <w:autoSpaceDE w:val="0"/>
        <w:autoSpaceDN w:val="0"/>
        <w:adjustRightInd w:val="0"/>
        <w:spacing w:after="0" w:line="240" w:lineRule="auto"/>
        <w:jc w:val="both"/>
        <w:rPr>
          <w:rFonts w:ascii="Arial" w:hAnsi="Arial" w:cs="Arial"/>
          <w:kern w:val="2"/>
          <w:sz w:val="24"/>
          <w:szCs w:val="24"/>
        </w:rPr>
      </w:pPr>
    </w:p>
    <w:p w:rsidR="00D0365A" w:rsidRPr="00723C00" w:rsidRDefault="0035474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3</w:t>
      </w:r>
      <w:r w:rsidR="00737588" w:rsidRPr="00723C00">
        <w:rPr>
          <w:rFonts w:ascii="Arial" w:eastAsia="Times New Roman" w:hAnsi="Arial" w:cs="Arial"/>
          <w:kern w:val="2"/>
          <w:sz w:val="24"/>
          <w:szCs w:val="24"/>
          <w:lang w:eastAsia="ru-RU"/>
        </w:rPr>
        <w:t>8</w:t>
      </w:r>
      <w:r w:rsidR="00D0365A" w:rsidRPr="00723C00">
        <w:rPr>
          <w:rFonts w:ascii="Arial" w:eastAsia="Times New Roman" w:hAnsi="Arial" w:cs="Arial"/>
          <w:kern w:val="2"/>
          <w:sz w:val="24"/>
          <w:szCs w:val="24"/>
          <w:lang w:eastAsia="ru-RU"/>
        </w:rPr>
        <w:t xml:space="preserve">. Вход в здание </w:t>
      </w:r>
      <w:r w:rsidR="00711709" w:rsidRPr="00723C00">
        <w:rPr>
          <w:rFonts w:ascii="Arial" w:eastAsia="Times New Roman" w:hAnsi="Arial" w:cs="Arial"/>
          <w:kern w:val="2"/>
          <w:sz w:val="24"/>
          <w:szCs w:val="24"/>
          <w:lang w:eastAsia="ru-RU"/>
        </w:rPr>
        <w:t xml:space="preserve">администрации </w:t>
      </w:r>
      <w:r w:rsidR="00D0365A" w:rsidRPr="00723C00">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39</w:t>
      </w:r>
      <w:r w:rsidR="00D0365A" w:rsidRPr="00723C00">
        <w:rPr>
          <w:rFonts w:ascii="Arial" w:eastAsia="Times New Roman" w:hAnsi="Arial" w:cs="Arial"/>
          <w:kern w:val="2"/>
          <w:sz w:val="24"/>
          <w:szCs w:val="24"/>
          <w:lang w:eastAsia="ru-RU"/>
        </w:rPr>
        <w:t xml:space="preserve">. </w:t>
      </w:r>
      <w:r w:rsidR="00E3704B" w:rsidRPr="00723C00">
        <w:rPr>
          <w:rFonts w:ascii="Arial" w:eastAsia="Times New Roman" w:hAnsi="Arial" w:cs="Arial"/>
          <w:kern w:val="2"/>
          <w:sz w:val="24"/>
          <w:szCs w:val="24"/>
          <w:lang w:eastAsia="ru-RU"/>
        </w:rPr>
        <w:t xml:space="preserve">Администрация обеспечивает </w:t>
      </w:r>
      <w:r w:rsidR="005C4ADD" w:rsidRPr="00723C00">
        <w:rPr>
          <w:rFonts w:ascii="Arial" w:eastAsia="Times New Roman" w:hAnsi="Arial" w:cs="Arial"/>
          <w:kern w:val="2"/>
          <w:sz w:val="24"/>
          <w:szCs w:val="24"/>
          <w:lang w:eastAsia="ru-RU"/>
        </w:rPr>
        <w:t>и</w:t>
      </w:r>
      <w:r w:rsidR="00E3704B" w:rsidRPr="00723C00">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E3704B" w:rsidRPr="00723C00" w:rsidRDefault="00E3704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723C00">
        <w:rPr>
          <w:rFonts w:ascii="Arial" w:eastAsia="Times New Roman" w:hAnsi="Arial" w:cs="Arial"/>
          <w:kern w:val="2"/>
          <w:sz w:val="24"/>
          <w:szCs w:val="24"/>
          <w:lang w:eastAsia="ru-RU"/>
        </w:rPr>
        <w:t>в здании администрации</w:t>
      </w:r>
      <w:r w:rsidRPr="00723C00">
        <w:rPr>
          <w:rFonts w:ascii="Arial" w:eastAsia="Times New Roman" w:hAnsi="Arial" w:cs="Arial"/>
          <w:kern w:val="2"/>
          <w:sz w:val="24"/>
          <w:szCs w:val="24"/>
          <w:lang w:eastAsia="ru-RU"/>
        </w:rPr>
        <w:t>;</w:t>
      </w:r>
    </w:p>
    <w:p w:rsidR="00E3704B" w:rsidRPr="00723C00"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2</w:t>
      </w:r>
      <w:r w:rsidR="00E3704B" w:rsidRPr="00723C00">
        <w:rPr>
          <w:rFonts w:ascii="Arial" w:eastAsia="Times New Roman" w:hAnsi="Arial" w:cs="Arial"/>
          <w:kern w:val="2"/>
          <w:sz w:val="24"/>
          <w:szCs w:val="24"/>
          <w:lang w:eastAsia="ru-RU"/>
        </w:rPr>
        <w:t xml:space="preserve">) допуск </w:t>
      </w:r>
      <w:r w:rsidRPr="00723C00">
        <w:rPr>
          <w:rFonts w:ascii="Arial" w:eastAsia="Times New Roman" w:hAnsi="Arial" w:cs="Arial"/>
          <w:kern w:val="2"/>
          <w:sz w:val="24"/>
          <w:szCs w:val="24"/>
          <w:lang w:eastAsia="ru-RU"/>
        </w:rPr>
        <w:t xml:space="preserve">в здание администрации </w:t>
      </w:r>
      <w:r w:rsidR="00E3704B" w:rsidRPr="00723C00">
        <w:rPr>
          <w:rFonts w:ascii="Arial" w:eastAsia="Times New Roman" w:hAnsi="Arial" w:cs="Arial"/>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04B"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3</w:t>
      </w:r>
      <w:r w:rsidR="00E3704B" w:rsidRPr="00723C00">
        <w:rPr>
          <w:rFonts w:ascii="Arial" w:eastAsia="Times New Roman" w:hAnsi="Arial" w:cs="Arial"/>
          <w:kern w:val="2"/>
          <w:sz w:val="24"/>
          <w:szCs w:val="24"/>
          <w:lang w:eastAsia="ru-RU"/>
        </w:rPr>
        <w:t xml:space="preserve">) оказание </w:t>
      </w:r>
      <w:r w:rsidR="008A3625" w:rsidRPr="00723C00">
        <w:rPr>
          <w:rFonts w:ascii="Arial" w:eastAsia="Times New Roman" w:hAnsi="Arial" w:cs="Arial"/>
          <w:kern w:val="2"/>
          <w:sz w:val="24"/>
          <w:szCs w:val="24"/>
          <w:lang w:eastAsia="ru-RU"/>
        </w:rPr>
        <w:t xml:space="preserve">должностными лицами </w:t>
      </w:r>
      <w:r w:rsidRPr="00723C00">
        <w:rPr>
          <w:rFonts w:ascii="Arial" w:eastAsia="Times New Roman" w:hAnsi="Arial" w:cs="Arial"/>
          <w:kern w:val="2"/>
          <w:sz w:val="24"/>
          <w:szCs w:val="24"/>
          <w:lang w:eastAsia="ru-RU"/>
        </w:rPr>
        <w:t xml:space="preserve">и </w:t>
      </w:r>
      <w:r w:rsidR="00E3704B" w:rsidRPr="00723C00">
        <w:rPr>
          <w:rFonts w:ascii="Arial" w:eastAsia="Times New Roman" w:hAnsi="Arial" w:cs="Arial"/>
          <w:kern w:val="2"/>
          <w:sz w:val="24"/>
          <w:szCs w:val="24"/>
          <w:lang w:eastAsia="ru-RU"/>
        </w:rPr>
        <w:t xml:space="preserve">работниками </w:t>
      </w:r>
      <w:r w:rsidRPr="00723C00">
        <w:rPr>
          <w:rFonts w:ascii="Arial" w:eastAsia="Times New Roman" w:hAnsi="Arial" w:cs="Arial"/>
          <w:kern w:val="2"/>
          <w:sz w:val="24"/>
          <w:szCs w:val="24"/>
          <w:lang w:eastAsia="ru-RU"/>
        </w:rPr>
        <w:t xml:space="preserve">администрации </w:t>
      </w:r>
      <w:r w:rsidR="00E3704B" w:rsidRPr="00723C00">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rsidR="004D52D2" w:rsidRPr="003653C7" w:rsidRDefault="004D52D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653C7">
        <w:rPr>
          <w:rFonts w:ascii="Arial" w:eastAsia="Times New Roman" w:hAnsi="Arial" w:cs="Arial"/>
          <w:kern w:val="2"/>
          <w:sz w:val="24"/>
          <w:szCs w:val="24"/>
          <w:lang w:eastAsia="ru-RU"/>
        </w:rPr>
        <w:t>4) условия для беспрепятственного доступа к зданию (помещению) администрации и к предоставляемым в нем муниципальным услугам;</w:t>
      </w:r>
    </w:p>
    <w:p w:rsidR="004D52D2" w:rsidRPr="003653C7" w:rsidRDefault="004D52D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653C7">
        <w:rPr>
          <w:rFonts w:ascii="Arial" w:eastAsia="Times New Roman" w:hAnsi="Arial" w:cs="Arial"/>
          <w:kern w:val="2"/>
          <w:sz w:val="24"/>
          <w:szCs w:val="24"/>
          <w:lang w:eastAsia="ru-RU"/>
        </w:rPr>
        <w:t>5) 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4D52D2" w:rsidRPr="003653C7" w:rsidRDefault="004D52D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653C7">
        <w:rPr>
          <w:rFonts w:ascii="Arial" w:eastAsia="Times New Roman" w:hAnsi="Arial" w:cs="Arial"/>
          <w:kern w:val="2"/>
          <w:sz w:val="24"/>
          <w:szCs w:val="24"/>
          <w:lang w:eastAsia="ru-RU"/>
        </w:rPr>
        <w:t>6) 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4D52D2" w:rsidRPr="003653C7" w:rsidRDefault="004D52D2" w:rsidP="004D52D2">
      <w:pPr>
        <w:autoSpaceDE w:val="0"/>
        <w:autoSpaceDN w:val="0"/>
        <w:spacing w:after="0" w:line="240" w:lineRule="auto"/>
        <w:ind w:firstLine="709"/>
        <w:jc w:val="both"/>
        <w:rPr>
          <w:rFonts w:ascii="Arial" w:eastAsia="Times New Roman" w:hAnsi="Arial" w:cs="Arial"/>
          <w:kern w:val="2"/>
          <w:sz w:val="24"/>
          <w:szCs w:val="24"/>
          <w:lang w:eastAsia="ru-RU"/>
        </w:rPr>
      </w:pPr>
      <w:r w:rsidRPr="003653C7">
        <w:rPr>
          <w:rFonts w:ascii="Arial" w:eastAsia="Times New Roman" w:hAnsi="Arial" w:cs="Arial"/>
          <w:kern w:val="2"/>
          <w:sz w:val="24"/>
          <w:szCs w:val="24"/>
          <w:lang w:eastAsia="ru-RU"/>
        </w:rPr>
        <w:t xml:space="preserve">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D0365A" w:rsidRPr="003653C7" w:rsidRDefault="00D0365A"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3653C7">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3653C7">
        <w:rPr>
          <w:rFonts w:ascii="Arial" w:eastAsia="Times New Roman" w:hAnsi="Arial" w:cs="Arial"/>
          <w:kern w:val="2"/>
          <w:sz w:val="24"/>
          <w:szCs w:val="24"/>
          <w:lang w:eastAsia="ru-RU"/>
        </w:rPr>
        <w:t xml:space="preserve">администрация </w:t>
      </w:r>
      <w:r w:rsidRPr="003653C7">
        <w:rPr>
          <w:rFonts w:ascii="Arial" w:eastAsia="Times New Roman" w:hAnsi="Arial" w:cs="Arial"/>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68651D" w:rsidRPr="003653C7">
        <w:rPr>
          <w:rFonts w:ascii="Arial" w:eastAsia="Times New Roman" w:hAnsi="Arial" w:cs="Arial"/>
          <w:kern w:val="2"/>
          <w:sz w:val="24"/>
          <w:szCs w:val="24"/>
          <w:lang w:eastAsia="ru-RU"/>
        </w:rPr>
        <w:t xml:space="preserve"> </w:t>
      </w:r>
      <w:r w:rsidR="004D52D2" w:rsidRPr="003653C7">
        <w:rPr>
          <w:rFonts w:ascii="Arial" w:eastAsia="Times New Roman" w:hAnsi="Arial" w:cs="Arial"/>
          <w:kern w:val="2"/>
          <w:sz w:val="24"/>
          <w:szCs w:val="24"/>
          <w:lang w:eastAsia="ru-RU"/>
        </w:rPr>
        <w:t>Аларского района</w:t>
      </w:r>
      <w:r w:rsidRPr="003653C7">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6F401C" w:rsidRPr="003653C7">
        <w:rPr>
          <w:rFonts w:ascii="Arial" w:eastAsia="Times New Roman" w:hAnsi="Arial" w:cs="Arial"/>
          <w:kern w:val="2"/>
          <w:sz w:val="24"/>
          <w:szCs w:val="24"/>
          <w:lang w:eastAsia="ru-RU"/>
        </w:rPr>
        <w:lastRenderedPageBreak/>
        <w:t>муниципальной услуги</w:t>
      </w:r>
      <w:r w:rsidR="004D52D2" w:rsidRPr="003653C7">
        <w:rPr>
          <w:rFonts w:ascii="Arial" w:eastAsia="Times New Roman" w:hAnsi="Arial" w:cs="Arial"/>
          <w:kern w:val="2"/>
          <w:sz w:val="24"/>
          <w:szCs w:val="24"/>
          <w:lang w:eastAsia="ru-RU"/>
        </w:rPr>
        <w:t xml:space="preserve"> либо, когда это возможно, обеспечить предоставление необходимых услуг по месту жительства инвалида или в дистанционном режиме.</w:t>
      </w:r>
    </w:p>
    <w:p w:rsidR="00D0365A"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40</w:t>
      </w:r>
      <w:r w:rsidR="00D0365A" w:rsidRPr="00723C00">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41</w:t>
      </w:r>
      <w:r w:rsidR="00D0365A" w:rsidRPr="00723C00">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723C00">
        <w:rPr>
          <w:rFonts w:ascii="Arial" w:eastAsia="Times New Roman" w:hAnsi="Arial" w:cs="Arial"/>
          <w:kern w:val="2"/>
          <w:sz w:val="24"/>
          <w:szCs w:val="24"/>
          <w:lang w:eastAsia="ru-RU"/>
        </w:rPr>
        <w:t xml:space="preserve">муниципальной </w:t>
      </w:r>
      <w:r w:rsidR="00D0365A" w:rsidRPr="00723C00">
        <w:rPr>
          <w:rFonts w:ascii="Arial" w:eastAsia="Times New Roman" w:hAnsi="Arial" w:cs="Arial"/>
          <w:kern w:val="2"/>
          <w:sz w:val="24"/>
          <w:szCs w:val="24"/>
          <w:lang w:eastAsia="ru-RU"/>
        </w:rPr>
        <w:t xml:space="preserve">услуги, осуществляется в кабинетах </w:t>
      </w:r>
      <w:r w:rsidR="005C4ADD" w:rsidRPr="00723C00">
        <w:rPr>
          <w:rFonts w:ascii="Arial" w:eastAsia="Times New Roman" w:hAnsi="Arial" w:cs="Arial"/>
          <w:kern w:val="2"/>
          <w:sz w:val="24"/>
          <w:szCs w:val="24"/>
          <w:lang w:eastAsia="ru-RU"/>
        </w:rPr>
        <w:t>администрации</w:t>
      </w:r>
      <w:r w:rsidR="00D0365A" w:rsidRPr="00723C00">
        <w:rPr>
          <w:rFonts w:ascii="Arial" w:eastAsia="Times New Roman" w:hAnsi="Arial" w:cs="Arial"/>
          <w:kern w:val="2"/>
          <w:sz w:val="24"/>
          <w:szCs w:val="24"/>
          <w:lang w:eastAsia="ru-RU"/>
        </w:rPr>
        <w:t>.</w:t>
      </w:r>
    </w:p>
    <w:p w:rsidR="005F1F34"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42</w:t>
      </w:r>
      <w:r w:rsidR="00D0365A" w:rsidRPr="00723C00">
        <w:rPr>
          <w:rFonts w:ascii="Arial" w:eastAsia="Times New Roman" w:hAnsi="Arial" w:cs="Arial"/>
          <w:kern w:val="2"/>
          <w:sz w:val="24"/>
          <w:szCs w:val="24"/>
          <w:lang w:eastAsia="ru-RU"/>
        </w:rPr>
        <w:t xml:space="preserve">. Вход в кабинет </w:t>
      </w:r>
      <w:r w:rsidR="005C4ADD" w:rsidRPr="00723C00">
        <w:rPr>
          <w:rFonts w:ascii="Arial" w:eastAsia="Times New Roman" w:hAnsi="Arial" w:cs="Arial"/>
          <w:kern w:val="2"/>
          <w:sz w:val="24"/>
          <w:szCs w:val="24"/>
          <w:lang w:eastAsia="ru-RU"/>
        </w:rPr>
        <w:t xml:space="preserve">администрации </w:t>
      </w:r>
      <w:r w:rsidR="00D0365A" w:rsidRPr="00723C00">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723C00">
        <w:rPr>
          <w:rFonts w:ascii="Arial" w:eastAsia="Times New Roman" w:hAnsi="Arial" w:cs="Arial"/>
          <w:kern w:val="2"/>
          <w:sz w:val="24"/>
          <w:szCs w:val="24"/>
          <w:lang w:eastAsia="ru-RU"/>
        </w:rPr>
        <w:t xml:space="preserve">муниципальной </w:t>
      </w:r>
      <w:r w:rsidR="00D0365A" w:rsidRPr="00723C00">
        <w:rPr>
          <w:rFonts w:ascii="Arial" w:eastAsia="Times New Roman" w:hAnsi="Arial" w:cs="Arial"/>
          <w:kern w:val="2"/>
          <w:sz w:val="24"/>
          <w:szCs w:val="24"/>
          <w:lang w:eastAsia="ru-RU"/>
        </w:rPr>
        <w:t>услуги.</w:t>
      </w:r>
    </w:p>
    <w:p w:rsidR="00D0365A"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43</w:t>
      </w:r>
      <w:r w:rsidR="00D0365A" w:rsidRPr="00723C00">
        <w:rPr>
          <w:rFonts w:ascii="Arial" w:eastAsia="Times New Roman" w:hAnsi="Arial" w:cs="Arial"/>
          <w:kern w:val="2"/>
          <w:sz w:val="24"/>
          <w:szCs w:val="24"/>
          <w:lang w:eastAsia="ru-RU"/>
        </w:rPr>
        <w:t xml:space="preserve">. Каждое рабочее </w:t>
      </w:r>
      <w:r w:rsidR="003E6C42" w:rsidRPr="00723C00">
        <w:rPr>
          <w:rFonts w:ascii="Arial" w:eastAsia="Times New Roman" w:hAnsi="Arial" w:cs="Arial"/>
          <w:kern w:val="2"/>
          <w:sz w:val="24"/>
          <w:szCs w:val="24"/>
          <w:lang w:eastAsia="ru-RU"/>
        </w:rPr>
        <w:t xml:space="preserve">место </w:t>
      </w:r>
      <w:r w:rsidR="005C4ADD" w:rsidRPr="00723C00">
        <w:rPr>
          <w:rFonts w:ascii="Arial" w:eastAsia="Times New Roman" w:hAnsi="Arial" w:cs="Arial"/>
          <w:kern w:val="2"/>
          <w:sz w:val="24"/>
          <w:szCs w:val="24"/>
          <w:lang w:eastAsia="ru-RU"/>
        </w:rPr>
        <w:t>должностных лиц администрации</w:t>
      </w:r>
      <w:r w:rsidR="00D0365A" w:rsidRPr="00723C00">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44</w:t>
      </w:r>
      <w:r w:rsidR="00D0365A" w:rsidRPr="00723C00">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723C00">
        <w:rPr>
          <w:rFonts w:ascii="Arial" w:eastAsia="Times New Roman" w:hAnsi="Arial" w:cs="Arial"/>
          <w:kern w:val="2"/>
          <w:sz w:val="24"/>
          <w:szCs w:val="24"/>
          <w:lang w:eastAsia="ru-RU"/>
        </w:rPr>
        <w:t xml:space="preserve"> должностных лиц администрации</w:t>
      </w:r>
      <w:r w:rsidR="00D0365A" w:rsidRPr="00723C00">
        <w:rPr>
          <w:rFonts w:ascii="Arial" w:eastAsia="Times New Roman" w:hAnsi="Arial" w:cs="Arial"/>
          <w:kern w:val="2"/>
          <w:sz w:val="24"/>
          <w:szCs w:val="24"/>
          <w:lang w:eastAsia="ru-RU"/>
        </w:rPr>
        <w:t>.</w:t>
      </w:r>
    </w:p>
    <w:p w:rsidR="00D0365A"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45</w:t>
      </w:r>
      <w:r w:rsidR="00D0365A" w:rsidRPr="00723C00">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723C00">
        <w:rPr>
          <w:rFonts w:ascii="Arial" w:eastAsia="Times New Roman" w:hAnsi="Arial" w:cs="Arial"/>
          <w:kern w:val="2"/>
          <w:sz w:val="24"/>
          <w:szCs w:val="24"/>
          <w:lang w:eastAsia="ru-RU"/>
        </w:rPr>
        <w:t>муниципальной усл</w:t>
      </w:r>
      <w:r w:rsidR="00D0365A" w:rsidRPr="00723C00">
        <w:rPr>
          <w:rFonts w:ascii="Arial" w:eastAsia="Times New Roman" w:hAnsi="Arial" w:cs="Arial"/>
          <w:kern w:val="2"/>
          <w:sz w:val="24"/>
          <w:szCs w:val="24"/>
          <w:lang w:eastAsia="ru-RU"/>
        </w:rPr>
        <w:t>уги, оборудуются стульями, кресельными секциями, скамьями.</w:t>
      </w:r>
    </w:p>
    <w:p w:rsidR="00D0365A"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w:t>
      </w:r>
      <w:r w:rsidR="00E9146F" w:rsidRPr="00723C00">
        <w:rPr>
          <w:rFonts w:ascii="Arial" w:eastAsia="Times New Roman" w:hAnsi="Arial" w:cs="Arial"/>
          <w:kern w:val="2"/>
          <w:sz w:val="24"/>
          <w:szCs w:val="24"/>
          <w:lang w:eastAsia="ru-RU"/>
        </w:rPr>
        <w:t>6</w:t>
      </w:r>
      <w:r w:rsidR="00D0365A" w:rsidRPr="00723C00">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723C00" w:rsidRDefault="00737588"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47</w:t>
      </w:r>
      <w:r w:rsidR="00361194" w:rsidRPr="00723C00">
        <w:rPr>
          <w:rFonts w:ascii="Arial" w:eastAsia="Times New Roman" w:hAnsi="Arial" w:cs="Arial"/>
          <w:kern w:val="2"/>
          <w:sz w:val="24"/>
          <w:szCs w:val="24"/>
          <w:lang w:eastAsia="ru-RU"/>
        </w:rPr>
        <w:t>. Информационные стенды размещаются на видном, доступном для заявителей</w:t>
      </w:r>
      <w:r w:rsidR="00A75111" w:rsidRPr="00723C00">
        <w:rPr>
          <w:rFonts w:ascii="Arial" w:eastAsia="Times New Roman" w:hAnsi="Arial" w:cs="Arial"/>
          <w:kern w:val="2"/>
          <w:sz w:val="24"/>
          <w:szCs w:val="24"/>
          <w:lang w:eastAsia="ru-RU"/>
        </w:rPr>
        <w:t xml:space="preserve"> или их </w:t>
      </w:r>
      <w:r w:rsidR="00761988" w:rsidRPr="00723C00">
        <w:rPr>
          <w:rFonts w:ascii="Arial" w:eastAsia="Times New Roman" w:hAnsi="Arial" w:cs="Arial"/>
          <w:kern w:val="2"/>
          <w:sz w:val="24"/>
          <w:szCs w:val="24"/>
          <w:lang w:eastAsia="ru-RU"/>
        </w:rPr>
        <w:t>представителей месте</w:t>
      </w:r>
      <w:r w:rsidR="00361194" w:rsidRPr="00723C00">
        <w:rPr>
          <w:rFonts w:ascii="Arial" w:eastAsia="Times New Roman" w:hAnsi="Arial" w:cs="Arial"/>
          <w:kern w:val="2"/>
          <w:sz w:val="24"/>
          <w:szCs w:val="24"/>
          <w:lang w:eastAsia="ru-RU"/>
        </w:rPr>
        <w:t xml:space="preserve"> и призваны обеспечить заявителя </w:t>
      </w:r>
      <w:r w:rsidR="00A75111" w:rsidRPr="00723C00">
        <w:rPr>
          <w:rFonts w:ascii="Arial" w:eastAsia="Times New Roman" w:hAnsi="Arial" w:cs="Arial"/>
          <w:kern w:val="2"/>
          <w:sz w:val="24"/>
          <w:szCs w:val="24"/>
          <w:lang w:eastAsia="ru-RU"/>
        </w:rPr>
        <w:t xml:space="preserve">или его представителя </w:t>
      </w:r>
      <w:r w:rsidR="00361194" w:rsidRPr="00723C00">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A75111" w:rsidRPr="00723C00">
        <w:rPr>
          <w:rFonts w:ascii="Arial" w:eastAsia="Times New Roman" w:hAnsi="Arial" w:cs="Arial"/>
          <w:kern w:val="2"/>
          <w:sz w:val="24"/>
          <w:szCs w:val="24"/>
          <w:lang w:eastAsia="ru-RU"/>
        </w:rPr>
        <w:t xml:space="preserve"> или их представителями</w:t>
      </w:r>
      <w:r w:rsidR="00361194" w:rsidRPr="00723C00">
        <w:rPr>
          <w:rFonts w:ascii="Arial" w:eastAsia="Times New Roman" w:hAnsi="Arial" w:cs="Arial"/>
          <w:kern w:val="2"/>
          <w:sz w:val="24"/>
          <w:szCs w:val="24"/>
          <w:lang w:eastAsia="ru-RU"/>
        </w:rPr>
        <w:t>.</w:t>
      </w:r>
    </w:p>
    <w:p w:rsid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DE7301" w:rsidRPr="00723C00" w:rsidRDefault="00361194"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Г</w:t>
      </w:r>
      <w:r w:rsidR="007E75D6" w:rsidRPr="00723C00">
        <w:rPr>
          <w:rFonts w:ascii="Arial" w:eastAsia="Times New Roman" w:hAnsi="Arial" w:cs="Arial"/>
          <w:kern w:val="2"/>
          <w:sz w:val="24"/>
          <w:szCs w:val="24"/>
          <w:lang w:eastAsia="ru-RU"/>
        </w:rPr>
        <w:t>лава</w:t>
      </w:r>
      <w:r w:rsidR="00331DA3" w:rsidRPr="00723C00">
        <w:rPr>
          <w:rFonts w:ascii="Arial" w:eastAsia="Times New Roman" w:hAnsi="Arial" w:cs="Arial"/>
          <w:kern w:val="2"/>
          <w:sz w:val="24"/>
          <w:szCs w:val="24"/>
          <w:lang w:eastAsia="ru-RU"/>
        </w:rPr>
        <w:t>16</w:t>
      </w:r>
      <w:r w:rsidRPr="00723C00">
        <w:rPr>
          <w:rFonts w:ascii="Arial" w:eastAsia="Times New Roman" w:hAnsi="Arial" w:cs="Arial"/>
          <w:kern w:val="2"/>
          <w:sz w:val="24"/>
          <w:szCs w:val="24"/>
          <w:lang w:eastAsia="ru-RU"/>
        </w:rPr>
        <w:t xml:space="preserve">. </w:t>
      </w:r>
      <w:r w:rsidR="00DE7301" w:rsidRPr="00723C00">
        <w:rPr>
          <w:rFonts w:ascii="Arial" w:eastAsia="Times New Roman" w:hAnsi="Arial" w:cs="Arial"/>
          <w:kern w:val="2"/>
          <w:sz w:val="24"/>
          <w:szCs w:val="24"/>
          <w:lang w:eastAsia="ru-RU"/>
        </w:rPr>
        <w:t>Показатели доступности и качества муниципальной услуги</w:t>
      </w:r>
    </w:p>
    <w:p w:rsidR="00723C00" w:rsidRP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361194" w:rsidRPr="00723C00"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48</w:t>
      </w:r>
      <w:r w:rsidR="00361194" w:rsidRPr="00723C00">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723C00"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723C00"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2) возможность представления </w:t>
      </w:r>
      <w:r w:rsidR="00D44126" w:rsidRPr="00723C00">
        <w:rPr>
          <w:rFonts w:ascii="Arial" w:eastAsia="Times New Roman" w:hAnsi="Arial" w:cs="Arial"/>
          <w:kern w:val="2"/>
          <w:sz w:val="24"/>
          <w:szCs w:val="24"/>
          <w:lang w:eastAsia="ru-RU"/>
        </w:rPr>
        <w:t xml:space="preserve">заявления </w:t>
      </w:r>
      <w:r w:rsidRPr="00723C00">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723C00">
        <w:rPr>
          <w:rFonts w:ascii="Arial" w:eastAsia="Times New Roman" w:hAnsi="Arial" w:cs="Arial"/>
          <w:kern w:val="2"/>
          <w:sz w:val="24"/>
          <w:szCs w:val="24"/>
          <w:lang w:eastAsia="ru-RU"/>
        </w:rPr>
        <w:t>,</w:t>
      </w:r>
      <w:r w:rsidRPr="00723C00">
        <w:rPr>
          <w:rFonts w:ascii="Arial" w:eastAsia="Times New Roman" w:hAnsi="Arial" w:cs="Arial"/>
          <w:kern w:val="2"/>
          <w:sz w:val="24"/>
          <w:szCs w:val="24"/>
          <w:lang w:eastAsia="ru-RU"/>
        </w:rPr>
        <w:t xml:space="preserve"> через</w:t>
      </w:r>
      <w:r w:rsidR="006F401C" w:rsidRPr="00723C00">
        <w:rPr>
          <w:rFonts w:ascii="Arial" w:eastAsia="Times New Roman" w:hAnsi="Arial" w:cs="Arial"/>
          <w:kern w:val="2"/>
          <w:sz w:val="24"/>
          <w:szCs w:val="24"/>
          <w:lang w:eastAsia="ru-RU"/>
        </w:rPr>
        <w:t xml:space="preserve"> МФЦ</w:t>
      </w:r>
      <w:r w:rsidRPr="00723C00">
        <w:rPr>
          <w:rFonts w:ascii="Arial" w:eastAsia="Times New Roman" w:hAnsi="Arial" w:cs="Arial"/>
          <w:kern w:val="2"/>
          <w:sz w:val="24"/>
          <w:szCs w:val="24"/>
          <w:lang w:eastAsia="ru-RU"/>
        </w:rPr>
        <w:t>;</w:t>
      </w:r>
    </w:p>
    <w:p w:rsidR="00361194" w:rsidRPr="00723C00"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3) среднее время ожидания в очереди при подаче документов;</w:t>
      </w:r>
    </w:p>
    <w:p w:rsidR="00361194" w:rsidRPr="00723C00"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723C00">
        <w:rPr>
          <w:rFonts w:ascii="Arial" w:eastAsia="Times New Roman" w:hAnsi="Arial" w:cs="Arial"/>
          <w:kern w:val="2"/>
          <w:sz w:val="24"/>
          <w:szCs w:val="24"/>
          <w:lang w:eastAsia="ru-RU"/>
        </w:rPr>
        <w:t>администрации</w:t>
      </w:r>
      <w:r w:rsidRPr="00723C00">
        <w:rPr>
          <w:rFonts w:ascii="Arial" w:eastAsia="Times New Roman" w:hAnsi="Arial" w:cs="Arial"/>
          <w:kern w:val="2"/>
          <w:sz w:val="24"/>
          <w:szCs w:val="24"/>
          <w:lang w:eastAsia="ru-RU"/>
        </w:rPr>
        <w:t xml:space="preserve">, а также </w:t>
      </w:r>
      <w:r w:rsidR="00711709" w:rsidRPr="00723C00">
        <w:rPr>
          <w:rFonts w:ascii="Arial" w:eastAsia="Times New Roman" w:hAnsi="Arial" w:cs="Arial"/>
          <w:kern w:val="2"/>
          <w:sz w:val="24"/>
          <w:szCs w:val="24"/>
          <w:lang w:eastAsia="ru-RU"/>
        </w:rPr>
        <w:t>должностных лиц администрации</w:t>
      </w:r>
      <w:r w:rsidRPr="00723C00">
        <w:rPr>
          <w:rFonts w:ascii="Arial" w:eastAsia="Times New Roman" w:hAnsi="Arial" w:cs="Arial"/>
          <w:kern w:val="2"/>
          <w:sz w:val="24"/>
          <w:szCs w:val="24"/>
          <w:lang w:eastAsia="ru-RU"/>
        </w:rPr>
        <w:t>;</w:t>
      </w:r>
    </w:p>
    <w:p w:rsidR="00361194" w:rsidRPr="00723C00"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 количество взаимодействий заявител</w:t>
      </w:r>
      <w:r w:rsidR="00B2251F" w:rsidRPr="00723C00">
        <w:rPr>
          <w:rFonts w:ascii="Arial" w:eastAsia="Times New Roman" w:hAnsi="Arial" w:cs="Arial"/>
          <w:kern w:val="2"/>
          <w:sz w:val="24"/>
          <w:szCs w:val="24"/>
          <w:lang w:eastAsia="ru-RU"/>
        </w:rPr>
        <w:t>я</w:t>
      </w:r>
      <w:r w:rsidRPr="00723C00">
        <w:rPr>
          <w:rFonts w:ascii="Arial" w:eastAsia="Times New Roman" w:hAnsi="Arial" w:cs="Arial"/>
          <w:kern w:val="2"/>
          <w:sz w:val="24"/>
          <w:szCs w:val="24"/>
          <w:lang w:eastAsia="ru-RU"/>
        </w:rPr>
        <w:t xml:space="preserve"> или его предста</w:t>
      </w:r>
      <w:r w:rsidR="00812E8E" w:rsidRPr="00723C00">
        <w:rPr>
          <w:rFonts w:ascii="Arial" w:eastAsia="Times New Roman" w:hAnsi="Arial" w:cs="Arial"/>
          <w:kern w:val="2"/>
          <w:sz w:val="24"/>
          <w:szCs w:val="24"/>
          <w:lang w:eastAsia="ru-RU"/>
        </w:rPr>
        <w:t>вител</w:t>
      </w:r>
      <w:r w:rsidR="00B2251F" w:rsidRPr="00723C00">
        <w:rPr>
          <w:rFonts w:ascii="Arial" w:eastAsia="Times New Roman" w:hAnsi="Arial" w:cs="Arial"/>
          <w:kern w:val="2"/>
          <w:sz w:val="24"/>
          <w:szCs w:val="24"/>
          <w:lang w:eastAsia="ru-RU"/>
        </w:rPr>
        <w:t>я</w:t>
      </w:r>
      <w:r w:rsidR="00812E8E" w:rsidRPr="00723C00">
        <w:rPr>
          <w:rFonts w:ascii="Arial" w:eastAsia="Times New Roman" w:hAnsi="Arial" w:cs="Arial"/>
          <w:kern w:val="2"/>
          <w:sz w:val="24"/>
          <w:szCs w:val="24"/>
          <w:lang w:eastAsia="ru-RU"/>
        </w:rPr>
        <w:t xml:space="preserve"> с должностными лицами</w:t>
      </w:r>
      <w:r w:rsidRPr="00723C00">
        <w:rPr>
          <w:rFonts w:ascii="Arial" w:eastAsia="Times New Roman" w:hAnsi="Arial" w:cs="Arial"/>
          <w:kern w:val="2"/>
          <w:sz w:val="24"/>
          <w:szCs w:val="24"/>
          <w:lang w:eastAsia="ru-RU"/>
        </w:rPr>
        <w:t>, их продолжительность</w:t>
      </w:r>
      <w:r w:rsidR="00812E8E" w:rsidRPr="00723C00">
        <w:rPr>
          <w:rFonts w:ascii="Arial" w:eastAsia="Times New Roman" w:hAnsi="Arial" w:cs="Arial"/>
          <w:kern w:val="2"/>
          <w:sz w:val="24"/>
          <w:szCs w:val="24"/>
          <w:lang w:eastAsia="ru-RU"/>
        </w:rPr>
        <w:t>;</w:t>
      </w:r>
    </w:p>
    <w:p w:rsidR="00812E8E" w:rsidRPr="00723C00" w:rsidRDefault="00812E8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6) возможность получения </w:t>
      </w:r>
      <w:r w:rsidR="00293217" w:rsidRPr="00723C00">
        <w:rPr>
          <w:rFonts w:ascii="Arial" w:eastAsia="Times New Roman" w:hAnsi="Arial" w:cs="Arial"/>
          <w:kern w:val="2"/>
          <w:sz w:val="24"/>
          <w:szCs w:val="24"/>
          <w:lang w:eastAsia="ru-RU"/>
        </w:rPr>
        <w:t>информации</w:t>
      </w:r>
      <w:r w:rsidR="00723C00" w:rsidRPr="00723C00">
        <w:rPr>
          <w:rFonts w:ascii="Arial" w:eastAsia="Times New Roman" w:hAnsi="Arial" w:cs="Arial"/>
          <w:kern w:val="2"/>
          <w:sz w:val="24"/>
          <w:szCs w:val="24"/>
          <w:lang w:eastAsia="ru-RU"/>
        </w:rPr>
        <w:t xml:space="preserve"> </w:t>
      </w:r>
      <w:r w:rsidR="00293217" w:rsidRPr="00723C00">
        <w:rPr>
          <w:rFonts w:ascii="Arial" w:eastAsia="Times New Roman" w:hAnsi="Arial" w:cs="Arial"/>
          <w:kern w:val="2"/>
          <w:sz w:val="24"/>
          <w:szCs w:val="24"/>
          <w:lang w:eastAsia="ru-RU"/>
        </w:rPr>
        <w:t xml:space="preserve">о </w:t>
      </w:r>
      <w:r w:rsidRPr="00723C00">
        <w:rPr>
          <w:rFonts w:ascii="Arial" w:eastAsia="Times New Roman" w:hAnsi="Arial" w:cs="Arial"/>
          <w:kern w:val="2"/>
          <w:sz w:val="24"/>
          <w:szCs w:val="24"/>
          <w:lang w:eastAsia="ru-RU"/>
        </w:rPr>
        <w:t>ходе предоставления муниципальной услуги</w:t>
      </w:r>
      <w:r w:rsidR="00293217" w:rsidRPr="00723C00">
        <w:rPr>
          <w:rFonts w:ascii="Arial" w:eastAsia="Times New Roman" w:hAnsi="Arial" w:cs="Arial"/>
          <w:kern w:val="2"/>
          <w:sz w:val="24"/>
          <w:szCs w:val="24"/>
          <w:lang w:eastAsia="ru-RU"/>
        </w:rPr>
        <w:t>.</w:t>
      </w:r>
    </w:p>
    <w:p w:rsidR="00293217" w:rsidRPr="00723C00" w:rsidRDefault="0061587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4</w:t>
      </w:r>
      <w:r w:rsidR="00737588" w:rsidRPr="00723C00">
        <w:rPr>
          <w:rFonts w:ascii="Arial" w:eastAsia="Times New Roman" w:hAnsi="Arial" w:cs="Arial"/>
          <w:kern w:val="2"/>
          <w:sz w:val="24"/>
          <w:szCs w:val="24"/>
          <w:lang w:eastAsia="ru-RU"/>
        </w:rPr>
        <w:t>9</w:t>
      </w:r>
      <w:r w:rsidR="00293217" w:rsidRPr="00723C00">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723C00" w:rsidRPr="00723C00">
        <w:rPr>
          <w:rFonts w:ascii="Arial" w:eastAsia="Times New Roman" w:hAnsi="Arial" w:cs="Arial"/>
          <w:kern w:val="2"/>
          <w:sz w:val="24"/>
          <w:szCs w:val="24"/>
          <w:lang w:eastAsia="ru-RU"/>
        </w:rPr>
        <w:t xml:space="preserve"> </w:t>
      </w:r>
      <w:r w:rsidR="00293217" w:rsidRPr="00723C00">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723C00" w:rsidRDefault="0061587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w:t>
      </w:r>
      <w:r w:rsidR="00737588" w:rsidRPr="00723C00">
        <w:rPr>
          <w:rFonts w:ascii="Arial" w:eastAsia="Times New Roman" w:hAnsi="Arial" w:cs="Arial"/>
          <w:kern w:val="2"/>
          <w:sz w:val="24"/>
          <w:szCs w:val="24"/>
          <w:lang w:eastAsia="ru-RU"/>
        </w:rPr>
        <w:t>0</w:t>
      </w:r>
      <w:r w:rsidR="00293217" w:rsidRPr="00723C00">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723C00" w:rsidRPr="00723C00">
        <w:rPr>
          <w:rFonts w:ascii="Arial" w:eastAsia="Times New Roman" w:hAnsi="Arial" w:cs="Arial"/>
          <w:kern w:val="2"/>
          <w:sz w:val="24"/>
          <w:szCs w:val="24"/>
          <w:lang w:eastAsia="ru-RU"/>
        </w:rPr>
        <w:t xml:space="preserve"> </w:t>
      </w:r>
      <w:r w:rsidR="00293217" w:rsidRPr="00723C00">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723C00"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lastRenderedPageBreak/>
        <w:t xml:space="preserve">1) для подачи </w:t>
      </w:r>
      <w:r w:rsidR="00D44126" w:rsidRPr="00723C00">
        <w:rPr>
          <w:rFonts w:ascii="Arial" w:eastAsia="Times New Roman" w:hAnsi="Arial" w:cs="Arial"/>
          <w:kern w:val="2"/>
          <w:sz w:val="24"/>
          <w:szCs w:val="24"/>
          <w:lang w:eastAsia="ru-RU"/>
        </w:rPr>
        <w:t xml:space="preserve">заявления и </w:t>
      </w:r>
      <w:r w:rsidRPr="00723C00">
        <w:rPr>
          <w:rFonts w:ascii="Arial" w:eastAsia="Times New Roman" w:hAnsi="Arial" w:cs="Arial"/>
          <w:kern w:val="2"/>
          <w:sz w:val="24"/>
          <w:szCs w:val="24"/>
          <w:lang w:eastAsia="ru-RU"/>
        </w:rPr>
        <w:t>документов, необходимых для предоставления муниципальной услуги;</w:t>
      </w:r>
    </w:p>
    <w:p w:rsidR="00293217" w:rsidRPr="00723C00"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51</w:t>
      </w:r>
      <w:r w:rsidR="00293217" w:rsidRPr="00723C00">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723C00" w:rsidRPr="00723C00">
        <w:rPr>
          <w:rFonts w:ascii="Arial" w:eastAsia="Times New Roman" w:hAnsi="Arial" w:cs="Arial"/>
          <w:kern w:val="2"/>
          <w:sz w:val="24"/>
          <w:szCs w:val="24"/>
          <w:lang w:eastAsia="ru-RU"/>
        </w:rPr>
        <w:t xml:space="preserve"> </w:t>
      </w:r>
      <w:r w:rsidR="00293217" w:rsidRPr="00723C00">
        <w:rPr>
          <w:rFonts w:ascii="Arial" w:eastAsia="Times New Roman" w:hAnsi="Arial" w:cs="Arial"/>
          <w:kern w:val="2"/>
          <w:sz w:val="24"/>
          <w:szCs w:val="24"/>
          <w:lang w:eastAsia="ru-RU"/>
        </w:rPr>
        <w:t>администрации при предоставлении муниципальн</w:t>
      </w:r>
      <w:r w:rsidR="00EE41C6" w:rsidRPr="00723C00">
        <w:rPr>
          <w:rFonts w:ascii="Arial" w:eastAsia="Times New Roman" w:hAnsi="Arial" w:cs="Arial"/>
          <w:kern w:val="2"/>
          <w:sz w:val="24"/>
          <w:szCs w:val="24"/>
          <w:lang w:eastAsia="ru-RU"/>
        </w:rPr>
        <w:t>ой услуги не должна превышать 15</w:t>
      </w:r>
      <w:r w:rsidR="00293217" w:rsidRPr="00723C00">
        <w:rPr>
          <w:rFonts w:ascii="Arial" w:eastAsia="Times New Roman" w:hAnsi="Arial" w:cs="Arial"/>
          <w:kern w:val="2"/>
          <w:sz w:val="24"/>
          <w:szCs w:val="24"/>
          <w:lang w:eastAsia="ru-RU"/>
        </w:rPr>
        <w:t xml:space="preserve"> минут по каждому из указанных в пункте </w:t>
      </w:r>
      <w:r w:rsidR="00D15C2D" w:rsidRPr="00723C00">
        <w:rPr>
          <w:rFonts w:ascii="Arial" w:eastAsia="Times New Roman" w:hAnsi="Arial" w:cs="Arial"/>
          <w:kern w:val="2"/>
          <w:sz w:val="24"/>
          <w:szCs w:val="24"/>
          <w:u w:val="single"/>
          <w:lang w:eastAsia="ru-RU"/>
        </w:rPr>
        <w:t>5</w:t>
      </w:r>
      <w:r w:rsidR="000F07BE" w:rsidRPr="00723C00">
        <w:rPr>
          <w:rFonts w:ascii="Arial" w:eastAsia="Times New Roman" w:hAnsi="Arial" w:cs="Arial"/>
          <w:kern w:val="2"/>
          <w:sz w:val="24"/>
          <w:szCs w:val="24"/>
          <w:u w:val="single"/>
          <w:lang w:eastAsia="ru-RU"/>
        </w:rPr>
        <w:t>0</w:t>
      </w:r>
      <w:r w:rsidR="00293217" w:rsidRPr="00723C00">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52</w:t>
      </w:r>
      <w:r w:rsidR="00293217" w:rsidRPr="00723C00">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723C00" w:rsidRPr="00723C00">
        <w:rPr>
          <w:rFonts w:ascii="Arial" w:eastAsia="Times New Roman" w:hAnsi="Arial" w:cs="Arial"/>
          <w:kern w:val="2"/>
          <w:sz w:val="24"/>
          <w:szCs w:val="24"/>
          <w:lang w:eastAsia="ru-RU"/>
        </w:rPr>
        <w:t xml:space="preserve"> </w:t>
      </w:r>
      <w:r w:rsidR="005828F5" w:rsidRPr="00723C00">
        <w:rPr>
          <w:rFonts w:ascii="Arial" w:eastAsia="Times New Roman" w:hAnsi="Arial" w:cs="Arial"/>
          <w:kern w:val="2"/>
          <w:sz w:val="24"/>
          <w:szCs w:val="24"/>
          <w:lang w:eastAsia="ru-RU"/>
        </w:rPr>
        <w:t>администрации</w:t>
      </w:r>
      <w:r w:rsidR="00293217" w:rsidRPr="00723C00">
        <w:rPr>
          <w:rFonts w:ascii="Arial" w:eastAsia="Times New Roman" w:hAnsi="Arial" w:cs="Arial"/>
          <w:kern w:val="2"/>
          <w:sz w:val="24"/>
          <w:szCs w:val="24"/>
          <w:lang w:eastAsia="ru-RU"/>
        </w:rPr>
        <w:t xml:space="preserve"> при предоставлении </w:t>
      </w:r>
      <w:r w:rsidR="005828F5" w:rsidRPr="00723C00">
        <w:rPr>
          <w:rFonts w:ascii="Arial" w:eastAsia="Times New Roman" w:hAnsi="Arial" w:cs="Arial"/>
          <w:kern w:val="2"/>
          <w:sz w:val="24"/>
          <w:szCs w:val="24"/>
          <w:lang w:eastAsia="ru-RU"/>
        </w:rPr>
        <w:t xml:space="preserve">муниципальной услуги </w:t>
      </w:r>
      <w:r w:rsidR="00293217" w:rsidRPr="00723C00">
        <w:rPr>
          <w:rFonts w:ascii="Arial" w:eastAsia="Times New Roman" w:hAnsi="Arial" w:cs="Arial"/>
          <w:kern w:val="2"/>
          <w:sz w:val="24"/>
          <w:szCs w:val="24"/>
          <w:lang w:eastAsia="ru-RU"/>
        </w:rPr>
        <w:t>не должно превышать двух</w:t>
      </w:r>
      <w:r w:rsidR="00723C00" w:rsidRPr="00723C00">
        <w:rPr>
          <w:rFonts w:ascii="Arial" w:eastAsia="Times New Roman" w:hAnsi="Arial" w:cs="Arial"/>
          <w:kern w:val="2"/>
          <w:sz w:val="24"/>
          <w:szCs w:val="24"/>
          <w:lang w:eastAsia="ru-RU"/>
        </w:rPr>
        <w:t xml:space="preserve"> </w:t>
      </w:r>
      <w:r w:rsidR="000F07BE" w:rsidRPr="00723C00">
        <w:rPr>
          <w:rFonts w:ascii="Arial" w:eastAsia="Times New Roman" w:hAnsi="Arial" w:cs="Arial"/>
          <w:kern w:val="2"/>
          <w:sz w:val="24"/>
          <w:szCs w:val="24"/>
          <w:u w:val="single"/>
          <w:lang w:eastAsia="ru-RU"/>
        </w:rPr>
        <w:t>раз</w:t>
      </w:r>
      <w:r w:rsidR="00293217" w:rsidRPr="00723C00">
        <w:rPr>
          <w:rFonts w:ascii="Arial" w:eastAsia="Times New Roman" w:hAnsi="Arial" w:cs="Arial"/>
          <w:kern w:val="2"/>
          <w:sz w:val="24"/>
          <w:szCs w:val="24"/>
          <w:lang w:eastAsia="ru-RU"/>
        </w:rPr>
        <w:t>.</w:t>
      </w:r>
    </w:p>
    <w:p w:rsidR="00293217"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53</w:t>
      </w:r>
      <w:r w:rsidR="005828F5" w:rsidRPr="00723C00">
        <w:rPr>
          <w:rFonts w:ascii="Arial" w:eastAsia="Times New Roman" w:hAnsi="Arial" w:cs="Arial"/>
          <w:kern w:val="2"/>
          <w:sz w:val="24"/>
          <w:szCs w:val="24"/>
          <w:lang w:eastAsia="ru-RU"/>
        </w:rPr>
        <w:t>.</w:t>
      </w:r>
      <w:r w:rsidR="00293217" w:rsidRPr="00723C00">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723C00">
        <w:rPr>
          <w:rFonts w:ascii="Arial" w:eastAsia="Times New Roman" w:hAnsi="Arial" w:cs="Arial"/>
          <w:kern w:val="2"/>
          <w:sz w:val="24"/>
          <w:szCs w:val="24"/>
          <w:lang w:eastAsia="ru-RU"/>
        </w:rPr>
        <w:t xml:space="preserve"> администрации</w:t>
      </w:r>
      <w:r w:rsidR="00293217" w:rsidRPr="00723C00">
        <w:rPr>
          <w:rFonts w:ascii="Arial" w:eastAsia="Times New Roman" w:hAnsi="Arial" w:cs="Arial"/>
          <w:kern w:val="2"/>
          <w:sz w:val="24"/>
          <w:szCs w:val="24"/>
          <w:lang w:eastAsia="ru-RU"/>
        </w:rPr>
        <w:t>, Портала, МФЦ.</w:t>
      </w:r>
    </w:p>
    <w:p w:rsidR="00723C00" w:rsidRDefault="00737588" w:rsidP="00723C00">
      <w:pPr>
        <w:autoSpaceDE w:val="0"/>
        <w:autoSpaceDN w:val="0"/>
        <w:adjustRightInd w:val="0"/>
        <w:spacing w:after="0" w:line="240" w:lineRule="auto"/>
        <w:ind w:firstLine="709"/>
        <w:jc w:val="both"/>
        <w:rPr>
          <w:rFonts w:ascii="Arial" w:hAnsi="Arial" w:cs="Arial"/>
          <w:kern w:val="2"/>
          <w:sz w:val="24"/>
          <w:szCs w:val="24"/>
        </w:rPr>
      </w:pPr>
      <w:r w:rsidRPr="00723C00">
        <w:rPr>
          <w:rFonts w:ascii="Arial" w:eastAsia="Times New Roman" w:hAnsi="Arial" w:cs="Arial"/>
          <w:kern w:val="2"/>
          <w:sz w:val="24"/>
          <w:szCs w:val="24"/>
          <w:lang w:eastAsia="ru-RU"/>
        </w:rPr>
        <w:t>54</w:t>
      </w:r>
      <w:r w:rsidR="005828F5" w:rsidRPr="00723C00">
        <w:rPr>
          <w:rFonts w:ascii="Arial" w:eastAsia="Times New Roman" w:hAnsi="Arial" w:cs="Arial"/>
          <w:kern w:val="2"/>
          <w:sz w:val="24"/>
          <w:szCs w:val="24"/>
          <w:lang w:eastAsia="ru-RU"/>
        </w:rPr>
        <w:t xml:space="preserve">. </w:t>
      </w:r>
      <w:r w:rsidR="000F07BE" w:rsidRPr="00723C00">
        <w:rPr>
          <w:rFonts w:ascii="Arial" w:eastAsia="Times New Roman" w:hAnsi="Arial" w:cs="Arial"/>
          <w:kern w:val="2"/>
          <w:sz w:val="24"/>
          <w:szCs w:val="24"/>
          <w:lang w:eastAsia="ru-RU"/>
        </w:rPr>
        <w:t xml:space="preserve">Заявителю, подавшему заявление через Портал, </w:t>
      </w:r>
      <w:r w:rsidR="000F07BE" w:rsidRPr="00723C00">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723C00" w:rsidRDefault="00723C00" w:rsidP="00723C00">
      <w:pPr>
        <w:autoSpaceDE w:val="0"/>
        <w:autoSpaceDN w:val="0"/>
        <w:adjustRightInd w:val="0"/>
        <w:spacing w:after="0" w:line="240" w:lineRule="auto"/>
        <w:jc w:val="both"/>
        <w:rPr>
          <w:rFonts w:ascii="Arial" w:hAnsi="Arial" w:cs="Arial"/>
          <w:kern w:val="2"/>
          <w:sz w:val="24"/>
          <w:szCs w:val="24"/>
        </w:rPr>
      </w:pPr>
    </w:p>
    <w:p w:rsidR="00D0365A" w:rsidRPr="00723C00" w:rsidRDefault="00A45719"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Г</w:t>
      </w:r>
      <w:r w:rsidR="007E75D6" w:rsidRPr="00723C00">
        <w:rPr>
          <w:rFonts w:ascii="Arial" w:eastAsia="Times New Roman" w:hAnsi="Arial" w:cs="Arial"/>
          <w:kern w:val="2"/>
          <w:sz w:val="24"/>
          <w:szCs w:val="24"/>
          <w:lang w:eastAsia="ru-RU"/>
        </w:rPr>
        <w:t>лава</w:t>
      </w:r>
      <w:r w:rsidR="00441F0B">
        <w:rPr>
          <w:rFonts w:ascii="Arial" w:eastAsia="Times New Roman" w:hAnsi="Arial" w:cs="Arial"/>
          <w:kern w:val="2"/>
          <w:sz w:val="24"/>
          <w:szCs w:val="24"/>
          <w:lang w:eastAsia="ru-RU"/>
        </w:rPr>
        <w:t xml:space="preserve"> </w:t>
      </w:r>
      <w:r w:rsidR="00115BD8" w:rsidRPr="00723C00">
        <w:rPr>
          <w:rFonts w:ascii="Arial" w:eastAsia="Times New Roman" w:hAnsi="Arial" w:cs="Arial"/>
          <w:kern w:val="2"/>
          <w:sz w:val="24"/>
          <w:szCs w:val="24"/>
          <w:lang w:eastAsia="ru-RU"/>
        </w:rPr>
        <w:t>1</w:t>
      </w:r>
      <w:r w:rsidR="00331DA3" w:rsidRPr="00723C00">
        <w:rPr>
          <w:rFonts w:ascii="Arial" w:eastAsia="Times New Roman" w:hAnsi="Arial" w:cs="Arial"/>
          <w:kern w:val="2"/>
          <w:sz w:val="24"/>
          <w:szCs w:val="24"/>
          <w:lang w:eastAsia="ru-RU"/>
        </w:rPr>
        <w:t>7</w:t>
      </w:r>
      <w:r w:rsidRPr="00723C00">
        <w:rPr>
          <w:rFonts w:ascii="Arial" w:eastAsia="Times New Roman" w:hAnsi="Arial" w:cs="Arial"/>
          <w:kern w:val="2"/>
          <w:sz w:val="24"/>
          <w:szCs w:val="24"/>
          <w:lang w:eastAsia="ru-RU"/>
        </w:rPr>
        <w:t xml:space="preserve">. </w:t>
      </w:r>
      <w:r w:rsidR="00DE7301" w:rsidRPr="00723C00">
        <w:rPr>
          <w:rFonts w:ascii="Arial" w:eastAsia="Times New Roman" w:hAnsi="Arial" w:cs="Arial"/>
          <w:kern w:val="2"/>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23C00" w:rsidRP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8774A3"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55</w:t>
      </w:r>
      <w:r w:rsidR="00766253" w:rsidRPr="00723C00">
        <w:rPr>
          <w:rFonts w:ascii="Arial" w:eastAsia="Times New Roman" w:hAnsi="Arial" w:cs="Arial"/>
          <w:kern w:val="2"/>
          <w:sz w:val="24"/>
          <w:szCs w:val="24"/>
          <w:lang w:eastAsia="ru-RU"/>
        </w:rPr>
        <w:t xml:space="preserve">. </w:t>
      </w:r>
      <w:r w:rsidR="008774A3" w:rsidRPr="00723C00">
        <w:rPr>
          <w:rFonts w:ascii="Arial" w:eastAsia="Times New Roman" w:hAnsi="Arial" w:cs="Arial"/>
          <w:color w:val="000000" w:themeColor="text1"/>
          <w:kern w:val="2"/>
          <w:sz w:val="24"/>
          <w:szCs w:val="24"/>
          <w:lang w:eastAsia="ru-RU"/>
        </w:rPr>
        <w:t>Предоставление муниципальной услуги по экстерриториальному принципу не предоставляется.</w:t>
      </w:r>
    </w:p>
    <w:p w:rsidR="00766253"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56</w:t>
      </w:r>
      <w:r w:rsidR="008774A3" w:rsidRPr="00723C00">
        <w:rPr>
          <w:rFonts w:ascii="Arial" w:eastAsia="Times New Roman" w:hAnsi="Arial" w:cs="Arial"/>
          <w:kern w:val="2"/>
          <w:sz w:val="24"/>
          <w:szCs w:val="24"/>
          <w:lang w:eastAsia="ru-RU"/>
        </w:rPr>
        <w:t xml:space="preserve">. </w:t>
      </w:r>
      <w:r w:rsidR="00766253" w:rsidRPr="00723C00">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w:t>
      </w:r>
      <w:r w:rsidR="00723C00" w:rsidRPr="00723C00">
        <w:rPr>
          <w:rFonts w:ascii="Arial" w:eastAsia="Times New Roman" w:hAnsi="Arial" w:cs="Arial"/>
          <w:kern w:val="2"/>
          <w:sz w:val="24"/>
          <w:szCs w:val="24"/>
          <w:lang w:eastAsia="ru-RU"/>
        </w:rPr>
        <w:t xml:space="preserve"> </w:t>
      </w:r>
      <w:r w:rsidR="00766253" w:rsidRPr="00723C00">
        <w:rPr>
          <w:rFonts w:ascii="Arial" w:eastAsia="Times New Roman" w:hAnsi="Arial" w:cs="Arial"/>
          <w:kern w:val="2"/>
          <w:sz w:val="24"/>
          <w:szCs w:val="24"/>
          <w:lang w:eastAsia="ru-RU"/>
        </w:rPr>
        <w:t>или его представителя.</w:t>
      </w:r>
    </w:p>
    <w:p w:rsidR="00753D97" w:rsidRPr="00723C00" w:rsidRDefault="00737588" w:rsidP="00753D97">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723C00">
        <w:rPr>
          <w:rFonts w:ascii="Arial" w:eastAsia="Times New Roman" w:hAnsi="Arial" w:cs="Arial"/>
          <w:kern w:val="2"/>
          <w:sz w:val="24"/>
          <w:szCs w:val="24"/>
          <w:u w:val="single"/>
          <w:lang w:eastAsia="ru-RU"/>
        </w:rPr>
        <w:t>5</w:t>
      </w:r>
      <w:r w:rsidR="00753D97" w:rsidRPr="00723C00">
        <w:rPr>
          <w:rFonts w:ascii="Arial" w:eastAsia="Times New Roman" w:hAnsi="Arial" w:cs="Arial"/>
          <w:kern w:val="2"/>
          <w:sz w:val="24"/>
          <w:szCs w:val="24"/>
          <w:u w:val="single"/>
          <w:lang w:eastAsia="ru-RU"/>
        </w:rPr>
        <w:t xml:space="preserve">7.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723C00" w:rsidRPr="00723C00">
        <w:rPr>
          <w:rFonts w:ascii="Arial" w:eastAsia="Times New Roman" w:hAnsi="Arial" w:cs="Arial"/>
          <w:kern w:val="2"/>
          <w:sz w:val="24"/>
          <w:szCs w:val="24"/>
          <w:u w:val="single"/>
          <w:lang w:eastAsia="ru-RU"/>
        </w:rPr>
        <w:t>Думы муниципального образования «Забитуй» от 10.06.2013г.</w:t>
      </w:r>
      <w:r w:rsidR="00753D97" w:rsidRPr="00723C00">
        <w:rPr>
          <w:rFonts w:ascii="Arial" w:eastAsia="Times New Roman" w:hAnsi="Arial" w:cs="Arial"/>
          <w:kern w:val="2"/>
          <w:sz w:val="24"/>
          <w:szCs w:val="24"/>
          <w:u w:val="single"/>
          <w:lang w:eastAsia="ru-RU"/>
        </w:rPr>
        <w:t>№</w:t>
      </w:r>
      <w:r w:rsidR="00723C00" w:rsidRPr="00723C00">
        <w:rPr>
          <w:rFonts w:ascii="Arial" w:eastAsia="Times New Roman" w:hAnsi="Arial" w:cs="Arial"/>
          <w:kern w:val="2"/>
          <w:sz w:val="24"/>
          <w:szCs w:val="24"/>
          <w:u w:val="single"/>
          <w:lang w:eastAsia="ru-RU"/>
        </w:rPr>
        <w:t>2/154-дмо</w:t>
      </w:r>
      <w:r w:rsidR="00753D97" w:rsidRPr="00723C00">
        <w:rPr>
          <w:rFonts w:ascii="Arial" w:eastAsia="Times New Roman" w:hAnsi="Arial" w:cs="Arial"/>
          <w:kern w:val="2"/>
          <w:sz w:val="24"/>
          <w:szCs w:val="24"/>
          <w:u w:val="single"/>
          <w:lang w:eastAsia="ru-RU"/>
        </w:rPr>
        <w:t>, услуги, которые являются необходимыми и обязательными для предоставления муниципальной услуги, отсутствуют.</w:t>
      </w:r>
    </w:p>
    <w:p w:rsidR="00753D97" w:rsidRPr="00723C00" w:rsidRDefault="00753D97" w:rsidP="00753D97">
      <w:pPr>
        <w:spacing w:after="0" w:line="240" w:lineRule="auto"/>
        <w:ind w:firstLine="720"/>
        <w:jc w:val="both"/>
        <w:rPr>
          <w:rFonts w:ascii="Arial" w:eastAsia="Times New Roman" w:hAnsi="Arial" w:cs="Arial"/>
          <w:kern w:val="2"/>
          <w:sz w:val="24"/>
          <w:szCs w:val="24"/>
          <w:u w:val="single"/>
          <w:lang w:eastAsia="ru-RU"/>
        </w:rPr>
      </w:pPr>
      <w:r w:rsidRPr="00723C00">
        <w:rPr>
          <w:rFonts w:ascii="Arial" w:eastAsia="Times New Roman" w:hAnsi="Arial" w:cs="Arial"/>
          <w:kern w:val="2"/>
          <w:sz w:val="24"/>
          <w:szCs w:val="24"/>
          <w:u w:val="single"/>
          <w:lang w:eastAsia="ru-RU"/>
        </w:rPr>
        <w:t xml:space="preserve">Плата за </w:t>
      </w:r>
      <w:r w:rsidRPr="00723C00">
        <w:rPr>
          <w:rFonts w:ascii="Arial" w:eastAsia="Times New Roman" w:hAnsi="Arial" w:cs="Arial"/>
          <w:kern w:val="2"/>
          <w:sz w:val="24"/>
          <w:szCs w:val="24"/>
          <w:u w:val="single"/>
        </w:rPr>
        <w:t>услуги, которые являются необходимыми и обязательными для предоставления муниципальной услуги, отсутствует</w:t>
      </w:r>
      <w:r w:rsidRPr="00723C00">
        <w:rPr>
          <w:rFonts w:ascii="Arial" w:eastAsia="Times New Roman" w:hAnsi="Arial" w:cs="Arial"/>
          <w:kern w:val="2"/>
          <w:sz w:val="24"/>
          <w:szCs w:val="24"/>
          <w:u w:val="single"/>
          <w:lang w:eastAsia="ru-RU"/>
        </w:rPr>
        <w:t>.</w:t>
      </w:r>
    </w:p>
    <w:p w:rsidR="00790134" w:rsidRPr="00723C00" w:rsidRDefault="00737588"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23C00">
        <w:rPr>
          <w:rFonts w:ascii="Arial" w:eastAsia="Times New Roman" w:hAnsi="Arial" w:cs="Arial"/>
          <w:kern w:val="2"/>
          <w:sz w:val="24"/>
          <w:szCs w:val="24"/>
          <w:lang w:eastAsia="ru-RU"/>
        </w:rPr>
        <w:t>58</w:t>
      </w:r>
      <w:r w:rsidR="00766253" w:rsidRPr="00723C00">
        <w:rPr>
          <w:rFonts w:ascii="Arial" w:eastAsia="Times New Roman" w:hAnsi="Arial" w:cs="Arial"/>
          <w:kern w:val="2"/>
          <w:sz w:val="24"/>
          <w:szCs w:val="24"/>
          <w:lang w:eastAsia="ru-RU"/>
        </w:rPr>
        <w:t xml:space="preserve">. </w:t>
      </w:r>
      <w:r w:rsidR="00790134" w:rsidRPr="00723C00">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723C00">
        <w:rPr>
          <w:rFonts w:ascii="Arial" w:eastAsia="Calibri" w:hAnsi="Arial" w:cs="Arial"/>
          <w:kern w:val="2"/>
          <w:sz w:val="24"/>
          <w:szCs w:val="24"/>
          <w:lang w:eastAsia="ru-RU"/>
        </w:rPr>
        <w:t>авторизацию заявителя,</w:t>
      </w:r>
      <w:r w:rsidR="00790134" w:rsidRPr="00723C00">
        <w:rPr>
          <w:rFonts w:ascii="Arial" w:eastAsia="Calibri" w:hAnsi="Arial" w:cs="Arial"/>
          <w:kern w:val="2"/>
          <w:sz w:val="24"/>
          <w:szCs w:val="24"/>
          <w:lang w:eastAsia="ru-RU"/>
        </w:rPr>
        <w:t xml:space="preserve"> или предоставление им персональных данных.</w:t>
      </w:r>
    </w:p>
    <w:p w:rsidR="005E3D47" w:rsidRPr="00723C00" w:rsidRDefault="00737588"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23C00">
        <w:rPr>
          <w:rFonts w:ascii="Arial" w:eastAsia="Calibri" w:hAnsi="Arial" w:cs="Arial"/>
          <w:kern w:val="2"/>
          <w:sz w:val="24"/>
          <w:szCs w:val="24"/>
          <w:lang w:eastAsia="ru-RU"/>
        </w:rPr>
        <w:t>59</w:t>
      </w:r>
      <w:r w:rsidR="005E3D47" w:rsidRPr="00723C00">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723C00" w:rsidRDefault="00737588"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23C00">
        <w:rPr>
          <w:rFonts w:ascii="Arial" w:eastAsia="Calibri" w:hAnsi="Arial" w:cs="Arial"/>
          <w:kern w:val="2"/>
          <w:sz w:val="24"/>
          <w:szCs w:val="24"/>
          <w:lang w:eastAsia="ru-RU"/>
        </w:rPr>
        <w:t>60</w:t>
      </w:r>
      <w:r w:rsidR="00790134" w:rsidRPr="00723C00">
        <w:rPr>
          <w:rFonts w:ascii="Arial" w:eastAsia="Calibri" w:hAnsi="Arial" w:cs="Arial"/>
          <w:kern w:val="2"/>
          <w:sz w:val="24"/>
          <w:szCs w:val="24"/>
          <w:lang w:eastAsia="ru-RU"/>
        </w:rPr>
        <w:t xml:space="preserve">. </w:t>
      </w:r>
      <w:r w:rsidR="005E3D47" w:rsidRPr="00723C00">
        <w:rPr>
          <w:rFonts w:ascii="Arial" w:eastAsia="Calibri" w:hAnsi="Arial" w:cs="Arial"/>
          <w:kern w:val="2"/>
          <w:sz w:val="24"/>
          <w:szCs w:val="24"/>
          <w:lang w:eastAsia="ru-RU"/>
        </w:rPr>
        <w:t xml:space="preserve">Подача заявителем </w:t>
      </w:r>
      <w:r w:rsidR="00F01837" w:rsidRPr="00723C00">
        <w:rPr>
          <w:rFonts w:ascii="Arial" w:eastAsia="Times New Roman" w:hAnsi="Arial" w:cs="Arial"/>
          <w:kern w:val="2"/>
          <w:sz w:val="24"/>
          <w:szCs w:val="24"/>
          <w:lang w:eastAsia="ru-RU"/>
        </w:rPr>
        <w:t>заявления</w:t>
      </w:r>
      <w:r w:rsidR="00723C00" w:rsidRPr="00723C00">
        <w:rPr>
          <w:rFonts w:ascii="Arial" w:eastAsia="Times New Roman" w:hAnsi="Arial" w:cs="Arial"/>
          <w:kern w:val="2"/>
          <w:sz w:val="24"/>
          <w:szCs w:val="24"/>
          <w:lang w:eastAsia="ru-RU"/>
        </w:rPr>
        <w:t xml:space="preserve"> </w:t>
      </w:r>
      <w:r w:rsidR="003E6C42" w:rsidRPr="00723C00">
        <w:rPr>
          <w:rFonts w:ascii="Arial" w:eastAsia="Calibri" w:hAnsi="Arial" w:cs="Arial"/>
          <w:kern w:val="2"/>
          <w:sz w:val="24"/>
          <w:szCs w:val="24"/>
          <w:lang w:eastAsia="ru-RU"/>
        </w:rPr>
        <w:t xml:space="preserve">в </w:t>
      </w:r>
      <w:r w:rsidR="005E3D47" w:rsidRPr="00723C00">
        <w:rPr>
          <w:rFonts w:ascii="Arial" w:eastAsia="Calibri" w:hAnsi="Arial" w:cs="Arial"/>
          <w:kern w:val="2"/>
          <w:sz w:val="24"/>
          <w:szCs w:val="24"/>
          <w:lang w:eastAsia="ru-RU"/>
        </w:rPr>
        <w:t xml:space="preserve">электронной форме </w:t>
      </w:r>
      <w:r w:rsidR="008E7279" w:rsidRPr="00723C00">
        <w:rPr>
          <w:rFonts w:ascii="Arial" w:eastAsia="Calibri" w:hAnsi="Arial" w:cs="Arial"/>
          <w:kern w:val="2"/>
          <w:sz w:val="24"/>
          <w:szCs w:val="24"/>
          <w:lang w:eastAsia="ru-RU"/>
        </w:rPr>
        <w:t xml:space="preserve">посредством </w:t>
      </w:r>
      <w:r w:rsidR="005E3D47" w:rsidRPr="00723C00">
        <w:rPr>
          <w:rFonts w:ascii="Arial" w:eastAsia="Calibri" w:hAnsi="Arial" w:cs="Arial"/>
          <w:kern w:val="2"/>
          <w:sz w:val="24"/>
          <w:szCs w:val="24"/>
          <w:lang w:eastAsia="ru-RU"/>
        </w:rPr>
        <w:t xml:space="preserve">Портала осуществляется </w:t>
      </w:r>
      <w:r w:rsidR="0027779F" w:rsidRPr="00723C00">
        <w:rPr>
          <w:rFonts w:ascii="Arial" w:eastAsia="Calibri"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723C00" w:rsidRDefault="001016A0"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23C00">
        <w:rPr>
          <w:rFonts w:ascii="Arial" w:eastAsia="Calibri" w:hAnsi="Arial" w:cs="Arial"/>
          <w:kern w:val="2"/>
          <w:sz w:val="24"/>
          <w:szCs w:val="24"/>
          <w:lang w:eastAsia="ru-RU"/>
        </w:rPr>
        <w:t xml:space="preserve">Подача заявителем </w:t>
      </w:r>
      <w:r w:rsidR="001555C1" w:rsidRPr="00723C00">
        <w:rPr>
          <w:rFonts w:ascii="Arial" w:eastAsia="Calibri" w:hAnsi="Arial" w:cs="Arial"/>
          <w:kern w:val="2"/>
          <w:sz w:val="24"/>
          <w:szCs w:val="24"/>
          <w:lang w:eastAsia="ru-RU"/>
        </w:rPr>
        <w:t xml:space="preserve">заявления </w:t>
      </w:r>
      <w:r w:rsidRPr="00723C00">
        <w:rPr>
          <w:rFonts w:ascii="Arial" w:eastAsia="Calibri" w:hAnsi="Arial" w:cs="Arial"/>
          <w:kern w:val="2"/>
          <w:sz w:val="24"/>
          <w:szCs w:val="24"/>
          <w:lang w:eastAsia="ru-RU"/>
        </w:rPr>
        <w:t xml:space="preserve">в форме электронного документа посредством электронной почты осуществляется в </w:t>
      </w:r>
      <w:r w:rsidR="0027779F" w:rsidRPr="00723C00">
        <w:rPr>
          <w:rFonts w:ascii="Arial" w:eastAsia="Calibri" w:hAnsi="Arial" w:cs="Arial"/>
          <w:kern w:val="2"/>
          <w:sz w:val="24"/>
          <w:szCs w:val="24"/>
          <w:lang w:eastAsia="ru-RU"/>
        </w:rPr>
        <w:t xml:space="preserve">виде файлов в формате </w:t>
      </w:r>
      <w:r w:rsidR="001B55C5" w:rsidRPr="00723C00">
        <w:rPr>
          <w:rFonts w:ascii="Arial" w:hAnsi="Arial" w:cs="Arial"/>
          <w:kern w:val="2"/>
          <w:sz w:val="24"/>
          <w:szCs w:val="24"/>
          <w:lang w:eastAsia="ru-RU"/>
        </w:rPr>
        <w:t xml:space="preserve">doc, docx, </w:t>
      </w:r>
      <w:r w:rsidR="001B55C5" w:rsidRPr="00723C00">
        <w:rPr>
          <w:rFonts w:ascii="Arial" w:hAnsi="Arial" w:cs="Arial"/>
          <w:kern w:val="2"/>
          <w:sz w:val="24"/>
          <w:szCs w:val="24"/>
          <w:lang w:val="en-US" w:eastAsia="ru-RU"/>
        </w:rPr>
        <w:t>odt</w:t>
      </w:r>
      <w:r w:rsidR="001B55C5" w:rsidRPr="00723C00">
        <w:rPr>
          <w:rFonts w:ascii="Arial" w:hAnsi="Arial" w:cs="Arial"/>
          <w:kern w:val="2"/>
          <w:sz w:val="24"/>
          <w:szCs w:val="24"/>
          <w:lang w:eastAsia="ru-RU"/>
        </w:rPr>
        <w:t xml:space="preserve">, txt, xls, xlsx, </w:t>
      </w:r>
      <w:r w:rsidR="001B55C5" w:rsidRPr="00723C00">
        <w:rPr>
          <w:rFonts w:ascii="Arial" w:hAnsi="Arial" w:cs="Arial"/>
          <w:kern w:val="2"/>
          <w:sz w:val="24"/>
          <w:szCs w:val="24"/>
          <w:lang w:val="en-US" w:eastAsia="ru-RU"/>
        </w:rPr>
        <w:t>ods</w:t>
      </w:r>
      <w:r w:rsidR="001B55C5" w:rsidRPr="00723C00">
        <w:rPr>
          <w:rFonts w:ascii="Arial" w:hAnsi="Arial" w:cs="Arial"/>
          <w:kern w:val="2"/>
          <w:sz w:val="24"/>
          <w:szCs w:val="24"/>
          <w:lang w:eastAsia="ru-RU"/>
        </w:rPr>
        <w:t>, rtf.</w:t>
      </w:r>
    </w:p>
    <w:p w:rsidR="0027779F" w:rsidRPr="00723C00" w:rsidRDefault="0027779F"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23C00">
        <w:rPr>
          <w:rFonts w:ascii="Arial" w:eastAsia="Calibri" w:hAnsi="Arial" w:cs="Arial"/>
          <w:kern w:val="2"/>
          <w:sz w:val="24"/>
          <w:szCs w:val="24"/>
          <w:lang w:eastAsia="ru-RU"/>
        </w:rPr>
        <w:lastRenderedPageBreak/>
        <w:t>Электронные документы (электронные образы документов), прилагаемые к</w:t>
      </w:r>
      <w:r w:rsidR="00723C00" w:rsidRPr="00723C00">
        <w:rPr>
          <w:rFonts w:ascii="Arial" w:eastAsia="Calibri" w:hAnsi="Arial" w:cs="Arial"/>
          <w:kern w:val="2"/>
          <w:sz w:val="24"/>
          <w:szCs w:val="24"/>
          <w:lang w:eastAsia="ru-RU"/>
        </w:rPr>
        <w:t xml:space="preserve"> </w:t>
      </w:r>
      <w:r w:rsidR="001555C1" w:rsidRPr="00723C00">
        <w:rPr>
          <w:rFonts w:ascii="Arial" w:eastAsia="Calibri" w:hAnsi="Arial" w:cs="Arial"/>
          <w:kern w:val="2"/>
          <w:sz w:val="24"/>
          <w:szCs w:val="24"/>
          <w:lang w:eastAsia="ru-RU"/>
        </w:rPr>
        <w:t>заявлению</w:t>
      </w:r>
      <w:r w:rsidRPr="00723C00">
        <w:rPr>
          <w:rFonts w:ascii="Arial" w:eastAsia="Calibri" w:hAnsi="Arial" w:cs="Arial"/>
          <w:kern w:val="2"/>
          <w:sz w:val="24"/>
          <w:szCs w:val="24"/>
          <w:lang w:eastAsia="ru-RU"/>
        </w:rPr>
        <w:t>, в том числе доверенности, направляются в виде файлов в форматах PDF, TIF.</w:t>
      </w:r>
    </w:p>
    <w:p w:rsidR="004274E8" w:rsidRPr="00723C00" w:rsidRDefault="00630968"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23C00">
        <w:rPr>
          <w:rFonts w:ascii="Arial" w:eastAsia="Calibri" w:hAnsi="Arial" w:cs="Arial"/>
          <w:kern w:val="2"/>
          <w:sz w:val="24"/>
          <w:szCs w:val="24"/>
          <w:lang w:eastAsia="ru-RU"/>
        </w:rPr>
        <w:t>6</w:t>
      </w:r>
      <w:r w:rsidR="00737588" w:rsidRPr="00723C00">
        <w:rPr>
          <w:rFonts w:ascii="Arial" w:eastAsia="Calibri" w:hAnsi="Arial" w:cs="Arial"/>
          <w:kern w:val="2"/>
          <w:sz w:val="24"/>
          <w:szCs w:val="24"/>
          <w:lang w:eastAsia="ru-RU"/>
        </w:rPr>
        <w:t>1</w:t>
      </w:r>
      <w:r w:rsidR="005E3D47" w:rsidRPr="00723C00">
        <w:rPr>
          <w:rFonts w:ascii="Arial" w:eastAsia="Calibri" w:hAnsi="Arial" w:cs="Arial"/>
          <w:kern w:val="2"/>
          <w:sz w:val="24"/>
          <w:szCs w:val="24"/>
          <w:lang w:eastAsia="ru-RU"/>
        </w:rPr>
        <w:t>.</w:t>
      </w:r>
      <w:r w:rsidR="00441F0B">
        <w:rPr>
          <w:rFonts w:ascii="Arial" w:eastAsia="Calibri" w:hAnsi="Arial" w:cs="Arial"/>
          <w:kern w:val="2"/>
          <w:sz w:val="24"/>
          <w:szCs w:val="24"/>
          <w:lang w:eastAsia="ru-RU"/>
        </w:rPr>
        <w:t xml:space="preserve"> </w:t>
      </w:r>
      <w:r w:rsidR="00766253" w:rsidRPr="00723C00">
        <w:rPr>
          <w:rFonts w:ascii="Arial" w:eastAsia="Calibri" w:hAnsi="Arial" w:cs="Arial"/>
          <w:kern w:val="2"/>
          <w:sz w:val="24"/>
          <w:szCs w:val="24"/>
          <w:lang w:eastAsia="ru-RU"/>
        </w:rPr>
        <w:t>При обращении за предоставлением муниципальной услуги в электронной форме заявитель</w:t>
      </w:r>
      <w:r w:rsidR="00723C00" w:rsidRPr="00723C00">
        <w:rPr>
          <w:rFonts w:ascii="Arial" w:eastAsia="Calibri" w:hAnsi="Arial" w:cs="Arial"/>
          <w:kern w:val="2"/>
          <w:sz w:val="24"/>
          <w:szCs w:val="24"/>
          <w:lang w:eastAsia="ru-RU"/>
        </w:rPr>
        <w:t xml:space="preserve"> </w:t>
      </w:r>
      <w:r w:rsidR="00766253" w:rsidRPr="00723C00">
        <w:rPr>
          <w:rFonts w:ascii="Arial" w:eastAsia="Calibri" w:hAnsi="Arial" w:cs="Arial"/>
          <w:kern w:val="2"/>
          <w:sz w:val="24"/>
          <w:szCs w:val="24"/>
          <w:lang w:eastAsia="ru-RU"/>
        </w:rPr>
        <w:t xml:space="preserve">или его представитель использует </w:t>
      </w:r>
      <w:r w:rsidR="004B6713" w:rsidRPr="00723C00">
        <w:rPr>
          <w:rFonts w:ascii="Arial" w:eastAsia="Calibri" w:hAnsi="Arial" w:cs="Arial"/>
          <w:kern w:val="2"/>
          <w:sz w:val="24"/>
          <w:szCs w:val="24"/>
          <w:lang w:eastAsia="ru-RU"/>
        </w:rPr>
        <w:t xml:space="preserve">усиленную квалифицированную </w:t>
      </w:r>
      <w:r w:rsidR="00766253" w:rsidRPr="00723C00">
        <w:rPr>
          <w:rFonts w:ascii="Arial" w:eastAsia="Calibri" w:hAnsi="Arial" w:cs="Arial"/>
          <w:kern w:val="2"/>
          <w:sz w:val="24"/>
          <w:szCs w:val="24"/>
          <w:lang w:eastAsia="ru-RU"/>
        </w:rPr>
        <w:t>электронную подпись</w:t>
      </w:r>
      <w:r w:rsidR="004B6713" w:rsidRPr="00723C00">
        <w:rPr>
          <w:rFonts w:ascii="Arial" w:eastAsia="Calibri" w:hAnsi="Arial" w:cs="Arial"/>
          <w:kern w:val="2"/>
          <w:sz w:val="24"/>
          <w:szCs w:val="24"/>
          <w:lang w:eastAsia="ru-RU"/>
        </w:rPr>
        <w:t>.</w:t>
      </w:r>
      <w:r w:rsidR="00723C00" w:rsidRPr="00723C00">
        <w:rPr>
          <w:rFonts w:ascii="Arial" w:eastAsia="Calibri" w:hAnsi="Arial" w:cs="Arial"/>
          <w:kern w:val="2"/>
          <w:sz w:val="24"/>
          <w:szCs w:val="24"/>
          <w:lang w:eastAsia="ru-RU"/>
        </w:rPr>
        <w:t xml:space="preserve"> </w:t>
      </w:r>
      <w:r w:rsidR="00F01837" w:rsidRPr="00723C00">
        <w:rPr>
          <w:rFonts w:ascii="Arial" w:eastAsia="Times New Roman" w:hAnsi="Arial" w:cs="Arial"/>
          <w:kern w:val="2"/>
          <w:sz w:val="24"/>
          <w:szCs w:val="24"/>
          <w:lang w:eastAsia="ru-RU"/>
        </w:rPr>
        <w:t>Заявление</w:t>
      </w:r>
      <w:r w:rsidR="00723C00" w:rsidRPr="00723C00">
        <w:rPr>
          <w:rFonts w:ascii="Arial" w:eastAsia="Times New Roman" w:hAnsi="Arial" w:cs="Arial"/>
          <w:kern w:val="2"/>
          <w:sz w:val="24"/>
          <w:szCs w:val="24"/>
          <w:lang w:eastAsia="ru-RU"/>
        </w:rPr>
        <w:t xml:space="preserve"> </w:t>
      </w:r>
      <w:r w:rsidR="001B034D" w:rsidRPr="00723C00">
        <w:rPr>
          <w:rFonts w:ascii="Arial" w:eastAsia="Calibri" w:hAnsi="Arial" w:cs="Arial"/>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630968" w:rsidRPr="00723C00" w:rsidRDefault="00630968" w:rsidP="00630968">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723C00">
        <w:rPr>
          <w:rFonts w:ascii="Arial" w:eastAsia="Calibri" w:hAnsi="Arial" w:cs="Arial"/>
          <w:color w:val="000000" w:themeColor="text1"/>
          <w:kern w:val="2"/>
          <w:sz w:val="24"/>
          <w:szCs w:val="24"/>
          <w:lang w:eastAsia="ru-RU"/>
        </w:rPr>
        <w:t>Усиленная квалифицированная электронная подпись должна соответствовать следующим требованиям:</w:t>
      </w:r>
    </w:p>
    <w:p w:rsidR="00630968" w:rsidRPr="00723C00" w:rsidRDefault="00630968" w:rsidP="00630968">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723C00">
        <w:rPr>
          <w:rFonts w:ascii="Arial" w:eastAsia="Calibri" w:hAnsi="Arial" w:cs="Arial"/>
          <w:color w:val="000000" w:themeColor="text1"/>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30968" w:rsidRPr="00723C00" w:rsidRDefault="00630968" w:rsidP="00630968">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723C00">
        <w:rPr>
          <w:rFonts w:ascii="Arial" w:eastAsia="Calibri" w:hAnsi="Arial" w:cs="Arial"/>
          <w:color w:val="000000" w:themeColor="text1"/>
          <w:kern w:val="2"/>
          <w:sz w:val="24"/>
          <w:szCs w:val="24"/>
          <w:lang w:eastAsia="ru-RU"/>
        </w:rPr>
        <w:t xml:space="preserve">2) квалифицированный сертификат действителен на момент подписания </w:t>
      </w:r>
      <w:r w:rsidR="005C576C" w:rsidRPr="00723C00">
        <w:rPr>
          <w:rFonts w:ascii="Arial" w:eastAsia="Calibri" w:hAnsi="Arial" w:cs="Arial"/>
          <w:color w:val="000000" w:themeColor="text1"/>
          <w:kern w:val="2"/>
          <w:sz w:val="24"/>
          <w:szCs w:val="24"/>
          <w:lang w:eastAsia="ru-RU"/>
        </w:rPr>
        <w:t>заявления</w:t>
      </w:r>
      <w:r w:rsidRPr="00723C00">
        <w:rPr>
          <w:rFonts w:ascii="Arial" w:eastAsia="Calibri" w:hAnsi="Arial" w:cs="Arial"/>
          <w:color w:val="000000" w:themeColor="text1"/>
          <w:kern w:val="2"/>
          <w:sz w:val="24"/>
          <w:szCs w:val="24"/>
          <w:lang w:eastAsia="ru-RU"/>
        </w:rPr>
        <w:t xml:space="preserve">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w:t>
      </w:r>
      <w:r w:rsidR="009371A0" w:rsidRPr="00723C00">
        <w:rPr>
          <w:rFonts w:ascii="Arial" w:eastAsia="Calibri" w:hAnsi="Arial" w:cs="Arial"/>
          <w:color w:val="000000" w:themeColor="text1"/>
          <w:kern w:val="2"/>
          <w:sz w:val="24"/>
          <w:szCs w:val="24"/>
          <w:lang w:eastAsia="ru-RU"/>
        </w:rPr>
        <w:t>заявления</w:t>
      </w:r>
      <w:r w:rsidRPr="00723C00">
        <w:rPr>
          <w:rFonts w:ascii="Arial" w:eastAsia="Calibri" w:hAnsi="Arial" w:cs="Arial"/>
          <w:color w:val="000000" w:themeColor="text1"/>
          <w:kern w:val="2"/>
          <w:sz w:val="24"/>
          <w:szCs w:val="24"/>
          <w:lang w:eastAsia="ru-RU"/>
        </w:rPr>
        <w:t xml:space="preserve"> и прилагаемых к нему документов не определен;</w:t>
      </w:r>
    </w:p>
    <w:p w:rsidR="00630968" w:rsidRPr="00723C00" w:rsidRDefault="00630968" w:rsidP="005C576C">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723C00">
        <w:rPr>
          <w:rFonts w:ascii="Arial" w:eastAsia="Calibri" w:hAnsi="Arial" w:cs="Arial"/>
          <w:color w:val="000000" w:themeColor="text1"/>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w:t>
      </w:r>
      <w:r w:rsidR="009371A0" w:rsidRPr="00723C00">
        <w:rPr>
          <w:rFonts w:ascii="Arial" w:eastAsia="Calibri" w:hAnsi="Arial" w:cs="Arial"/>
          <w:color w:val="000000" w:themeColor="text1"/>
          <w:kern w:val="2"/>
          <w:sz w:val="24"/>
          <w:szCs w:val="24"/>
          <w:lang w:eastAsia="ru-RU"/>
        </w:rPr>
        <w:t>си, с помощью которой подписано заявление</w:t>
      </w:r>
      <w:r w:rsidRPr="00723C00">
        <w:rPr>
          <w:rFonts w:ascii="Arial" w:eastAsia="Calibri" w:hAnsi="Arial" w:cs="Arial"/>
          <w:color w:val="000000" w:themeColor="text1"/>
          <w:kern w:val="2"/>
          <w:sz w:val="24"/>
          <w:szCs w:val="24"/>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DF3EC7">
        <w:rPr>
          <w:rFonts w:ascii="Arial" w:eastAsia="Calibri" w:hAnsi="Arial" w:cs="Arial"/>
          <w:color w:val="000000" w:themeColor="text1"/>
          <w:kern w:val="2"/>
          <w:sz w:val="24"/>
          <w:szCs w:val="24"/>
          <w:lang w:eastAsia="ru-RU"/>
        </w:rPr>
        <w:t>законом от 6 апреля 2011 года №</w:t>
      </w:r>
      <w:r w:rsidRPr="00723C00">
        <w:rPr>
          <w:rFonts w:ascii="Arial" w:eastAsia="Calibri" w:hAnsi="Arial" w:cs="Arial"/>
          <w:color w:val="000000" w:themeColor="text1"/>
          <w:kern w:val="2"/>
          <w:sz w:val="24"/>
          <w:szCs w:val="24"/>
          <w:lang w:eastAsia="ru-RU"/>
        </w:rPr>
        <w:t>63-ФЗ «Об электронной подписи», и с использованием квалифицированного серти</w:t>
      </w:r>
      <w:r w:rsidR="005C576C" w:rsidRPr="00723C00">
        <w:rPr>
          <w:rFonts w:ascii="Arial" w:eastAsia="Calibri" w:hAnsi="Arial" w:cs="Arial"/>
          <w:color w:val="000000" w:themeColor="text1"/>
          <w:kern w:val="2"/>
          <w:sz w:val="24"/>
          <w:szCs w:val="24"/>
          <w:lang w:eastAsia="ru-RU"/>
        </w:rPr>
        <w:t>фиката лица, подписавшего заявление</w:t>
      </w:r>
      <w:r w:rsidR="00723C00" w:rsidRPr="00723C00">
        <w:rPr>
          <w:rFonts w:ascii="Arial" w:eastAsia="Calibri" w:hAnsi="Arial" w:cs="Arial"/>
          <w:color w:val="000000" w:themeColor="text1"/>
          <w:kern w:val="2"/>
          <w:sz w:val="24"/>
          <w:szCs w:val="24"/>
          <w:lang w:eastAsia="ru-RU"/>
        </w:rPr>
        <w:t xml:space="preserve"> </w:t>
      </w:r>
      <w:r w:rsidR="005C576C" w:rsidRPr="00723C00">
        <w:rPr>
          <w:rFonts w:ascii="Arial" w:eastAsia="Calibri" w:hAnsi="Arial" w:cs="Arial"/>
          <w:color w:val="000000" w:themeColor="text1"/>
          <w:kern w:val="2"/>
          <w:sz w:val="24"/>
          <w:szCs w:val="24"/>
          <w:lang w:eastAsia="ru-RU"/>
        </w:rPr>
        <w:t>и прилагаемые к нему документы</w:t>
      </w:r>
      <w:r w:rsidRPr="00723C00">
        <w:rPr>
          <w:rFonts w:ascii="Arial" w:eastAsia="Calibri" w:hAnsi="Arial" w:cs="Arial"/>
          <w:color w:val="000000" w:themeColor="text1"/>
          <w:kern w:val="2"/>
          <w:sz w:val="24"/>
          <w:szCs w:val="24"/>
          <w:lang w:eastAsia="ru-RU"/>
        </w:rPr>
        <w:t>.</w:t>
      </w:r>
    </w:p>
    <w:p w:rsidR="00723C00" w:rsidRDefault="00737588"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62</w:t>
      </w:r>
      <w:r w:rsidR="00766253" w:rsidRPr="00723C00">
        <w:rPr>
          <w:rFonts w:ascii="Arial" w:eastAsia="Times New Roman" w:hAnsi="Arial" w:cs="Arial"/>
          <w:kern w:val="2"/>
          <w:sz w:val="24"/>
          <w:szCs w:val="24"/>
          <w:lang w:eastAsia="ru-RU"/>
        </w:rPr>
        <w:t xml:space="preserve">. При направлении </w:t>
      </w:r>
      <w:r w:rsidR="00F01837" w:rsidRPr="00723C00">
        <w:rPr>
          <w:rFonts w:ascii="Arial" w:eastAsia="Times New Roman" w:hAnsi="Arial" w:cs="Arial"/>
          <w:kern w:val="2"/>
          <w:sz w:val="24"/>
          <w:szCs w:val="24"/>
          <w:lang w:eastAsia="ru-RU"/>
        </w:rPr>
        <w:t>заявления</w:t>
      </w:r>
      <w:r w:rsidR="00723C00" w:rsidRPr="00723C00">
        <w:rPr>
          <w:rFonts w:ascii="Arial" w:eastAsia="Times New Roman" w:hAnsi="Arial" w:cs="Arial"/>
          <w:kern w:val="2"/>
          <w:sz w:val="24"/>
          <w:szCs w:val="24"/>
          <w:lang w:eastAsia="ru-RU"/>
        </w:rPr>
        <w:t xml:space="preserve"> </w:t>
      </w:r>
      <w:r w:rsidR="00766253" w:rsidRPr="00723C00">
        <w:rPr>
          <w:rFonts w:ascii="Arial" w:eastAsia="Times New Roman" w:hAnsi="Arial" w:cs="Arial"/>
          <w:kern w:val="2"/>
          <w:sz w:val="24"/>
          <w:szCs w:val="24"/>
          <w:lang w:eastAsia="ru-RU"/>
        </w:rPr>
        <w:t>и прилагаемых к нему документов в электронной</w:t>
      </w:r>
      <w:r w:rsidR="00C260C8" w:rsidRPr="00723C00">
        <w:rPr>
          <w:rFonts w:ascii="Arial" w:eastAsia="Times New Roman" w:hAnsi="Arial" w:cs="Arial"/>
          <w:kern w:val="2"/>
          <w:sz w:val="24"/>
          <w:szCs w:val="24"/>
          <w:lang w:eastAsia="ru-RU"/>
        </w:rPr>
        <w:t xml:space="preserve"> форме представителем заявителя, </w:t>
      </w:r>
      <w:r w:rsidR="00766253" w:rsidRPr="00723C00">
        <w:rPr>
          <w:rFonts w:ascii="Arial" w:eastAsia="Times New Roman" w:hAnsi="Arial" w:cs="Arial"/>
          <w:kern w:val="2"/>
          <w:sz w:val="24"/>
          <w:szCs w:val="24"/>
          <w:lang w:eastAsia="ru-RU"/>
        </w:rPr>
        <w:t xml:space="preserve">действующим на основании доверенности, </w:t>
      </w:r>
      <w:r w:rsidR="00C260C8" w:rsidRPr="00723C00">
        <w:rPr>
          <w:rFonts w:ascii="Arial" w:eastAsia="Times New Roman" w:hAnsi="Arial" w:cs="Arial"/>
          <w:kern w:val="2"/>
          <w:sz w:val="24"/>
          <w:szCs w:val="24"/>
          <w:lang w:eastAsia="ru-RU"/>
        </w:rPr>
        <w:t>выданной юридическим лицом,</w:t>
      </w:r>
      <w:r w:rsidR="00723C00" w:rsidRPr="00723C00">
        <w:rPr>
          <w:rFonts w:ascii="Arial" w:eastAsia="Times New Roman" w:hAnsi="Arial" w:cs="Arial"/>
          <w:kern w:val="2"/>
          <w:sz w:val="24"/>
          <w:szCs w:val="24"/>
          <w:lang w:eastAsia="ru-RU"/>
        </w:rPr>
        <w:t xml:space="preserve"> </w:t>
      </w:r>
      <w:r w:rsidR="00FD66E8" w:rsidRPr="00723C00">
        <w:rPr>
          <w:rFonts w:ascii="Arial" w:eastAsia="Times New Roman" w:hAnsi="Arial" w:cs="Arial"/>
          <w:kern w:val="2"/>
          <w:sz w:val="24"/>
          <w:szCs w:val="24"/>
          <w:lang w:eastAsia="ru-RU"/>
        </w:rPr>
        <w:t>такая доверенность</w:t>
      </w:r>
      <w:r w:rsidR="00C260C8" w:rsidRPr="00723C00">
        <w:rPr>
          <w:rFonts w:ascii="Arial" w:eastAsia="Times New Roman" w:hAnsi="Arial" w:cs="Arial"/>
          <w:kern w:val="2"/>
          <w:sz w:val="24"/>
          <w:szCs w:val="24"/>
          <w:lang w:eastAsia="ru-RU"/>
        </w:rPr>
        <w:t xml:space="preserve">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723C00" w:rsidRPr="00723C00" w:rsidRDefault="001B034D"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РАЗДЕЛ III. </w:t>
      </w:r>
      <w:r w:rsidR="005B3B1E" w:rsidRPr="00723C00">
        <w:rPr>
          <w:rFonts w:ascii="Arial" w:eastAsia="Times New Roman" w:hAnsi="Arial" w:cs="Arial"/>
          <w:kern w:val="2"/>
          <w:sz w:val="24"/>
          <w:szCs w:val="24"/>
          <w:lang w:eastAsia="ru-RU"/>
        </w:rPr>
        <w:t>СОСТАВ, ПОСЛЕДОВАТЕЛЬНОСТЬ И СРОКИ ВЫПОЛНЕНИЯ АДМИНИСТРАТИВНЫХ ПРОЦЕДУР</w:t>
      </w:r>
      <w:bookmarkStart w:id="3" w:name="Par343"/>
      <w:bookmarkEnd w:id="3"/>
    </w:p>
    <w:p w:rsidR="00723C00" w:rsidRP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723C00" w:rsidRPr="00723C00" w:rsidRDefault="001B034D"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Г</w:t>
      </w:r>
      <w:r w:rsidR="007E75D6" w:rsidRPr="00723C00">
        <w:rPr>
          <w:rFonts w:ascii="Arial" w:eastAsia="Times New Roman" w:hAnsi="Arial" w:cs="Arial"/>
          <w:kern w:val="2"/>
          <w:sz w:val="24"/>
          <w:szCs w:val="24"/>
          <w:lang w:eastAsia="ru-RU"/>
        </w:rPr>
        <w:t>лава</w:t>
      </w:r>
      <w:r w:rsidR="00441F0B">
        <w:rPr>
          <w:rFonts w:ascii="Arial" w:eastAsia="Times New Roman" w:hAnsi="Arial" w:cs="Arial"/>
          <w:kern w:val="2"/>
          <w:sz w:val="24"/>
          <w:szCs w:val="24"/>
          <w:lang w:eastAsia="ru-RU"/>
        </w:rPr>
        <w:t xml:space="preserve"> </w:t>
      </w:r>
      <w:r w:rsidR="00331DA3" w:rsidRPr="00723C00">
        <w:rPr>
          <w:rFonts w:ascii="Arial" w:eastAsia="Times New Roman" w:hAnsi="Arial" w:cs="Arial"/>
          <w:kern w:val="2"/>
          <w:sz w:val="24"/>
          <w:szCs w:val="24"/>
          <w:lang w:eastAsia="ru-RU"/>
        </w:rPr>
        <w:t>18</w:t>
      </w:r>
      <w:r w:rsidRPr="00723C00">
        <w:rPr>
          <w:rFonts w:ascii="Arial" w:eastAsia="Times New Roman" w:hAnsi="Arial" w:cs="Arial"/>
          <w:kern w:val="2"/>
          <w:sz w:val="24"/>
          <w:szCs w:val="24"/>
          <w:lang w:eastAsia="ru-RU"/>
        </w:rPr>
        <w:t>. С</w:t>
      </w:r>
      <w:r w:rsidR="007E75D6" w:rsidRPr="00723C00">
        <w:rPr>
          <w:rFonts w:ascii="Arial" w:eastAsia="Times New Roman" w:hAnsi="Arial" w:cs="Arial"/>
          <w:kern w:val="2"/>
          <w:sz w:val="24"/>
          <w:szCs w:val="24"/>
          <w:lang w:eastAsia="ru-RU"/>
        </w:rPr>
        <w:t>остав и последовательность административных процедур</w:t>
      </w:r>
    </w:p>
    <w:p w:rsidR="00723C00" w:rsidRP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2A5FC4"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63</w:t>
      </w:r>
      <w:r w:rsidR="00723C00" w:rsidRPr="00723C00">
        <w:rPr>
          <w:rFonts w:ascii="Arial" w:eastAsia="Times New Roman" w:hAnsi="Arial" w:cs="Arial"/>
          <w:kern w:val="2"/>
          <w:sz w:val="24"/>
          <w:szCs w:val="24"/>
          <w:lang w:eastAsia="ru-RU"/>
        </w:rPr>
        <w:t xml:space="preserve">. </w:t>
      </w:r>
      <w:r w:rsidR="002A5FC4" w:rsidRPr="00723C00">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2A5FC4" w:rsidRPr="00723C0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1</w:t>
      </w:r>
      <w:r w:rsidR="00630968" w:rsidRPr="00723C00">
        <w:rPr>
          <w:rFonts w:ascii="Arial" w:eastAsia="Times New Roman" w:hAnsi="Arial" w:cs="Arial"/>
          <w:kern w:val="2"/>
          <w:sz w:val="24"/>
          <w:szCs w:val="24"/>
          <w:lang w:eastAsia="ru-RU"/>
        </w:rPr>
        <w:t>) прием,</w:t>
      </w:r>
      <w:r w:rsidR="002A5FC4" w:rsidRPr="00723C00">
        <w:rPr>
          <w:rFonts w:ascii="Arial" w:eastAsia="Times New Roman" w:hAnsi="Arial" w:cs="Arial"/>
          <w:kern w:val="2"/>
          <w:sz w:val="24"/>
          <w:szCs w:val="24"/>
          <w:lang w:eastAsia="ru-RU"/>
        </w:rPr>
        <w:t xml:space="preserve"> регистрация </w:t>
      </w:r>
      <w:r w:rsidR="00F01837" w:rsidRPr="00723C00">
        <w:rPr>
          <w:rFonts w:ascii="Arial" w:eastAsia="Times New Roman" w:hAnsi="Arial" w:cs="Arial"/>
          <w:kern w:val="2"/>
          <w:sz w:val="24"/>
          <w:szCs w:val="24"/>
          <w:lang w:eastAsia="ru-RU"/>
        </w:rPr>
        <w:t>заявления</w:t>
      </w:r>
      <w:r w:rsidR="002A5FC4" w:rsidRPr="00723C00">
        <w:rPr>
          <w:rFonts w:ascii="Arial" w:eastAsia="Times New Roman" w:hAnsi="Arial" w:cs="Arial"/>
          <w:kern w:val="2"/>
          <w:sz w:val="24"/>
          <w:szCs w:val="24"/>
          <w:lang w:eastAsia="ru-RU"/>
        </w:rPr>
        <w:t xml:space="preserve"> и документов, </w:t>
      </w:r>
      <w:r w:rsidR="00B46D97" w:rsidRPr="00723C00">
        <w:rPr>
          <w:rFonts w:ascii="Arial" w:eastAsia="Times New Roman" w:hAnsi="Arial" w:cs="Arial"/>
          <w:kern w:val="2"/>
          <w:sz w:val="24"/>
          <w:szCs w:val="24"/>
          <w:lang w:eastAsia="ru-RU"/>
        </w:rPr>
        <w:t>представленных</w:t>
      </w:r>
      <w:r w:rsidR="002A5FC4" w:rsidRPr="00723C00">
        <w:rPr>
          <w:rFonts w:ascii="Arial" w:eastAsia="Times New Roman" w:hAnsi="Arial" w:cs="Arial"/>
          <w:kern w:val="2"/>
          <w:sz w:val="24"/>
          <w:szCs w:val="24"/>
          <w:lang w:eastAsia="ru-RU"/>
        </w:rPr>
        <w:t xml:space="preserve"> заявителем;</w:t>
      </w:r>
    </w:p>
    <w:p w:rsidR="009C2683" w:rsidRPr="00723C00" w:rsidRDefault="009C2683" w:rsidP="009C268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2) формирование и направление межведомственных запросов в органы</w:t>
      </w:r>
      <w:r w:rsidR="00630968" w:rsidRPr="00723C00">
        <w:rPr>
          <w:rFonts w:ascii="Arial" w:eastAsia="Times New Roman" w:hAnsi="Arial" w:cs="Arial"/>
          <w:kern w:val="2"/>
          <w:sz w:val="24"/>
          <w:szCs w:val="24"/>
          <w:lang w:eastAsia="ru-RU"/>
        </w:rPr>
        <w:t xml:space="preserve"> (организации)</w:t>
      </w:r>
      <w:r w:rsidRPr="00723C00">
        <w:rPr>
          <w:rFonts w:ascii="Arial" w:eastAsia="Times New Roman" w:hAnsi="Arial" w:cs="Arial"/>
          <w:kern w:val="2"/>
          <w:sz w:val="24"/>
          <w:szCs w:val="24"/>
          <w:lang w:eastAsia="ru-RU"/>
        </w:rPr>
        <w:t>, участвующие в предоставлении муниципальной услуги;</w:t>
      </w:r>
    </w:p>
    <w:p w:rsidR="008C771F" w:rsidRPr="00723C00" w:rsidRDefault="009C2683" w:rsidP="008C771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3</w:t>
      </w:r>
      <w:r w:rsidR="002A5FC4" w:rsidRPr="00723C00">
        <w:rPr>
          <w:rFonts w:ascii="Arial" w:eastAsia="Times New Roman" w:hAnsi="Arial" w:cs="Arial"/>
          <w:kern w:val="2"/>
          <w:sz w:val="24"/>
          <w:szCs w:val="24"/>
          <w:lang w:eastAsia="ru-RU"/>
        </w:rPr>
        <w:t>)</w:t>
      </w:r>
      <w:r w:rsidR="00723C00" w:rsidRPr="00723C00">
        <w:rPr>
          <w:rFonts w:ascii="Arial" w:eastAsia="Times New Roman" w:hAnsi="Arial" w:cs="Arial"/>
          <w:kern w:val="2"/>
          <w:sz w:val="24"/>
          <w:szCs w:val="24"/>
          <w:lang w:eastAsia="ru-RU"/>
        </w:rPr>
        <w:t xml:space="preserve"> </w:t>
      </w:r>
      <w:r w:rsidR="00537D1F" w:rsidRPr="00723C00">
        <w:rPr>
          <w:rFonts w:ascii="Arial" w:eastAsia="Times New Roman" w:hAnsi="Arial" w:cs="Arial"/>
          <w:kern w:val="2"/>
          <w:sz w:val="24"/>
          <w:szCs w:val="24"/>
          <w:lang w:eastAsia="ru-RU"/>
        </w:rPr>
        <w:t>приняти</w:t>
      </w:r>
      <w:r w:rsidRPr="00723C00">
        <w:rPr>
          <w:rFonts w:ascii="Arial" w:eastAsia="Times New Roman" w:hAnsi="Arial" w:cs="Arial"/>
          <w:kern w:val="2"/>
          <w:sz w:val="24"/>
          <w:szCs w:val="24"/>
          <w:lang w:eastAsia="ru-RU"/>
        </w:rPr>
        <w:t>е</w:t>
      </w:r>
      <w:r w:rsidR="00723C00" w:rsidRPr="00723C00">
        <w:rPr>
          <w:rFonts w:ascii="Arial" w:eastAsia="Times New Roman" w:hAnsi="Arial" w:cs="Arial"/>
          <w:kern w:val="2"/>
          <w:sz w:val="24"/>
          <w:szCs w:val="24"/>
          <w:lang w:eastAsia="ru-RU"/>
        </w:rPr>
        <w:t xml:space="preserve"> </w:t>
      </w:r>
      <w:r w:rsidR="003E6C42" w:rsidRPr="00723C00">
        <w:rPr>
          <w:rFonts w:ascii="Arial" w:eastAsia="Times New Roman" w:hAnsi="Arial" w:cs="Arial"/>
          <w:kern w:val="2"/>
          <w:sz w:val="24"/>
          <w:szCs w:val="24"/>
          <w:lang w:eastAsia="ru-RU"/>
        </w:rPr>
        <w:t xml:space="preserve">решения </w:t>
      </w:r>
      <w:r w:rsidR="00A76CAC" w:rsidRPr="00723C00">
        <w:rPr>
          <w:rFonts w:ascii="Arial" w:eastAsia="Times New Roman" w:hAnsi="Arial" w:cs="Arial"/>
          <w:kern w:val="2"/>
          <w:sz w:val="24"/>
          <w:szCs w:val="24"/>
          <w:lang w:eastAsia="ru-RU"/>
        </w:rPr>
        <w:t xml:space="preserve">о </w:t>
      </w:r>
      <w:r w:rsidR="003E6C42" w:rsidRPr="00723C00">
        <w:rPr>
          <w:rFonts w:ascii="Arial" w:eastAsia="Times New Roman" w:hAnsi="Arial" w:cs="Arial"/>
          <w:kern w:val="2"/>
          <w:sz w:val="24"/>
          <w:szCs w:val="24"/>
          <w:lang w:eastAsia="ru-RU"/>
        </w:rPr>
        <w:t xml:space="preserve">принятии </w:t>
      </w:r>
      <w:r w:rsidR="00F01837" w:rsidRPr="00723C00">
        <w:rPr>
          <w:rFonts w:ascii="Arial" w:eastAsia="Times New Roman" w:hAnsi="Arial" w:cs="Arial"/>
          <w:kern w:val="2"/>
          <w:sz w:val="24"/>
          <w:szCs w:val="24"/>
          <w:lang w:eastAsia="ru-RU"/>
        </w:rPr>
        <w:t>заявления</w:t>
      </w:r>
      <w:r w:rsidR="003E6C42" w:rsidRPr="00723C00">
        <w:rPr>
          <w:rFonts w:ascii="Arial" w:eastAsia="Times New Roman" w:hAnsi="Arial" w:cs="Arial"/>
          <w:kern w:val="2"/>
          <w:sz w:val="24"/>
          <w:szCs w:val="24"/>
          <w:lang w:eastAsia="ru-RU"/>
        </w:rPr>
        <w:t xml:space="preserve"> к рассмотрению или </w:t>
      </w:r>
      <w:r w:rsidR="00537D1F" w:rsidRPr="00723C00">
        <w:rPr>
          <w:rFonts w:ascii="Arial" w:eastAsia="Times New Roman" w:hAnsi="Arial" w:cs="Arial"/>
          <w:kern w:val="2"/>
          <w:sz w:val="24"/>
          <w:szCs w:val="24"/>
          <w:lang w:eastAsia="ru-RU"/>
        </w:rPr>
        <w:t>решения об отказе в предоставлении муниципальной услуги;</w:t>
      </w:r>
    </w:p>
    <w:p w:rsidR="00B46D97" w:rsidRPr="00723C00" w:rsidRDefault="00B55DAD" w:rsidP="008C771F">
      <w:pPr>
        <w:autoSpaceDE w:val="0"/>
        <w:autoSpaceDN w:val="0"/>
        <w:adjustRightInd w:val="0"/>
        <w:spacing w:after="0" w:line="240" w:lineRule="auto"/>
        <w:ind w:firstLine="709"/>
        <w:jc w:val="both"/>
        <w:rPr>
          <w:rFonts w:ascii="Arial" w:eastAsia="Times New Roman" w:hAnsi="Arial" w:cs="Arial"/>
          <w:kern w:val="2"/>
          <w:sz w:val="24"/>
          <w:szCs w:val="24"/>
        </w:rPr>
      </w:pPr>
      <w:r w:rsidRPr="00723C00">
        <w:rPr>
          <w:rFonts w:ascii="Arial" w:eastAsia="Times New Roman" w:hAnsi="Arial" w:cs="Arial"/>
          <w:kern w:val="2"/>
          <w:sz w:val="24"/>
          <w:szCs w:val="24"/>
          <w:lang w:eastAsia="ru-RU"/>
        </w:rPr>
        <w:t>4</w:t>
      </w:r>
      <w:r w:rsidR="002A5FC4" w:rsidRPr="00723C00">
        <w:rPr>
          <w:rFonts w:ascii="Arial" w:eastAsia="Times New Roman" w:hAnsi="Arial" w:cs="Arial"/>
          <w:kern w:val="2"/>
          <w:sz w:val="24"/>
          <w:szCs w:val="24"/>
          <w:lang w:eastAsia="ru-RU"/>
        </w:rPr>
        <w:t xml:space="preserve">) </w:t>
      </w:r>
      <w:r w:rsidR="002A5FC4" w:rsidRPr="00723C00">
        <w:rPr>
          <w:rFonts w:ascii="Arial" w:eastAsia="Times New Roman" w:hAnsi="Arial" w:cs="Arial"/>
          <w:kern w:val="2"/>
          <w:sz w:val="24"/>
          <w:szCs w:val="24"/>
        </w:rPr>
        <w:t>принятие решения о</w:t>
      </w:r>
      <w:r w:rsidR="00723C00" w:rsidRPr="00723C00">
        <w:rPr>
          <w:rFonts w:ascii="Arial" w:eastAsia="Times New Roman" w:hAnsi="Arial" w:cs="Arial"/>
          <w:kern w:val="2"/>
          <w:sz w:val="24"/>
          <w:szCs w:val="24"/>
        </w:rPr>
        <w:t xml:space="preserve"> </w:t>
      </w:r>
      <w:r w:rsidR="00F01837" w:rsidRPr="00723C00">
        <w:rPr>
          <w:rFonts w:ascii="Arial" w:eastAsia="Times New Roman" w:hAnsi="Arial" w:cs="Arial"/>
          <w:kern w:val="2"/>
          <w:sz w:val="24"/>
          <w:szCs w:val="24"/>
        </w:rPr>
        <w:t>предварительном согласовании предоставления земельного участка</w:t>
      </w:r>
      <w:r w:rsidR="003E6C42" w:rsidRPr="00723C00">
        <w:rPr>
          <w:rFonts w:ascii="Arial" w:eastAsia="Times New Roman" w:hAnsi="Arial" w:cs="Arial"/>
          <w:kern w:val="2"/>
          <w:sz w:val="24"/>
          <w:szCs w:val="24"/>
        </w:rPr>
        <w:t xml:space="preserve"> или решения об отказе </w:t>
      </w:r>
      <w:r w:rsidR="00F01837" w:rsidRPr="00723C00">
        <w:rPr>
          <w:rFonts w:ascii="Arial" w:eastAsia="Times New Roman" w:hAnsi="Arial" w:cs="Arial"/>
          <w:kern w:val="2"/>
          <w:sz w:val="24"/>
          <w:szCs w:val="24"/>
        </w:rPr>
        <w:t>в предварительном согласовании предоставления земельного участка</w:t>
      </w:r>
      <w:r w:rsidR="00B46D97" w:rsidRPr="00723C00">
        <w:rPr>
          <w:rFonts w:ascii="Arial" w:eastAsia="Times New Roman" w:hAnsi="Arial" w:cs="Arial"/>
          <w:kern w:val="2"/>
          <w:sz w:val="24"/>
          <w:szCs w:val="24"/>
        </w:rPr>
        <w:t>;</w:t>
      </w:r>
    </w:p>
    <w:p w:rsidR="00B46D97" w:rsidRPr="00723C0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723C00">
        <w:rPr>
          <w:rFonts w:ascii="Arial" w:eastAsia="Times New Roman" w:hAnsi="Arial" w:cs="Arial"/>
          <w:kern w:val="2"/>
          <w:sz w:val="24"/>
          <w:szCs w:val="24"/>
        </w:rPr>
        <w:lastRenderedPageBreak/>
        <w:t>5</w:t>
      </w:r>
      <w:r w:rsidR="00B46D97" w:rsidRPr="00723C00">
        <w:rPr>
          <w:rFonts w:ascii="Arial" w:eastAsia="Times New Roman" w:hAnsi="Arial" w:cs="Arial"/>
          <w:kern w:val="2"/>
          <w:sz w:val="24"/>
          <w:szCs w:val="24"/>
        </w:rPr>
        <w:t>)</w:t>
      </w:r>
      <w:r w:rsidR="002A5FC4" w:rsidRPr="00723C00">
        <w:rPr>
          <w:rFonts w:ascii="Arial" w:eastAsia="Times New Roman" w:hAnsi="Arial" w:cs="Arial"/>
          <w:kern w:val="2"/>
          <w:sz w:val="24"/>
          <w:szCs w:val="24"/>
        </w:rPr>
        <w:t xml:space="preserve"> выдача (направление)</w:t>
      </w:r>
      <w:r w:rsidR="00B46D97" w:rsidRPr="00723C00">
        <w:rPr>
          <w:rFonts w:ascii="Arial" w:eastAsia="Times New Roman" w:hAnsi="Arial" w:cs="Arial"/>
          <w:kern w:val="2"/>
          <w:sz w:val="24"/>
          <w:szCs w:val="24"/>
        </w:rPr>
        <w:t xml:space="preserve"> заявителю</w:t>
      </w:r>
      <w:r w:rsidR="00C5052F" w:rsidRPr="00723C00">
        <w:rPr>
          <w:rFonts w:ascii="Arial" w:eastAsia="Times New Roman" w:hAnsi="Arial" w:cs="Arial"/>
          <w:kern w:val="2"/>
          <w:sz w:val="24"/>
          <w:szCs w:val="24"/>
        </w:rPr>
        <w:t xml:space="preserve"> результата муниц</w:t>
      </w:r>
      <w:r w:rsidR="000455D5" w:rsidRPr="00723C00">
        <w:rPr>
          <w:rFonts w:ascii="Arial" w:eastAsia="Times New Roman" w:hAnsi="Arial" w:cs="Arial"/>
          <w:kern w:val="2"/>
          <w:sz w:val="24"/>
          <w:szCs w:val="24"/>
        </w:rPr>
        <w:t>ипальной услуги или уведомления</w:t>
      </w:r>
      <w:r w:rsidR="00723C00" w:rsidRPr="00723C00">
        <w:rPr>
          <w:rFonts w:ascii="Arial" w:eastAsia="Times New Roman" w:hAnsi="Arial" w:cs="Arial"/>
          <w:kern w:val="2"/>
          <w:sz w:val="24"/>
          <w:szCs w:val="24"/>
        </w:rPr>
        <w:t xml:space="preserve"> </w:t>
      </w:r>
      <w:r w:rsidR="00E7646E" w:rsidRPr="00723C00">
        <w:rPr>
          <w:rFonts w:ascii="Arial" w:eastAsia="Times New Roman" w:hAnsi="Arial" w:cs="Arial"/>
          <w:kern w:val="2"/>
          <w:sz w:val="24"/>
          <w:szCs w:val="24"/>
          <w:lang w:eastAsia="ru-RU"/>
        </w:rPr>
        <w:t xml:space="preserve">об отказе в принятии </w:t>
      </w:r>
      <w:r w:rsidR="003A2812" w:rsidRPr="00723C00">
        <w:rPr>
          <w:rFonts w:ascii="Arial" w:eastAsia="Times New Roman" w:hAnsi="Arial" w:cs="Arial"/>
          <w:kern w:val="2"/>
          <w:sz w:val="24"/>
          <w:szCs w:val="24"/>
          <w:lang w:eastAsia="ru-RU"/>
        </w:rPr>
        <w:t>заявления</w:t>
      </w:r>
      <w:r w:rsidR="00E7646E" w:rsidRPr="00723C00">
        <w:rPr>
          <w:rFonts w:ascii="Arial" w:eastAsia="Times New Roman" w:hAnsi="Arial" w:cs="Arial"/>
          <w:kern w:val="2"/>
          <w:sz w:val="24"/>
          <w:szCs w:val="24"/>
          <w:lang w:eastAsia="ru-RU"/>
        </w:rPr>
        <w:t xml:space="preserve"> к рассмотрению</w:t>
      </w:r>
      <w:r w:rsidR="00B46D97" w:rsidRPr="00723C00">
        <w:rPr>
          <w:rFonts w:ascii="Arial" w:eastAsia="Times New Roman" w:hAnsi="Arial" w:cs="Arial"/>
          <w:kern w:val="2"/>
          <w:sz w:val="24"/>
          <w:szCs w:val="24"/>
        </w:rPr>
        <w:t>.</w:t>
      </w:r>
    </w:p>
    <w:p w:rsidR="00DF08BF"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723C00">
        <w:rPr>
          <w:rFonts w:ascii="Arial" w:eastAsia="Times New Roman" w:hAnsi="Arial" w:cs="Arial"/>
          <w:kern w:val="2"/>
          <w:sz w:val="24"/>
          <w:szCs w:val="24"/>
        </w:rPr>
        <w:t>64</w:t>
      </w:r>
      <w:r w:rsidR="00CA56B7" w:rsidRPr="00723C00">
        <w:rPr>
          <w:rFonts w:ascii="Arial" w:eastAsia="Times New Roman" w:hAnsi="Arial" w:cs="Arial"/>
          <w:kern w:val="2"/>
          <w:sz w:val="24"/>
          <w:szCs w:val="24"/>
        </w:rPr>
        <w:t xml:space="preserve">. </w:t>
      </w:r>
      <w:r w:rsidR="003E6C42" w:rsidRPr="00723C00">
        <w:rPr>
          <w:rFonts w:ascii="Arial" w:eastAsia="Times New Roman" w:hAnsi="Arial" w:cs="Arial"/>
          <w:kern w:val="2"/>
          <w:sz w:val="24"/>
          <w:szCs w:val="24"/>
        </w:rPr>
        <w:t>В электронной форме п</w:t>
      </w:r>
      <w:r w:rsidR="00CA56B7" w:rsidRPr="00723C00">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723C00">
        <w:rPr>
          <w:rFonts w:ascii="Arial" w:eastAsia="Times New Roman" w:hAnsi="Arial" w:cs="Arial"/>
          <w:kern w:val="2"/>
          <w:sz w:val="24"/>
          <w:szCs w:val="24"/>
        </w:rPr>
        <w:t>:</w:t>
      </w:r>
    </w:p>
    <w:p w:rsidR="00CA56B7" w:rsidRPr="00723C00" w:rsidRDefault="00F0113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723C00">
        <w:rPr>
          <w:rFonts w:ascii="Arial" w:eastAsia="Times New Roman" w:hAnsi="Arial" w:cs="Arial"/>
          <w:kern w:val="2"/>
          <w:sz w:val="24"/>
          <w:szCs w:val="24"/>
        </w:rPr>
        <w:t>1) прием,</w:t>
      </w:r>
      <w:r w:rsidR="00CA56B7" w:rsidRPr="00723C00">
        <w:rPr>
          <w:rFonts w:ascii="Arial" w:eastAsia="Times New Roman" w:hAnsi="Arial" w:cs="Arial"/>
          <w:kern w:val="2"/>
          <w:sz w:val="24"/>
          <w:szCs w:val="24"/>
        </w:rPr>
        <w:t xml:space="preserve"> </w:t>
      </w:r>
      <w:r w:rsidR="003A2812" w:rsidRPr="00723C00">
        <w:rPr>
          <w:rFonts w:ascii="Arial" w:eastAsia="Times New Roman" w:hAnsi="Arial" w:cs="Arial"/>
          <w:kern w:val="2"/>
          <w:sz w:val="24"/>
          <w:szCs w:val="24"/>
          <w:lang w:eastAsia="ru-RU"/>
        </w:rPr>
        <w:t>заявления</w:t>
      </w:r>
      <w:r w:rsidR="00CA56B7" w:rsidRPr="00723C00">
        <w:rPr>
          <w:rFonts w:ascii="Arial" w:eastAsia="Times New Roman" w:hAnsi="Arial" w:cs="Arial"/>
          <w:kern w:val="2"/>
          <w:sz w:val="24"/>
          <w:szCs w:val="24"/>
        </w:rPr>
        <w:t xml:space="preserve"> и документов, представленных заявителем;</w:t>
      </w:r>
    </w:p>
    <w:p w:rsidR="00B46D97" w:rsidRPr="00723C00"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723C00">
        <w:rPr>
          <w:rFonts w:ascii="Arial" w:eastAsia="Times New Roman" w:hAnsi="Arial" w:cs="Arial"/>
          <w:kern w:val="2"/>
          <w:sz w:val="24"/>
          <w:szCs w:val="24"/>
        </w:rPr>
        <w:t>2) формирование и направление межведомственных запросов в органы</w:t>
      </w:r>
      <w:r w:rsidR="008C771F" w:rsidRPr="00723C00">
        <w:rPr>
          <w:rFonts w:ascii="Arial" w:eastAsia="Times New Roman" w:hAnsi="Arial" w:cs="Arial"/>
          <w:kern w:val="2"/>
          <w:sz w:val="24"/>
          <w:szCs w:val="24"/>
        </w:rPr>
        <w:t xml:space="preserve"> (организации)</w:t>
      </w:r>
      <w:r w:rsidRPr="00723C00">
        <w:rPr>
          <w:rFonts w:ascii="Arial" w:eastAsia="Times New Roman" w:hAnsi="Arial" w:cs="Arial"/>
          <w:kern w:val="2"/>
          <w:sz w:val="24"/>
          <w:szCs w:val="24"/>
        </w:rPr>
        <w:t>, участвующие в предоставлении муниципальной услуги.</w:t>
      </w:r>
    </w:p>
    <w:p w:rsidR="00CA56B7" w:rsidRPr="00723C00"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rPr>
        <w:t>65</w:t>
      </w:r>
      <w:r w:rsidR="00CA56B7" w:rsidRPr="00723C00">
        <w:rPr>
          <w:rFonts w:ascii="Arial" w:eastAsia="Times New Roman" w:hAnsi="Arial" w:cs="Arial"/>
          <w:kern w:val="2"/>
          <w:sz w:val="24"/>
          <w:szCs w:val="24"/>
        </w:rPr>
        <w:t xml:space="preserve">. </w:t>
      </w:r>
      <w:r w:rsidR="00CA56B7" w:rsidRPr="00723C00">
        <w:rPr>
          <w:rFonts w:ascii="Arial" w:eastAsia="Times New Roman" w:hAnsi="Arial" w:cs="Arial"/>
          <w:kern w:val="2"/>
          <w:sz w:val="24"/>
          <w:szCs w:val="24"/>
          <w:lang w:eastAsia="ru-RU"/>
        </w:rPr>
        <w:t>При предоставлении</w:t>
      </w:r>
      <w:r w:rsidR="00C76674" w:rsidRPr="00723C00">
        <w:rPr>
          <w:rFonts w:ascii="Arial" w:eastAsia="Times New Roman" w:hAnsi="Arial" w:cs="Arial"/>
          <w:kern w:val="2"/>
          <w:sz w:val="24"/>
          <w:szCs w:val="24"/>
          <w:lang w:eastAsia="ru-RU"/>
        </w:rPr>
        <w:t xml:space="preserve"> муниципальной услуги МФЦ выполняет следующие действия:</w:t>
      </w:r>
    </w:p>
    <w:p w:rsidR="00C76674" w:rsidRPr="00723C00"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1) информирование заявителей и</w:t>
      </w:r>
      <w:r w:rsidR="00A76CAC" w:rsidRPr="00723C00">
        <w:rPr>
          <w:rFonts w:ascii="Arial" w:eastAsia="Times New Roman" w:hAnsi="Arial" w:cs="Arial"/>
          <w:kern w:val="2"/>
          <w:sz w:val="24"/>
          <w:szCs w:val="24"/>
          <w:lang w:eastAsia="ru-RU"/>
        </w:rPr>
        <w:t>ли</w:t>
      </w:r>
      <w:r w:rsidRPr="00723C00">
        <w:rPr>
          <w:rFonts w:ascii="Arial" w:eastAsia="Times New Roman" w:hAnsi="Arial" w:cs="Arial"/>
          <w:kern w:val="2"/>
          <w:sz w:val="24"/>
          <w:szCs w:val="24"/>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723C00">
        <w:rPr>
          <w:rFonts w:ascii="Arial" w:eastAsia="Times New Roman" w:hAnsi="Arial" w:cs="Arial"/>
          <w:kern w:val="2"/>
          <w:sz w:val="24"/>
          <w:szCs w:val="24"/>
          <w:lang w:eastAsia="ru-RU"/>
        </w:rPr>
        <w:t>и</w:t>
      </w:r>
      <w:r w:rsidRPr="00723C00">
        <w:rPr>
          <w:rFonts w:ascii="Arial" w:eastAsia="Times New Roman" w:hAnsi="Arial" w:cs="Arial"/>
          <w:kern w:val="2"/>
          <w:sz w:val="24"/>
          <w:szCs w:val="24"/>
          <w:lang w:eastAsia="ru-RU"/>
        </w:rPr>
        <w:t xml:space="preserve"> муниципальной услуги</w:t>
      </w:r>
      <w:r w:rsidR="000455D5" w:rsidRPr="00723C00">
        <w:rPr>
          <w:rFonts w:ascii="Arial" w:eastAsia="Times New Roman" w:hAnsi="Arial" w:cs="Arial"/>
          <w:kern w:val="2"/>
          <w:sz w:val="24"/>
          <w:szCs w:val="24"/>
          <w:lang w:eastAsia="ru-RU"/>
        </w:rPr>
        <w:t xml:space="preserve">, </w:t>
      </w:r>
      <w:r w:rsidRPr="00723C00">
        <w:rPr>
          <w:rFonts w:ascii="Arial" w:eastAsia="Times New Roman" w:hAnsi="Arial" w:cs="Arial"/>
          <w:kern w:val="2"/>
          <w:sz w:val="24"/>
          <w:szCs w:val="24"/>
          <w:lang w:eastAsia="ru-RU"/>
        </w:rPr>
        <w:t>по иным вопросам, связанным с предоставлением муниципальной услуги</w:t>
      </w:r>
      <w:r w:rsidR="000455D5" w:rsidRPr="00723C00">
        <w:rPr>
          <w:rFonts w:ascii="Arial" w:eastAsia="Times New Roman" w:hAnsi="Arial" w:cs="Arial"/>
          <w:kern w:val="2"/>
          <w:sz w:val="24"/>
          <w:szCs w:val="24"/>
          <w:lang w:eastAsia="ru-RU"/>
        </w:rPr>
        <w:t xml:space="preserve">, </w:t>
      </w:r>
      <w:r w:rsidRPr="00723C00">
        <w:rPr>
          <w:rFonts w:ascii="Arial" w:eastAsia="Times New Roman" w:hAnsi="Arial" w:cs="Arial"/>
          <w:kern w:val="2"/>
          <w:sz w:val="24"/>
          <w:szCs w:val="24"/>
          <w:lang w:eastAsia="ru-RU"/>
        </w:rPr>
        <w:t>а также консультирование заявителей о порядке предоставления муниципальной услуги в МФЦ;</w:t>
      </w:r>
    </w:p>
    <w:p w:rsidR="00C76674" w:rsidRPr="00723C00"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2) прием </w:t>
      </w:r>
      <w:r w:rsidR="003A2812" w:rsidRPr="00723C00">
        <w:rPr>
          <w:rFonts w:ascii="Arial" w:eastAsia="Times New Roman" w:hAnsi="Arial" w:cs="Arial"/>
          <w:kern w:val="2"/>
          <w:sz w:val="24"/>
          <w:szCs w:val="24"/>
          <w:lang w:eastAsia="ru-RU"/>
        </w:rPr>
        <w:t>заявления</w:t>
      </w:r>
      <w:r w:rsidRPr="00723C00">
        <w:rPr>
          <w:rFonts w:ascii="Arial" w:eastAsia="Times New Roman" w:hAnsi="Arial" w:cs="Arial"/>
          <w:kern w:val="2"/>
          <w:sz w:val="24"/>
          <w:szCs w:val="24"/>
          <w:lang w:eastAsia="ru-RU"/>
        </w:rPr>
        <w:t xml:space="preserve"> и документов</w:t>
      </w:r>
      <w:r w:rsidR="00A76CAC" w:rsidRPr="00723C00">
        <w:rPr>
          <w:rFonts w:ascii="Arial" w:eastAsia="Times New Roman" w:hAnsi="Arial" w:cs="Arial"/>
          <w:kern w:val="2"/>
          <w:sz w:val="24"/>
          <w:szCs w:val="24"/>
          <w:lang w:eastAsia="ru-RU"/>
        </w:rPr>
        <w:t>,</w:t>
      </w:r>
      <w:r w:rsidRPr="00723C00">
        <w:rPr>
          <w:rFonts w:ascii="Arial" w:eastAsia="Times New Roman" w:hAnsi="Arial" w:cs="Arial"/>
          <w:kern w:val="2"/>
          <w:sz w:val="24"/>
          <w:szCs w:val="24"/>
          <w:lang w:eastAsia="ru-RU"/>
        </w:rPr>
        <w:t xml:space="preserve"> представленных заявителем или его представителем, в том числе комплексного запроса;</w:t>
      </w:r>
    </w:p>
    <w:p w:rsidR="00C76674" w:rsidRPr="00723C00"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3) обработка </w:t>
      </w:r>
      <w:r w:rsidR="003A2812" w:rsidRPr="00723C00">
        <w:rPr>
          <w:rFonts w:ascii="Arial" w:eastAsia="Times New Roman" w:hAnsi="Arial" w:cs="Arial"/>
          <w:kern w:val="2"/>
          <w:sz w:val="24"/>
          <w:szCs w:val="24"/>
          <w:lang w:eastAsia="ru-RU"/>
        </w:rPr>
        <w:t>заявления</w:t>
      </w:r>
      <w:r w:rsidRPr="00723C00">
        <w:rPr>
          <w:rFonts w:ascii="Arial" w:eastAsia="Times New Roman" w:hAnsi="Arial" w:cs="Arial"/>
          <w:kern w:val="2"/>
          <w:sz w:val="24"/>
          <w:szCs w:val="24"/>
          <w:lang w:eastAsia="ru-RU"/>
        </w:rPr>
        <w:t xml:space="preserve"> и представленных документов, в том числе комплексного запроса;</w:t>
      </w:r>
    </w:p>
    <w:p w:rsidR="00C76674" w:rsidRPr="00723C00"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4) направление </w:t>
      </w:r>
      <w:r w:rsidR="003A2812" w:rsidRPr="00723C00">
        <w:rPr>
          <w:rFonts w:ascii="Arial" w:eastAsia="Times New Roman" w:hAnsi="Arial" w:cs="Arial"/>
          <w:kern w:val="2"/>
          <w:sz w:val="24"/>
          <w:szCs w:val="24"/>
          <w:lang w:eastAsia="ru-RU"/>
        </w:rPr>
        <w:t>заявления</w:t>
      </w:r>
      <w:r w:rsidRPr="00723C00">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C76674" w:rsidRPr="00723C00"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23C00" w:rsidRDefault="00C76674"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23C00">
        <w:rPr>
          <w:rFonts w:ascii="Arial" w:eastAsia="Times New Roman" w:hAnsi="Arial" w:cs="Arial"/>
          <w:kern w:val="2"/>
          <w:sz w:val="24"/>
          <w:szCs w:val="24"/>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0044201C" w:rsidRPr="00723C00">
        <w:rPr>
          <w:rFonts w:ascii="Arial" w:eastAsia="Times New Roman" w:hAnsi="Arial" w:cs="Arial"/>
          <w:kern w:val="2"/>
          <w:sz w:val="24"/>
          <w:szCs w:val="24"/>
        </w:rPr>
        <w:t xml:space="preserve">или уведомления </w:t>
      </w:r>
      <w:r w:rsidR="0044201C" w:rsidRPr="00723C00">
        <w:rPr>
          <w:rFonts w:ascii="Arial" w:eastAsia="Times New Roman" w:hAnsi="Arial" w:cs="Arial"/>
          <w:kern w:val="2"/>
          <w:sz w:val="24"/>
          <w:szCs w:val="24"/>
          <w:lang w:eastAsia="ru-RU"/>
        </w:rPr>
        <w:t>об отказе в принятии заявления к рассмотрению</w:t>
      </w:r>
      <w:r w:rsidRPr="00723C00">
        <w:rPr>
          <w:rFonts w:ascii="Arial" w:eastAsia="Times New Roman" w:hAnsi="Arial" w:cs="Arial"/>
          <w:kern w:val="2"/>
          <w:sz w:val="24"/>
          <w:szCs w:val="24"/>
          <w:lang w:eastAsia="ru-RU"/>
        </w:rPr>
        <w:t>.</w:t>
      </w:r>
    </w:p>
    <w:p w:rsidR="00723C00"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B46D97" w:rsidRPr="00411F29" w:rsidRDefault="00B46D97" w:rsidP="00723C0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Г</w:t>
      </w:r>
      <w:r w:rsidR="007E75D6" w:rsidRPr="00411F29">
        <w:rPr>
          <w:rFonts w:ascii="Arial" w:eastAsia="Times New Roman" w:hAnsi="Arial" w:cs="Arial"/>
          <w:kern w:val="2"/>
          <w:sz w:val="24"/>
          <w:szCs w:val="24"/>
          <w:lang w:eastAsia="ru-RU"/>
        </w:rPr>
        <w:t>лава</w:t>
      </w:r>
      <w:r w:rsidR="00331DA3" w:rsidRPr="00411F29">
        <w:rPr>
          <w:rFonts w:ascii="Arial" w:eastAsia="Times New Roman" w:hAnsi="Arial" w:cs="Arial"/>
          <w:kern w:val="2"/>
          <w:sz w:val="24"/>
          <w:szCs w:val="24"/>
          <w:lang w:eastAsia="ru-RU"/>
        </w:rPr>
        <w:t>19</w:t>
      </w:r>
      <w:r w:rsidRPr="00411F29">
        <w:rPr>
          <w:rFonts w:ascii="Arial" w:eastAsia="Times New Roman" w:hAnsi="Arial" w:cs="Arial"/>
          <w:kern w:val="2"/>
          <w:sz w:val="24"/>
          <w:szCs w:val="24"/>
          <w:lang w:eastAsia="ru-RU"/>
        </w:rPr>
        <w:t>. П</w:t>
      </w:r>
      <w:r w:rsidR="007E75D6" w:rsidRPr="00411F29">
        <w:rPr>
          <w:rFonts w:ascii="Arial" w:eastAsia="Times New Roman" w:hAnsi="Arial" w:cs="Arial"/>
          <w:kern w:val="2"/>
          <w:sz w:val="24"/>
          <w:szCs w:val="24"/>
          <w:lang w:eastAsia="ru-RU"/>
        </w:rPr>
        <w:t xml:space="preserve">рием, регистрация </w:t>
      </w:r>
      <w:r w:rsidR="003A2812" w:rsidRPr="00411F29">
        <w:rPr>
          <w:rFonts w:ascii="Arial" w:eastAsia="Times New Roman" w:hAnsi="Arial" w:cs="Arial"/>
          <w:kern w:val="2"/>
          <w:sz w:val="24"/>
          <w:szCs w:val="24"/>
          <w:lang w:eastAsia="ru-RU"/>
        </w:rPr>
        <w:t>заявления</w:t>
      </w:r>
      <w:r w:rsidR="00723C00" w:rsidRPr="00411F29">
        <w:rPr>
          <w:rFonts w:ascii="Arial" w:eastAsia="Times New Roman" w:hAnsi="Arial" w:cs="Arial"/>
          <w:kern w:val="2"/>
          <w:sz w:val="24"/>
          <w:szCs w:val="24"/>
          <w:lang w:eastAsia="ru-RU"/>
        </w:rPr>
        <w:t xml:space="preserve"> </w:t>
      </w:r>
      <w:r w:rsidR="007E75D6" w:rsidRPr="00411F29">
        <w:rPr>
          <w:rFonts w:ascii="Arial" w:eastAsia="Times New Roman" w:hAnsi="Arial" w:cs="Arial"/>
          <w:kern w:val="2"/>
          <w:sz w:val="24"/>
          <w:szCs w:val="24"/>
          <w:lang w:eastAsia="ru-RU"/>
        </w:rPr>
        <w:t>и документов, представленных заявителем</w:t>
      </w:r>
      <w:bookmarkStart w:id="4" w:name="Par355"/>
      <w:bookmarkEnd w:id="4"/>
    </w:p>
    <w:p w:rsidR="00723C00" w:rsidRPr="00411F29" w:rsidRDefault="00723C00" w:rsidP="00723C00">
      <w:pPr>
        <w:autoSpaceDE w:val="0"/>
        <w:autoSpaceDN w:val="0"/>
        <w:adjustRightInd w:val="0"/>
        <w:spacing w:after="0" w:line="240" w:lineRule="auto"/>
        <w:jc w:val="both"/>
        <w:rPr>
          <w:rFonts w:ascii="Arial" w:eastAsia="Times New Roman" w:hAnsi="Arial" w:cs="Arial"/>
          <w:kern w:val="2"/>
          <w:sz w:val="24"/>
          <w:szCs w:val="24"/>
          <w:lang w:eastAsia="ru-RU"/>
        </w:rPr>
      </w:pPr>
    </w:p>
    <w:p w:rsidR="005F1F34" w:rsidRPr="00411F29"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66</w:t>
      </w:r>
      <w:r w:rsidR="005F1F34" w:rsidRPr="00411F29">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411F29">
        <w:rPr>
          <w:rFonts w:ascii="Arial" w:eastAsia="Times New Roman" w:hAnsi="Arial" w:cs="Arial"/>
          <w:kern w:val="2"/>
          <w:sz w:val="24"/>
          <w:szCs w:val="24"/>
          <w:lang w:eastAsia="ru-RU"/>
        </w:rPr>
        <w:t xml:space="preserve">от заявителя или его представителя </w:t>
      </w:r>
      <w:r w:rsidR="00AB4E32" w:rsidRPr="00411F29">
        <w:rPr>
          <w:rFonts w:ascii="Arial" w:eastAsia="Times New Roman" w:hAnsi="Arial" w:cs="Arial"/>
          <w:kern w:val="2"/>
          <w:sz w:val="24"/>
          <w:szCs w:val="24"/>
          <w:lang w:eastAsia="ru-RU"/>
        </w:rPr>
        <w:t>заявления</w:t>
      </w:r>
      <w:r w:rsidR="00935930" w:rsidRPr="00411F29">
        <w:rPr>
          <w:rFonts w:ascii="Arial" w:eastAsia="Times New Roman" w:hAnsi="Arial" w:cs="Arial"/>
          <w:kern w:val="2"/>
          <w:sz w:val="24"/>
          <w:szCs w:val="24"/>
          <w:lang w:eastAsia="ru-RU"/>
        </w:rPr>
        <w:t xml:space="preserve"> с приложенными </w:t>
      </w:r>
      <w:r w:rsidR="005F1F34" w:rsidRPr="00411F29">
        <w:rPr>
          <w:rFonts w:ascii="Arial" w:eastAsia="Times New Roman" w:hAnsi="Arial" w:cs="Arial"/>
          <w:kern w:val="2"/>
          <w:sz w:val="24"/>
          <w:szCs w:val="24"/>
          <w:lang w:eastAsia="ru-RU"/>
        </w:rPr>
        <w:t>документ</w:t>
      </w:r>
      <w:r w:rsidR="00935930" w:rsidRPr="00411F29">
        <w:rPr>
          <w:rFonts w:ascii="Arial" w:eastAsia="Times New Roman" w:hAnsi="Arial" w:cs="Arial"/>
          <w:kern w:val="2"/>
          <w:sz w:val="24"/>
          <w:szCs w:val="24"/>
          <w:lang w:eastAsia="ru-RU"/>
        </w:rPr>
        <w:t>ами</w:t>
      </w:r>
      <w:r w:rsidR="004B32F3" w:rsidRPr="00411F29">
        <w:rPr>
          <w:rFonts w:ascii="Arial" w:eastAsia="Times New Roman" w:hAnsi="Arial" w:cs="Arial"/>
          <w:kern w:val="2"/>
          <w:sz w:val="24"/>
          <w:szCs w:val="24"/>
          <w:lang w:eastAsia="ru-RU"/>
        </w:rPr>
        <w:t xml:space="preserve"> одним из способов, указанных в пункте </w:t>
      </w:r>
      <w:r w:rsidR="00AB27AE" w:rsidRPr="00411F29">
        <w:rPr>
          <w:rFonts w:ascii="Arial" w:eastAsia="Times New Roman" w:hAnsi="Arial" w:cs="Arial"/>
          <w:kern w:val="2"/>
          <w:sz w:val="24"/>
          <w:szCs w:val="24"/>
          <w:u w:val="single"/>
          <w:lang w:eastAsia="ru-RU"/>
        </w:rPr>
        <w:t>1</w:t>
      </w:r>
      <w:r w:rsidR="00842BB3" w:rsidRPr="00411F29">
        <w:rPr>
          <w:rFonts w:ascii="Arial" w:eastAsia="Times New Roman" w:hAnsi="Arial" w:cs="Arial"/>
          <w:kern w:val="2"/>
          <w:sz w:val="24"/>
          <w:szCs w:val="24"/>
          <w:u w:val="single"/>
          <w:lang w:eastAsia="ru-RU"/>
        </w:rPr>
        <w:t>8</w:t>
      </w:r>
      <w:r w:rsidR="004B32F3" w:rsidRPr="00411F29">
        <w:rPr>
          <w:rFonts w:ascii="Arial" w:eastAsia="Times New Roman" w:hAnsi="Arial" w:cs="Arial"/>
          <w:kern w:val="2"/>
          <w:sz w:val="24"/>
          <w:szCs w:val="24"/>
          <w:lang w:eastAsia="ru-RU"/>
        </w:rPr>
        <w:t xml:space="preserve"> настоящего административного регламента.</w:t>
      </w:r>
    </w:p>
    <w:p w:rsidR="002542AE" w:rsidRPr="00411F29" w:rsidRDefault="00737588" w:rsidP="004C5289">
      <w:pPr>
        <w:autoSpaceDE w:val="0"/>
        <w:autoSpaceDN w:val="0"/>
        <w:spacing w:after="0" w:line="240" w:lineRule="auto"/>
        <w:ind w:firstLine="709"/>
        <w:jc w:val="both"/>
        <w:rPr>
          <w:rFonts w:ascii="Arial" w:eastAsia="Times New Roman" w:hAnsi="Arial" w:cs="Arial"/>
          <w:i/>
          <w:kern w:val="2"/>
          <w:sz w:val="24"/>
          <w:szCs w:val="24"/>
          <w:lang w:eastAsia="ru-RU"/>
        </w:rPr>
      </w:pPr>
      <w:r w:rsidRPr="00411F29">
        <w:rPr>
          <w:rFonts w:ascii="Arial" w:eastAsia="Times New Roman" w:hAnsi="Arial" w:cs="Arial"/>
          <w:kern w:val="2"/>
          <w:sz w:val="24"/>
          <w:szCs w:val="24"/>
          <w:lang w:eastAsia="ru-RU"/>
        </w:rPr>
        <w:t>67</w:t>
      </w:r>
      <w:r w:rsidR="00C756CC" w:rsidRPr="00411F29">
        <w:rPr>
          <w:rFonts w:ascii="Arial" w:eastAsia="Times New Roman" w:hAnsi="Arial" w:cs="Arial"/>
          <w:kern w:val="2"/>
          <w:sz w:val="24"/>
          <w:szCs w:val="24"/>
          <w:lang w:eastAsia="ru-RU"/>
        </w:rPr>
        <w:t xml:space="preserve">. </w:t>
      </w:r>
      <w:r w:rsidR="00A565E6" w:rsidRPr="00411F29">
        <w:rPr>
          <w:rFonts w:ascii="Arial" w:hAnsi="Arial" w:cs="Arial"/>
          <w:sz w:val="24"/>
          <w:szCs w:val="24"/>
        </w:rPr>
        <w:t>Прием заявления и документов от заявителя или его представителя осуществляется в администрации</w:t>
      </w:r>
      <w:r w:rsidR="00723C00" w:rsidRPr="00411F29">
        <w:rPr>
          <w:rFonts w:ascii="Arial" w:hAnsi="Arial" w:cs="Arial"/>
          <w:sz w:val="24"/>
          <w:szCs w:val="24"/>
        </w:rPr>
        <w:t xml:space="preserve"> </w:t>
      </w:r>
      <w:r w:rsidR="00411F29" w:rsidRPr="00411F29">
        <w:rPr>
          <w:rFonts w:ascii="Arial" w:hAnsi="Arial" w:cs="Arial"/>
          <w:sz w:val="24"/>
          <w:szCs w:val="24"/>
        </w:rPr>
        <w:t>без</w:t>
      </w:r>
      <w:r w:rsidR="00C12EC2" w:rsidRPr="00411F29">
        <w:rPr>
          <w:rFonts w:ascii="Arial" w:eastAsia="Times New Roman" w:hAnsi="Arial" w:cs="Arial"/>
          <w:kern w:val="2"/>
          <w:sz w:val="24"/>
          <w:szCs w:val="24"/>
          <w:lang w:eastAsia="ru-RU"/>
        </w:rPr>
        <w:t xml:space="preserve"> предварительной записи</w:t>
      </w:r>
      <w:r w:rsidR="00CB638E" w:rsidRPr="00411F29">
        <w:rPr>
          <w:rFonts w:ascii="Arial" w:eastAsia="Times New Roman" w:hAnsi="Arial" w:cs="Arial"/>
          <w:kern w:val="2"/>
          <w:sz w:val="24"/>
          <w:szCs w:val="24"/>
          <w:lang w:eastAsia="ru-RU"/>
        </w:rPr>
        <w:t xml:space="preserve"> при личном обращении заявителя или ег</w:t>
      </w:r>
      <w:r w:rsidR="00B75BC1" w:rsidRPr="00411F29">
        <w:rPr>
          <w:rFonts w:ascii="Arial" w:eastAsia="Times New Roman" w:hAnsi="Arial" w:cs="Arial"/>
          <w:kern w:val="2"/>
          <w:sz w:val="24"/>
          <w:szCs w:val="24"/>
          <w:lang w:eastAsia="ru-RU"/>
        </w:rPr>
        <w:t xml:space="preserve">о представителя </w:t>
      </w:r>
      <w:r w:rsidR="00430FB5" w:rsidRPr="00411F29">
        <w:rPr>
          <w:rFonts w:ascii="Arial" w:eastAsia="Times New Roman" w:hAnsi="Arial" w:cs="Arial"/>
          <w:kern w:val="2"/>
          <w:sz w:val="24"/>
          <w:szCs w:val="24"/>
          <w:lang w:eastAsia="ru-RU"/>
        </w:rPr>
        <w:t xml:space="preserve">в </w:t>
      </w:r>
      <w:r w:rsidR="00B75BC1" w:rsidRPr="00411F29">
        <w:rPr>
          <w:rFonts w:ascii="Arial" w:eastAsia="Times New Roman" w:hAnsi="Arial" w:cs="Arial"/>
          <w:kern w:val="2"/>
          <w:sz w:val="24"/>
          <w:szCs w:val="24"/>
          <w:lang w:eastAsia="ru-RU"/>
        </w:rPr>
        <w:t>администрацию.</w:t>
      </w:r>
    </w:p>
    <w:p w:rsidR="00C756CC" w:rsidRPr="00411F29" w:rsidRDefault="00737588" w:rsidP="004C5289">
      <w:pPr>
        <w:autoSpaceDE w:val="0"/>
        <w:autoSpaceDN w:val="0"/>
        <w:spacing w:after="0" w:line="240" w:lineRule="auto"/>
        <w:ind w:firstLine="709"/>
        <w:jc w:val="both"/>
        <w:rPr>
          <w:rFonts w:ascii="Arial" w:eastAsia="Times New Roman" w:hAnsi="Arial" w:cs="Arial"/>
          <w:i/>
          <w:kern w:val="2"/>
          <w:sz w:val="24"/>
          <w:szCs w:val="24"/>
          <w:lang w:eastAsia="ru-RU"/>
        </w:rPr>
      </w:pPr>
      <w:r w:rsidRPr="00411F29">
        <w:rPr>
          <w:rFonts w:ascii="Arial" w:eastAsia="Times New Roman" w:hAnsi="Arial" w:cs="Arial"/>
          <w:kern w:val="2"/>
          <w:sz w:val="24"/>
          <w:szCs w:val="24"/>
          <w:lang w:eastAsia="ru-RU"/>
        </w:rPr>
        <w:t>6</w:t>
      </w:r>
      <w:r w:rsidR="00E56231" w:rsidRPr="00411F29">
        <w:rPr>
          <w:rFonts w:ascii="Arial" w:eastAsia="Times New Roman" w:hAnsi="Arial" w:cs="Arial"/>
          <w:kern w:val="2"/>
          <w:sz w:val="24"/>
          <w:szCs w:val="24"/>
          <w:lang w:eastAsia="ru-RU"/>
        </w:rPr>
        <w:t>8</w:t>
      </w:r>
      <w:r w:rsidR="0045219A" w:rsidRPr="00411F29">
        <w:rPr>
          <w:rFonts w:ascii="Arial" w:eastAsia="Times New Roman" w:hAnsi="Arial" w:cs="Arial"/>
          <w:kern w:val="2"/>
          <w:sz w:val="24"/>
          <w:szCs w:val="24"/>
          <w:lang w:eastAsia="ru-RU"/>
        </w:rPr>
        <w:t xml:space="preserve">. </w:t>
      </w:r>
      <w:r w:rsidR="00C756CC" w:rsidRPr="00411F29">
        <w:rPr>
          <w:rFonts w:ascii="Arial" w:eastAsia="Times New Roman" w:hAnsi="Arial" w:cs="Arial"/>
          <w:kern w:val="2"/>
          <w:sz w:val="24"/>
          <w:szCs w:val="24"/>
          <w:lang w:eastAsia="ru-RU"/>
        </w:rPr>
        <w:t xml:space="preserve">В день поступления (получения через организации почтовой связи, </w:t>
      </w:r>
      <w:r w:rsidR="00CF01B6" w:rsidRPr="00411F29">
        <w:rPr>
          <w:rFonts w:ascii="Arial" w:eastAsia="Times New Roman" w:hAnsi="Arial" w:cs="Arial"/>
          <w:kern w:val="2"/>
          <w:sz w:val="24"/>
          <w:szCs w:val="24"/>
          <w:lang w:eastAsia="ru-RU"/>
        </w:rPr>
        <w:t>по адресу электронной почты администрации</w:t>
      </w:r>
      <w:r w:rsidR="00680099" w:rsidRPr="00411F29">
        <w:rPr>
          <w:rFonts w:ascii="Arial" w:eastAsia="Times New Roman" w:hAnsi="Arial" w:cs="Arial"/>
          <w:kern w:val="2"/>
          <w:sz w:val="24"/>
          <w:szCs w:val="24"/>
          <w:lang w:eastAsia="ru-RU"/>
        </w:rPr>
        <w:t>, от МФЦ</w:t>
      </w:r>
      <w:r w:rsidR="00C756CC" w:rsidRPr="00411F29">
        <w:rPr>
          <w:rFonts w:ascii="Arial" w:eastAsia="Times New Roman" w:hAnsi="Arial" w:cs="Arial"/>
          <w:kern w:val="2"/>
          <w:sz w:val="24"/>
          <w:szCs w:val="24"/>
          <w:lang w:eastAsia="ru-RU"/>
        </w:rPr>
        <w:t xml:space="preserve">) </w:t>
      </w:r>
      <w:r w:rsidR="00AB4E32" w:rsidRPr="00411F29">
        <w:rPr>
          <w:rFonts w:ascii="Arial" w:eastAsia="Times New Roman" w:hAnsi="Arial" w:cs="Arial"/>
          <w:kern w:val="2"/>
          <w:sz w:val="24"/>
          <w:szCs w:val="24"/>
          <w:lang w:eastAsia="ru-RU"/>
        </w:rPr>
        <w:t>заявление</w:t>
      </w:r>
      <w:r w:rsidR="00723C00" w:rsidRPr="00411F29">
        <w:rPr>
          <w:rFonts w:ascii="Arial" w:eastAsia="Times New Roman" w:hAnsi="Arial" w:cs="Arial"/>
          <w:kern w:val="2"/>
          <w:sz w:val="24"/>
          <w:szCs w:val="24"/>
          <w:lang w:eastAsia="ru-RU"/>
        </w:rPr>
        <w:t xml:space="preserve"> </w:t>
      </w:r>
      <w:r w:rsidR="00C756CC" w:rsidRPr="00411F29">
        <w:rPr>
          <w:rFonts w:ascii="Arial" w:eastAsia="Times New Roman" w:hAnsi="Arial" w:cs="Arial"/>
          <w:kern w:val="2"/>
          <w:sz w:val="24"/>
          <w:szCs w:val="24"/>
          <w:lang w:eastAsia="ru-RU"/>
        </w:rPr>
        <w:t>регистрируется должностным лицом</w:t>
      </w:r>
      <w:r w:rsidR="008B2FEE" w:rsidRPr="00411F29">
        <w:rPr>
          <w:rFonts w:ascii="Arial" w:eastAsia="Times New Roman" w:hAnsi="Arial" w:cs="Arial"/>
          <w:kern w:val="2"/>
          <w:sz w:val="24"/>
          <w:szCs w:val="24"/>
          <w:lang w:eastAsia="ru-RU"/>
        </w:rPr>
        <w:t xml:space="preserve"> администрации</w:t>
      </w:r>
      <w:r w:rsidR="00C756CC" w:rsidRPr="00411F29">
        <w:rPr>
          <w:rFonts w:ascii="Arial" w:eastAsia="Times New Roman" w:hAnsi="Arial" w:cs="Arial"/>
          <w:kern w:val="2"/>
          <w:sz w:val="24"/>
          <w:szCs w:val="24"/>
          <w:lang w:eastAsia="ru-RU"/>
        </w:rPr>
        <w:t xml:space="preserve">, ответственным за регистрацию входящей корреспонденции, в </w:t>
      </w:r>
      <w:r w:rsidR="00411F29" w:rsidRPr="00411F29">
        <w:rPr>
          <w:rFonts w:ascii="Arial" w:eastAsia="Times New Roman" w:hAnsi="Arial" w:cs="Arial"/>
          <w:kern w:val="2"/>
          <w:sz w:val="24"/>
          <w:szCs w:val="24"/>
          <w:lang w:eastAsia="ru-RU"/>
        </w:rPr>
        <w:t>журнале регистрации входящей корреспонденции</w:t>
      </w:r>
      <w:r w:rsidR="00C756CC" w:rsidRPr="00411F29">
        <w:rPr>
          <w:rFonts w:ascii="Arial" w:eastAsia="Times New Roman" w:hAnsi="Arial" w:cs="Arial"/>
          <w:i/>
          <w:kern w:val="2"/>
          <w:sz w:val="24"/>
          <w:szCs w:val="24"/>
          <w:lang w:eastAsia="ru-RU"/>
        </w:rPr>
        <w:t>.</w:t>
      </w:r>
    </w:p>
    <w:p w:rsidR="002D01D4" w:rsidRPr="00411F29" w:rsidRDefault="002D01D4"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69</w:t>
      </w:r>
      <w:r w:rsidR="002D01D4" w:rsidRPr="00411F29">
        <w:rPr>
          <w:rFonts w:ascii="Arial" w:eastAsia="Times New Roman" w:hAnsi="Arial" w:cs="Arial"/>
          <w:kern w:val="2"/>
          <w:sz w:val="24"/>
          <w:szCs w:val="24"/>
          <w:lang w:eastAsia="ru-RU"/>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w:t>
      </w:r>
      <w:r w:rsidR="002D01D4" w:rsidRPr="00411F29">
        <w:rPr>
          <w:rFonts w:ascii="Arial" w:eastAsia="Times New Roman" w:hAnsi="Arial" w:cs="Arial"/>
          <w:kern w:val="2"/>
          <w:sz w:val="24"/>
          <w:szCs w:val="24"/>
          <w:lang w:eastAsia="ru-RU"/>
        </w:rPr>
        <w:lastRenderedPageBreak/>
        <w:t xml:space="preserve">предусмотренным пунктом </w:t>
      </w:r>
      <w:r w:rsidR="00842BB3" w:rsidRPr="00411F29">
        <w:rPr>
          <w:rFonts w:ascii="Arial" w:eastAsia="Times New Roman" w:hAnsi="Arial" w:cs="Arial"/>
          <w:kern w:val="2"/>
          <w:sz w:val="24"/>
          <w:szCs w:val="24"/>
          <w:u w:val="single"/>
          <w:lang w:eastAsia="ru-RU"/>
        </w:rPr>
        <w:t>21</w:t>
      </w:r>
      <w:r w:rsidR="002D01D4" w:rsidRPr="00411F29">
        <w:rPr>
          <w:rFonts w:ascii="Arial" w:eastAsia="Times New Roman" w:hAnsi="Arial" w:cs="Arial"/>
          <w:kern w:val="2"/>
          <w:sz w:val="24"/>
          <w:szCs w:val="24"/>
          <w:lang w:eastAsia="ru-RU"/>
        </w:rPr>
        <w:t xml:space="preserve"> настоящего административного регламента, </w:t>
      </w:r>
      <w:r w:rsidR="00842BB3" w:rsidRPr="00411F29">
        <w:rPr>
          <w:rFonts w:ascii="Arial" w:eastAsia="Times New Roman" w:hAnsi="Arial" w:cs="Arial"/>
          <w:kern w:val="2"/>
          <w:sz w:val="24"/>
          <w:szCs w:val="24"/>
          <w:u w:val="single"/>
          <w:lang w:eastAsia="ru-RU"/>
        </w:rPr>
        <w:t>в срок,</w:t>
      </w:r>
      <w:r w:rsidR="00411F29" w:rsidRPr="00411F29">
        <w:rPr>
          <w:rFonts w:ascii="Arial" w:eastAsia="Times New Roman" w:hAnsi="Arial" w:cs="Arial"/>
          <w:kern w:val="2"/>
          <w:sz w:val="24"/>
          <w:szCs w:val="24"/>
          <w:u w:val="single"/>
          <w:lang w:eastAsia="ru-RU"/>
        </w:rPr>
        <w:t xml:space="preserve"> </w:t>
      </w:r>
      <w:r w:rsidR="002D01D4" w:rsidRPr="00411F29">
        <w:rPr>
          <w:rFonts w:ascii="Arial" w:eastAsia="Times New Roman" w:hAnsi="Arial" w:cs="Arial"/>
          <w:kern w:val="2"/>
          <w:sz w:val="24"/>
          <w:szCs w:val="24"/>
          <w:lang w:eastAsia="ru-RU"/>
        </w:rPr>
        <w:t>не позднее трех рабочих дней со дня получения заявления и документов.</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70</w:t>
      </w:r>
      <w:r w:rsidR="002D01D4" w:rsidRPr="00411F29">
        <w:rPr>
          <w:rFonts w:ascii="Arial" w:eastAsia="Times New Roman" w:hAnsi="Arial" w:cs="Arial"/>
          <w:kern w:val="2"/>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842BB3" w:rsidRPr="00411F29">
        <w:rPr>
          <w:rFonts w:ascii="Arial" w:eastAsia="Times New Roman" w:hAnsi="Arial" w:cs="Arial"/>
          <w:kern w:val="2"/>
          <w:sz w:val="24"/>
          <w:szCs w:val="24"/>
          <w:u w:val="single"/>
          <w:lang w:eastAsia="ru-RU"/>
        </w:rPr>
        <w:t>69</w:t>
      </w:r>
      <w:r w:rsidR="002D01D4" w:rsidRPr="00411F29">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BD51C7" w:rsidRPr="00411F29">
        <w:rPr>
          <w:rFonts w:ascii="Arial" w:eastAsia="Times New Roman" w:hAnsi="Arial" w:cs="Arial"/>
          <w:kern w:val="2"/>
          <w:sz w:val="24"/>
          <w:szCs w:val="24"/>
          <w:u w:val="single"/>
          <w:lang w:eastAsia="ru-RU"/>
        </w:rPr>
        <w:t>6</w:t>
      </w:r>
      <w:r w:rsidR="00842BB3" w:rsidRPr="00411F29">
        <w:rPr>
          <w:rFonts w:ascii="Arial" w:eastAsia="Times New Roman" w:hAnsi="Arial" w:cs="Arial"/>
          <w:kern w:val="2"/>
          <w:sz w:val="24"/>
          <w:szCs w:val="24"/>
          <w:u w:val="single"/>
          <w:lang w:eastAsia="ru-RU"/>
        </w:rPr>
        <w:t>1</w:t>
      </w:r>
      <w:r w:rsidR="002D01D4" w:rsidRPr="00411F29">
        <w:rPr>
          <w:rFonts w:ascii="Arial" w:eastAsia="Times New Roman" w:hAnsi="Arial" w:cs="Arial"/>
          <w:kern w:val="2"/>
          <w:sz w:val="24"/>
          <w:szCs w:val="24"/>
          <w:lang w:eastAsia="ru-RU"/>
        </w:rPr>
        <w:t xml:space="preserve"> настоящего административного регламента.</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71</w:t>
      </w:r>
      <w:r w:rsidR="002D01D4" w:rsidRPr="00411F29">
        <w:rPr>
          <w:rFonts w:ascii="Arial" w:eastAsia="Times New Roman" w:hAnsi="Arial" w:cs="Arial"/>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D01D4" w:rsidRPr="00411F29" w:rsidRDefault="002D01D4"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01D4" w:rsidRPr="00411F29" w:rsidRDefault="00D53F2D"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w:t>
      </w:r>
      <w:r w:rsidR="00737588" w:rsidRPr="00411F29">
        <w:rPr>
          <w:rFonts w:ascii="Arial" w:eastAsia="Times New Roman" w:hAnsi="Arial" w:cs="Arial"/>
          <w:kern w:val="2"/>
          <w:sz w:val="24"/>
          <w:szCs w:val="24"/>
          <w:lang w:eastAsia="ru-RU"/>
        </w:rPr>
        <w:t>2</w:t>
      </w:r>
      <w:r w:rsidR="002D01D4" w:rsidRPr="00411F29">
        <w:rPr>
          <w:rFonts w:ascii="Arial" w:eastAsia="Times New Roman" w:hAnsi="Arial" w:cs="Arial"/>
          <w:kern w:val="2"/>
          <w:sz w:val="24"/>
          <w:szCs w:val="24"/>
          <w:lang w:eastAsia="ru-RU"/>
        </w:rPr>
        <w:t xml:space="preserve">. В случае выявления в представленных документах обстоятельств, предусмотренных пунктом </w:t>
      </w:r>
      <w:r w:rsidR="00842BB3" w:rsidRPr="00411F29">
        <w:rPr>
          <w:rFonts w:ascii="Arial" w:eastAsia="Times New Roman" w:hAnsi="Arial" w:cs="Arial"/>
          <w:kern w:val="2"/>
          <w:sz w:val="24"/>
          <w:szCs w:val="24"/>
          <w:u w:val="single"/>
          <w:lang w:eastAsia="ru-RU"/>
        </w:rPr>
        <w:t>26</w:t>
      </w:r>
      <w:r w:rsidR="002D01D4" w:rsidRPr="00411F2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842BB3" w:rsidRPr="00411F29">
        <w:rPr>
          <w:rFonts w:ascii="Arial" w:eastAsia="Times New Roman" w:hAnsi="Arial" w:cs="Arial"/>
          <w:kern w:val="2"/>
          <w:sz w:val="24"/>
          <w:szCs w:val="24"/>
          <w:u w:val="single"/>
          <w:lang w:eastAsia="ru-RU"/>
        </w:rPr>
        <w:t>69</w:t>
      </w:r>
      <w:r w:rsidR="002D01D4" w:rsidRPr="00411F29">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 подготавливает уведомление об отказе в приеме документов и обеспечивает его подписание главой администрации. </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73</w:t>
      </w:r>
      <w:r w:rsidR="002D01D4" w:rsidRPr="00411F29">
        <w:rPr>
          <w:rFonts w:ascii="Arial" w:eastAsia="Times New Roman" w:hAnsi="Arial" w:cs="Arial"/>
          <w:kern w:val="2"/>
          <w:sz w:val="24"/>
          <w:szCs w:val="24"/>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01D4" w:rsidRPr="00411F29" w:rsidRDefault="002D01D4"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2D01D4" w:rsidRPr="00411F29" w:rsidRDefault="002D01D4"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через личный кабинет на Портале (в случае поступления в администрацию </w:t>
      </w:r>
      <w:r w:rsidR="000D382F" w:rsidRPr="00411F29">
        <w:rPr>
          <w:rFonts w:ascii="Arial" w:eastAsia="Times New Roman" w:hAnsi="Arial" w:cs="Arial"/>
          <w:kern w:val="2"/>
          <w:sz w:val="24"/>
          <w:szCs w:val="24"/>
          <w:lang w:eastAsia="ru-RU"/>
        </w:rPr>
        <w:t xml:space="preserve">заявления и </w:t>
      </w:r>
      <w:r w:rsidRPr="00411F29">
        <w:rPr>
          <w:rFonts w:ascii="Arial" w:eastAsia="Times New Roman" w:hAnsi="Arial" w:cs="Arial"/>
          <w:kern w:val="2"/>
          <w:sz w:val="24"/>
          <w:szCs w:val="24"/>
          <w:lang w:eastAsia="ru-RU"/>
        </w:rPr>
        <w:t>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r w:rsidR="00DA2264" w:rsidRPr="00411F29">
        <w:rPr>
          <w:rFonts w:ascii="Arial" w:eastAsia="Times New Roman" w:hAnsi="Arial" w:cs="Arial"/>
          <w:kern w:val="2"/>
          <w:sz w:val="24"/>
          <w:szCs w:val="24"/>
          <w:lang w:eastAsia="ru-RU"/>
        </w:rPr>
        <w:t>.</w:t>
      </w:r>
    </w:p>
    <w:p w:rsidR="002D01D4" w:rsidRPr="00411F29" w:rsidRDefault="002D01D4"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w:t>
      </w:r>
      <w:r w:rsidRPr="00411F29">
        <w:rPr>
          <w:rFonts w:ascii="Arial" w:eastAsia="Times New Roman" w:hAnsi="Arial" w:cs="Arial"/>
          <w:kern w:val="2"/>
          <w:sz w:val="24"/>
          <w:szCs w:val="24"/>
          <w:lang w:eastAsia="ru-RU"/>
        </w:rPr>
        <w:lastRenderedPageBreak/>
        <w:t>рабочего дня, следующего за днем поступления уведомления, МФЦ направляет (выдает) заявителю уведомление об отказе в приеме документов.</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74</w:t>
      </w:r>
      <w:r w:rsidR="002D01D4" w:rsidRPr="00411F29">
        <w:rPr>
          <w:rFonts w:ascii="Arial" w:eastAsia="Times New Roman" w:hAnsi="Arial" w:cs="Arial"/>
          <w:kern w:val="2"/>
          <w:sz w:val="24"/>
          <w:szCs w:val="24"/>
          <w:lang w:eastAsia="ru-RU"/>
        </w:rPr>
        <w:t xml:space="preserve">. При отсутствии в представленных заявителем документах оснований, предусмотренных пунктом </w:t>
      </w:r>
      <w:r w:rsidR="00842BB3" w:rsidRPr="00411F29">
        <w:rPr>
          <w:rFonts w:ascii="Arial" w:eastAsia="Times New Roman" w:hAnsi="Arial" w:cs="Arial"/>
          <w:kern w:val="2"/>
          <w:sz w:val="24"/>
          <w:szCs w:val="24"/>
          <w:u w:val="single"/>
          <w:lang w:eastAsia="ru-RU"/>
        </w:rPr>
        <w:t>26</w:t>
      </w:r>
      <w:r w:rsidR="002D01D4" w:rsidRPr="00411F2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842BB3" w:rsidRPr="00411F29">
        <w:rPr>
          <w:rFonts w:ascii="Arial" w:eastAsia="Times New Roman" w:hAnsi="Arial" w:cs="Arial"/>
          <w:kern w:val="2"/>
          <w:sz w:val="24"/>
          <w:szCs w:val="24"/>
          <w:u w:val="single"/>
          <w:lang w:eastAsia="ru-RU"/>
        </w:rPr>
        <w:t>69</w:t>
      </w:r>
      <w:r w:rsidR="002D01D4" w:rsidRPr="00411F29">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75</w:t>
      </w:r>
      <w:r w:rsidR="002D01D4" w:rsidRPr="00411F29">
        <w:rPr>
          <w:rFonts w:ascii="Arial" w:eastAsia="Times New Roman" w:hAnsi="Arial" w:cs="Arial"/>
          <w:kern w:val="2"/>
          <w:sz w:val="24"/>
          <w:szCs w:val="24"/>
          <w:lang w:eastAsia="ru-RU"/>
        </w:rPr>
        <w:t>. В случае принятия</w:t>
      </w:r>
      <w:r w:rsidR="00411F29" w:rsidRPr="00411F29">
        <w:rPr>
          <w:rFonts w:ascii="Arial" w:eastAsia="Times New Roman" w:hAnsi="Arial" w:cs="Arial"/>
          <w:kern w:val="2"/>
          <w:sz w:val="24"/>
          <w:szCs w:val="24"/>
          <w:lang w:eastAsia="ru-RU"/>
        </w:rPr>
        <w:t xml:space="preserve"> </w:t>
      </w:r>
      <w:r w:rsidR="002D01D4" w:rsidRPr="00411F29">
        <w:rPr>
          <w:rFonts w:ascii="Arial" w:eastAsia="Times New Roman" w:hAnsi="Arial" w:cs="Arial"/>
          <w:kern w:val="2"/>
          <w:sz w:val="24"/>
          <w:szCs w:val="24"/>
          <w:lang w:eastAsia="ru-RU"/>
        </w:rPr>
        <w:t xml:space="preserve">указанного в пункте </w:t>
      </w:r>
      <w:r w:rsidR="00842BB3" w:rsidRPr="00411F29">
        <w:rPr>
          <w:rFonts w:ascii="Arial" w:eastAsia="Times New Roman" w:hAnsi="Arial" w:cs="Arial"/>
          <w:kern w:val="2"/>
          <w:sz w:val="24"/>
          <w:szCs w:val="24"/>
          <w:u w:val="single"/>
          <w:lang w:eastAsia="ru-RU"/>
        </w:rPr>
        <w:t>74</w:t>
      </w:r>
      <w:r w:rsidR="002D01D4" w:rsidRPr="00411F29">
        <w:rPr>
          <w:rFonts w:ascii="Arial" w:eastAsia="Times New Roman" w:hAnsi="Arial" w:cs="Arial"/>
          <w:kern w:val="2"/>
          <w:sz w:val="24"/>
          <w:szCs w:val="24"/>
          <w:lang w:eastAsia="ru-RU"/>
        </w:rPr>
        <w:t xml:space="preserve"> настоящего административного регламента решения</w:t>
      </w:r>
      <w:r w:rsidR="00411F29" w:rsidRPr="00411F29">
        <w:rPr>
          <w:rFonts w:ascii="Arial" w:eastAsia="Times New Roman" w:hAnsi="Arial" w:cs="Arial"/>
          <w:kern w:val="2"/>
          <w:sz w:val="24"/>
          <w:szCs w:val="24"/>
          <w:lang w:eastAsia="ru-RU"/>
        </w:rPr>
        <w:t xml:space="preserve"> </w:t>
      </w:r>
      <w:r w:rsidR="002D01D4" w:rsidRPr="00411F29">
        <w:rPr>
          <w:rFonts w:ascii="Arial" w:eastAsia="Times New Roman" w:hAnsi="Arial" w:cs="Arial"/>
          <w:kern w:val="2"/>
          <w:sz w:val="24"/>
          <w:szCs w:val="24"/>
          <w:lang w:eastAsia="ru-RU"/>
        </w:rPr>
        <w:t>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2D01D4" w:rsidRPr="00411F29" w:rsidRDefault="002D01D4"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2D01D4" w:rsidRPr="00411F29" w:rsidRDefault="00737588" w:rsidP="002D01D4">
      <w:pPr>
        <w:autoSpaceDE w:val="0"/>
        <w:autoSpaceDN w:val="0"/>
        <w:spacing w:after="0" w:line="240" w:lineRule="auto"/>
        <w:ind w:firstLine="709"/>
        <w:jc w:val="both"/>
        <w:rPr>
          <w:rFonts w:ascii="Arial" w:eastAsia="Times New Roman" w:hAnsi="Arial" w:cs="Arial"/>
          <w:kern w:val="2"/>
          <w:sz w:val="24"/>
          <w:szCs w:val="24"/>
          <w:lang w:eastAsia="ru-RU"/>
        </w:rPr>
      </w:pPr>
      <w:r w:rsidRPr="00411F29">
        <w:rPr>
          <w:rFonts w:ascii="Arial" w:eastAsia="Times New Roman" w:hAnsi="Arial" w:cs="Arial"/>
          <w:kern w:val="2"/>
          <w:sz w:val="24"/>
          <w:szCs w:val="24"/>
          <w:lang w:eastAsia="ru-RU"/>
        </w:rPr>
        <w:t>76</w:t>
      </w:r>
      <w:r w:rsidR="002D01D4" w:rsidRPr="00411F29">
        <w:rPr>
          <w:rFonts w:ascii="Arial" w:eastAsia="Times New Roman" w:hAnsi="Arial" w:cs="Arial"/>
          <w:kern w:val="2"/>
          <w:sz w:val="24"/>
          <w:szCs w:val="24"/>
          <w:lang w:eastAsia="ru-RU"/>
        </w:rPr>
        <w:t>. 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C2035" w:rsidRDefault="00737588" w:rsidP="005C4143">
      <w:pPr>
        <w:autoSpaceDE w:val="0"/>
        <w:autoSpaceDN w:val="0"/>
        <w:spacing w:after="0" w:line="240" w:lineRule="auto"/>
        <w:ind w:firstLine="709"/>
        <w:jc w:val="both"/>
        <w:rPr>
          <w:rFonts w:ascii="Arial" w:eastAsia="Calibri" w:hAnsi="Arial" w:cs="Arial"/>
          <w:sz w:val="24"/>
          <w:szCs w:val="24"/>
        </w:rPr>
      </w:pPr>
      <w:r w:rsidRPr="00411F29">
        <w:rPr>
          <w:rFonts w:ascii="Arial" w:eastAsia="Times New Roman" w:hAnsi="Arial" w:cs="Arial"/>
          <w:kern w:val="2"/>
          <w:sz w:val="24"/>
          <w:szCs w:val="24"/>
          <w:lang w:eastAsia="ru-RU"/>
        </w:rPr>
        <w:t>77</w:t>
      </w:r>
      <w:r w:rsidR="002D01D4" w:rsidRPr="00411F29">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должностным лицом </w:t>
      </w:r>
      <w:r w:rsidR="002D01D4" w:rsidRPr="00411F29">
        <w:rPr>
          <w:rFonts w:ascii="Arial" w:eastAsia="Calibri" w:hAnsi="Arial" w:cs="Arial"/>
          <w:sz w:val="24"/>
          <w:szCs w:val="24"/>
        </w:rPr>
        <w:t>администрации</w:t>
      </w:r>
      <w:r w:rsidR="002D01D4" w:rsidRPr="00411F29">
        <w:rPr>
          <w:rFonts w:ascii="Arial" w:eastAsia="Times New Roman"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в </w:t>
      </w:r>
      <w:r w:rsidR="00411F29" w:rsidRPr="00411F29">
        <w:rPr>
          <w:rFonts w:ascii="Arial" w:eastAsia="Times New Roman" w:hAnsi="Arial" w:cs="Arial"/>
          <w:kern w:val="2"/>
          <w:sz w:val="24"/>
          <w:szCs w:val="24"/>
          <w:lang w:eastAsia="ru-RU"/>
        </w:rPr>
        <w:t xml:space="preserve">журнале регистрации входящей корреспонденции </w:t>
      </w:r>
      <w:r w:rsidR="002D01D4" w:rsidRPr="00411F29">
        <w:rPr>
          <w:rFonts w:ascii="Arial" w:eastAsia="Calibri" w:hAnsi="Arial" w:cs="Arial"/>
          <w:sz w:val="24"/>
          <w:szCs w:val="24"/>
        </w:rPr>
        <w:t>либо уведомления об отказе в приеме документов.</w:t>
      </w:r>
    </w:p>
    <w:p w:rsidR="005C4143" w:rsidRPr="005C4143" w:rsidRDefault="005C4143" w:rsidP="005C4143">
      <w:pPr>
        <w:autoSpaceDE w:val="0"/>
        <w:autoSpaceDN w:val="0"/>
        <w:spacing w:after="0" w:line="240" w:lineRule="auto"/>
        <w:ind w:firstLine="709"/>
        <w:jc w:val="both"/>
        <w:rPr>
          <w:rFonts w:ascii="Arial" w:eastAsia="Calibri" w:hAnsi="Arial" w:cs="Arial"/>
          <w:sz w:val="24"/>
          <w:szCs w:val="24"/>
        </w:rPr>
      </w:pPr>
    </w:p>
    <w:p w:rsidR="009C2683" w:rsidRPr="00877BE0" w:rsidRDefault="00DE3E2D" w:rsidP="009C268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Глава 2</w:t>
      </w:r>
      <w:r w:rsidR="00331DA3" w:rsidRPr="00877BE0">
        <w:rPr>
          <w:rFonts w:ascii="Arial" w:eastAsia="Times New Roman" w:hAnsi="Arial" w:cs="Arial"/>
          <w:kern w:val="2"/>
          <w:sz w:val="24"/>
          <w:szCs w:val="24"/>
          <w:lang w:eastAsia="ru-RU"/>
        </w:rPr>
        <w:t>0</w:t>
      </w:r>
      <w:r w:rsidR="009C2683" w:rsidRPr="00877BE0">
        <w:rPr>
          <w:rFonts w:ascii="Arial" w:eastAsia="Times New Roman" w:hAnsi="Arial" w:cs="Arial"/>
          <w:kern w:val="2"/>
          <w:sz w:val="24"/>
          <w:szCs w:val="24"/>
          <w:lang w:eastAsia="ru-RU"/>
        </w:rPr>
        <w:t>. Формирование и направление межведомственных</w:t>
      </w:r>
      <w:r w:rsidR="00411F29" w:rsidRPr="00877BE0">
        <w:rPr>
          <w:rFonts w:ascii="Arial" w:eastAsia="Times New Roman" w:hAnsi="Arial" w:cs="Arial"/>
          <w:kern w:val="2"/>
          <w:sz w:val="24"/>
          <w:szCs w:val="24"/>
          <w:lang w:eastAsia="ru-RU"/>
        </w:rPr>
        <w:t xml:space="preserve"> </w:t>
      </w:r>
      <w:r w:rsidR="009C2683" w:rsidRPr="00877BE0">
        <w:rPr>
          <w:rFonts w:ascii="Arial" w:eastAsia="Times New Roman" w:hAnsi="Arial" w:cs="Arial"/>
          <w:kern w:val="2"/>
          <w:sz w:val="24"/>
          <w:szCs w:val="24"/>
          <w:lang w:eastAsia="ru-RU"/>
        </w:rPr>
        <w:t>запросов в органы (организации), участвующие</w:t>
      </w:r>
      <w:r w:rsidR="00411F29" w:rsidRPr="00877BE0">
        <w:rPr>
          <w:rFonts w:ascii="Arial" w:eastAsia="Times New Roman" w:hAnsi="Arial" w:cs="Arial"/>
          <w:kern w:val="2"/>
          <w:sz w:val="24"/>
          <w:szCs w:val="24"/>
          <w:lang w:eastAsia="ru-RU"/>
        </w:rPr>
        <w:t xml:space="preserve"> </w:t>
      </w:r>
      <w:r w:rsidR="009C2683" w:rsidRPr="00877BE0">
        <w:rPr>
          <w:rFonts w:ascii="Arial" w:eastAsia="Times New Roman" w:hAnsi="Arial" w:cs="Arial"/>
          <w:kern w:val="2"/>
          <w:sz w:val="24"/>
          <w:szCs w:val="24"/>
          <w:lang w:eastAsia="ru-RU"/>
        </w:rPr>
        <w:t>в предоставлении муниципальной услуги</w:t>
      </w:r>
    </w:p>
    <w:p w:rsidR="009C2683" w:rsidRPr="00877BE0" w:rsidRDefault="009C2683" w:rsidP="009C268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877BE0" w:rsidRDefault="0073758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78</w:t>
      </w:r>
      <w:r w:rsidR="009C2683" w:rsidRPr="00877BE0">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документов, указанных в пункте </w:t>
      </w:r>
      <w:r w:rsidR="00842BB3" w:rsidRPr="00877BE0">
        <w:rPr>
          <w:rFonts w:ascii="Arial" w:eastAsia="Times New Roman" w:hAnsi="Arial" w:cs="Arial"/>
          <w:kern w:val="2"/>
          <w:sz w:val="24"/>
          <w:szCs w:val="24"/>
          <w:u w:val="single"/>
        </w:rPr>
        <w:t>22</w:t>
      </w:r>
      <w:r w:rsidR="009C2683" w:rsidRPr="00877BE0">
        <w:rPr>
          <w:rFonts w:ascii="Arial" w:eastAsia="Times New Roman" w:hAnsi="Arial" w:cs="Arial"/>
          <w:kern w:val="2"/>
          <w:sz w:val="24"/>
          <w:szCs w:val="24"/>
        </w:rPr>
        <w:t xml:space="preserve"> настоящего административного регламента.</w:t>
      </w:r>
    </w:p>
    <w:p w:rsidR="009C2683" w:rsidRPr="00877BE0" w:rsidRDefault="0073758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7</w:t>
      </w:r>
      <w:r w:rsidR="00E56231" w:rsidRPr="00877BE0">
        <w:rPr>
          <w:rFonts w:ascii="Arial" w:eastAsia="Times New Roman" w:hAnsi="Arial" w:cs="Arial"/>
          <w:kern w:val="2"/>
          <w:sz w:val="24"/>
          <w:szCs w:val="24"/>
        </w:rPr>
        <w:t>9</w:t>
      </w:r>
      <w:r w:rsidR="009C2683" w:rsidRPr="00877BE0">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681FF3" w:rsidRPr="00877BE0">
        <w:rPr>
          <w:rFonts w:ascii="Arial" w:eastAsia="Times New Roman" w:hAnsi="Arial" w:cs="Arial"/>
          <w:kern w:val="2"/>
          <w:sz w:val="24"/>
          <w:szCs w:val="24"/>
          <w:lang w:eastAsia="ru-RU"/>
        </w:rPr>
        <w:t>заявления</w:t>
      </w:r>
      <w:r w:rsidR="009C2683" w:rsidRPr="00877BE0">
        <w:rPr>
          <w:rFonts w:ascii="Arial" w:eastAsia="Times New Roman" w:hAnsi="Arial" w:cs="Arial"/>
          <w:kern w:val="2"/>
          <w:sz w:val="24"/>
          <w:szCs w:val="24"/>
        </w:rPr>
        <w:t xml:space="preserve">, </w:t>
      </w:r>
      <w:r w:rsidR="00A75111" w:rsidRPr="00877BE0">
        <w:rPr>
          <w:rFonts w:ascii="Arial" w:eastAsia="Times New Roman" w:hAnsi="Arial" w:cs="Arial"/>
          <w:kern w:val="2"/>
          <w:sz w:val="24"/>
          <w:szCs w:val="24"/>
        </w:rPr>
        <w:t xml:space="preserve">представленных заявителем или его представителем, </w:t>
      </w:r>
      <w:r w:rsidR="009C2683" w:rsidRPr="00877BE0">
        <w:rPr>
          <w:rFonts w:ascii="Arial" w:eastAsia="Times New Roman" w:hAnsi="Arial" w:cs="Arial"/>
          <w:kern w:val="2"/>
          <w:sz w:val="24"/>
          <w:szCs w:val="24"/>
        </w:rPr>
        <w:t xml:space="preserve">а в случае подачи </w:t>
      </w:r>
      <w:r w:rsidR="00CE751B" w:rsidRPr="00877BE0">
        <w:rPr>
          <w:rFonts w:ascii="Arial" w:eastAsia="Times New Roman" w:hAnsi="Arial" w:cs="Arial"/>
          <w:kern w:val="2"/>
          <w:sz w:val="24"/>
          <w:szCs w:val="24"/>
        </w:rPr>
        <w:t>заявления</w:t>
      </w:r>
      <w:r w:rsidR="009C2683" w:rsidRPr="00877BE0">
        <w:rPr>
          <w:rFonts w:ascii="Arial" w:eastAsia="Times New Roman" w:hAnsi="Arial" w:cs="Arial"/>
          <w:kern w:val="2"/>
          <w:sz w:val="24"/>
          <w:szCs w:val="24"/>
        </w:rPr>
        <w:t xml:space="preserve"> через МФЦ </w:t>
      </w:r>
      <w:r w:rsidR="00681FF3" w:rsidRPr="00877BE0">
        <w:rPr>
          <w:rFonts w:ascii="Arial" w:eastAsia="Times New Roman" w:hAnsi="Arial" w:cs="Arial"/>
          <w:kern w:val="2"/>
          <w:sz w:val="24"/>
          <w:szCs w:val="24"/>
        </w:rPr>
        <w:t xml:space="preserve">– </w:t>
      </w:r>
      <w:r w:rsidR="009C2683" w:rsidRPr="00877BE0">
        <w:rPr>
          <w:rFonts w:ascii="Arial" w:eastAsia="Times New Roman" w:hAnsi="Arial" w:cs="Arial"/>
          <w:kern w:val="2"/>
          <w:sz w:val="24"/>
          <w:szCs w:val="24"/>
        </w:rPr>
        <w:t xml:space="preserve">сотрудник МФЦ в течение трех рабочих дней со </w:t>
      </w:r>
      <w:r w:rsidR="009C2683" w:rsidRPr="00877BE0">
        <w:rPr>
          <w:rFonts w:ascii="Arial" w:eastAsia="Times New Roman" w:hAnsi="Arial" w:cs="Arial"/>
          <w:kern w:val="2"/>
          <w:sz w:val="24"/>
          <w:szCs w:val="24"/>
        </w:rPr>
        <w:lastRenderedPageBreak/>
        <w:t xml:space="preserve">дня обращения заявителя или его представителя с </w:t>
      </w:r>
      <w:r w:rsidR="00681FF3" w:rsidRPr="00877BE0">
        <w:rPr>
          <w:rFonts w:ascii="Arial" w:eastAsia="Times New Roman" w:hAnsi="Arial" w:cs="Arial"/>
          <w:kern w:val="2"/>
          <w:sz w:val="24"/>
          <w:szCs w:val="24"/>
          <w:lang w:eastAsia="ru-RU"/>
        </w:rPr>
        <w:t>заявлением</w:t>
      </w:r>
      <w:r w:rsidR="009C2683" w:rsidRPr="00877BE0">
        <w:rPr>
          <w:rFonts w:ascii="Arial" w:eastAsia="Times New Roman" w:hAnsi="Arial" w:cs="Arial"/>
          <w:kern w:val="2"/>
          <w:sz w:val="24"/>
          <w:szCs w:val="24"/>
        </w:rPr>
        <w:t xml:space="preserve"> в МФЦ, формирует и направляет межведомственные запросы:</w:t>
      </w:r>
    </w:p>
    <w:p w:rsidR="00F636E8" w:rsidRPr="00877BE0" w:rsidRDefault="009C2683"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1) в Федеральную налоговую службу – в целях получения</w:t>
      </w:r>
      <w:r w:rsidR="00F636E8" w:rsidRPr="00877BE0">
        <w:rPr>
          <w:rFonts w:ascii="Arial" w:eastAsia="Times New Roman" w:hAnsi="Arial" w:cs="Arial"/>
          <w:kern w:val="2"/>
          <w:sz w:val="24"/>
          <w:szCs w:val="24"/>
        </w:rPr>
        <w:t>:</w:t>
      </w:r>
    </w:p>
    <w:p w:rsidR="00F636E8" w:rsidRPr="00877BE0" w:rsidRDefault="00F636E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а)</w:t>
      </w:r>
      <w:r w:rsidR="009C2683" w:rsidRPr="00877BE0">
        <w:rPr>
          <w:rFonts w:ascii="Arial" w:eastAsia="Times New Roman" w:hAnsi="Arial" w:cs="Arial"/>
          <w:kern w:val="2"/>
          <w:sz w:val="24"/>
          <w:szCs w:val="24"/>
        </w:rPr>
        <w:t xml:space="preserve"> выписки из Единого государственного реестра индивидуальных предпринимателей </w:t>
      </w:r>
      <w:r w:rsidR="00B53055" w:rsidRPr="00877BE0">
        <w:rPr>
          <w:rFonts w:ascii="Arial" w:eastAsia="Times New Roman" w:hAnsi="Arial" w:cs="Arial"/>
          <w:kern w:val="2"/>
          <w:sz w:val="24"/>
          <w:szCs w:val="24"/>
        </w:rPr>
        <w:t xml:space="preserve">(далее – ЕГРИП) </w:t>
      </w:r>
      <w:r w:rsidR="005E7DD5" w:rsidRPr="00877BE0">
        <w:rPr>
          <w:rFonts w:ascii="Arial" w:eastAsia="Times New Roman" w:hAnsi="Arial" w:cs="Arial"/>
          <w:kern w:val="2"/>
          <w:sz w:val="24"/>
          <w:szCs w:val="24"/>
        </w:rPr>
        <w:t xml:space="preserve">– </w:t>
      </w:r>
      <w:r w:rsidRPr="00877BE0">
        <w:rPr>
          <w:rFonts w:ascii="Arial" w:eastAsia="Times New Roman" w:hAnsi="Arial" w:cs="Arial"/>
          <w:kern w:val="2"/>
          <w:sz w:val="24"/>
          <w:szCs w:val="24"/>
        </w:rPr>
        <w:t>в случае, если заявителем является индивидуальный предприниматель;</w:t>
      </w:r>
    </w:p>
    <w:p w:rsidR="009C2683" w:rsidRPr="00877BE0" w:rsidRDefault="00F636E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 xml:space="preserve">б) </w:t>
      </w:r>
      <w:r w:rsidR="009C2683" w:rsidRPr="00877BE0">
        <w:rPr>
          <w:rFonts w:ascii="Arial" w:eastAsia="Times New Roman" w:hAnsi="Arial" w:cs="Arial"/>
          <w:kern w:val="2"/>
          <w:sz w:val="24"/>
          <w:szCs w:val="24"/>
        </w:rPr>
        <w:t>выписки из Единого государственного реестра юридических лиц</w:t>
      </w:r>
      <w:r w:rsidR="008341F6" w:rsidRPr="00877BE0">
        <w:rPr>
          <w:rFonts w:ascii="Arial" w:eastAsia="Times New Roman" w:hAnsi="Arial" w:cs="Arial"/>
          <w:kern w:val="2"/>
          <w:sz w:val="24"/>
          <w:szCs w:val="24"/>
        </w:rPr>
        <w:t xml:space="preserve"> (далее – ЕГРЮЛ)</w:t>
      </w:r>
      <w:r w:rsidR="00877BE0">
        <w:rPr>
          <w:rFonts w:ascii="Arial" w:eastAsia="Times New Roman" w:hAnsi="Arial" w:cs="Arial"/>
          <w:kern w:val="2"/>
          <w:sz w:val="24"/>
          <w:szCs w:val="24"/>
        </w:rPr>
        <w:t xml:space="preserve"> </w:t>
      </w:r>
      <w:r w:rsidR="005E7DD5" w:rsidRPr="00877BE0">
        <w:rPr>
          <w:rFonts w:ascii="Arial" w:eastAsia="Times New Roman" w:hAnsi="Arial" w:cs="Arial"/>
          <w:kern w:val="2"/>
          <w:sz w:val="24"/>
          <w:szCs w:val="24"/>
        </w:rPr>
        <w:t xml:space="preserve">– </w:t>
      </w:r>
      <w:r w:rsidR="009C2683" w:rsidRPr="00877BE0">
        <w:rPr>
          <w:rFonts w:ascii="Arial" w:eastAsia="Times New Roman" w:hAnsi="Arial" w:cs="Arial"/>
          <w:kern w:val="2"/>
          <w:sz w:val="24"/>
          <w:szCs w:val="24"/>
        </w:rPr>
        <w:t>в случае, если заявителем является юридическое лицо;</w:t>
      </w:r>
    </w:p>
    <w:p w:rsidR="00D7421A" w:rsidRPr="00877BE0" w:rsidRDefault="00D7421A"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eastAsia="Times New Roman" w:hAnsi="Arial" w:cs="Arial"/>
          <w:kern w:val="2"/>
          <w:sz w:val="24"/>
          <w:szCs w:val="24"/>
        </w:rPr>
        <w:t xml:space="preserve">в) </w:t>
      </w:r>
      <w:r w:rsidRPr="00877BE0">
        <w:rPr>
          <w:rFonts w:ascii="Arial" w:hAnsi="Arial" w:cs="Arial"/>
          <w:sz w:val="24"/>
          <w:szCs w:val="24"/>
          <w:lang w:eastAsia="ru-RU"/>
        </w:rPr>
        <w:t xml:space="preserve">выписки из </w:t>
      </w:r>
      <w:r w:rsidR="00B53055" w:rsidRPr="00877BE0">
        <w:rPr>
          <w:rFonts w:ascii="Arial" w:hAnsi="Arial" w:cs="Arial"/>
          <w:sz w:val="24"/>
          <w:szCs w:val="24"/>
          <w:lang w:eastAsia="ru-RU"/>
        </w:rPr>
        <w:t>ЕГРЮЛ</w:t>
      </w:r>
      <w:r w:rsidRPr="00877BE0">
        <w:rPr>
          <w:rFonts w:ascii="Arial" w:hAnsi="Arial" w:cs="Arial"/>
          <w:sz w:val="24"/>
          <w:szCs w:val="24"/>
          <w:lang w:eastAsia="ru-RU"/>
        </w:rPr>
        <w:t xml:space="preserve"> либо выписки из </w:t>
      </w:r>
      <w:r w:rsidR="00B53055" w:rsidRPr="00877BE0">
        <w:rPr>
          <w:rFonts w:ascii="Arial" w:hAnsi="Arial" w:cs="Arial"/>
          <w:sz w:val="24"/>
          <w:szCs w:val="24"/>
          <w:lang w:eastAsia="ru-RU"/>
        </w:rPr>
        <w:t>ЕГРИП</w:t>
      </w:r>
      <w:r w:rsidR="001E2E57" w:rsidRPr="00877BE0">
        <w:rPr>
          <w:rFonts w:ascii="Arial" w:hAnsi="Arial" w:cs="Arial"/>
          <w:sz w:val="24"/>
          <w:szCs w:val="24"/>
          <w:lang w:eastAsia="ru-RU"/>
        </w:rPr>
        <w:t xml:space="preserve"> в отношении работодателя</w:t>
      </w:r>
      <w:r w:rsidRPr="00877BE0">
        <w:rPr>
          <w:rFonts w:ascii="Arial" w:hAnsi="Arial" w:cs="Arial"/>
          <w:sz w:val="24"/>
          <w:szCs w:val="24"/>
          <w:lang w:eastAsia="ru-RU"/>
        </w:rPr>
        <w:t>;</w:t>
      </w:r>
    </w:p>
    <w:p w:rsidR="00D7421A" w:rsidRPr="00877BE0" w:rsidRDefault="00D7421A"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 xml:space="preserve">г) выписки из ЕГРЮЛ в отношении </w:t>
      </w:r>
      <w:r w:rsidR="00086636" w:rsidRPr="00877BE0">
        <w:rPr>
          <w:rFonts w:ascii="Arial" w:hAnsi="Arial" w:cs="Arial"/>
          <w:sz w:val="24"/>
          <w:szCs w:val="24"/>
          <w:lang w:eastAsia="ru-RU"/>
        </w:rPr>
        <w:t>садоводческого или огороднического некоммерческого товарищества</w:t>
      </w:r>
      <w:r w:rsidRPr="00877BE0">
        <w:rPr>
          <w:rFonts w:ascii="Arial" w:hAnsi="Arial" w:cs="Arial"/>
          <w:sz w:val="24"/>
          <w:szCs w:val="24"/>
          <w:lang w:eastAsia="ru-RU"/>
        </w:rPr>
        <w:t>;</w:t>
      </w:r>
    </w:p>
    <w:p w:rsidR="003C0385" w:rsidRPr="00877BE0" w:rsidRDefault="003C0385" w:rsidP="003C0385">
      <w:pPr>
        <w:autoSpaceDE w:val="0"/>
        <w:autoSpaceDN w:val="0"/>
        <w:adjustRightInd w:val="0"/>
        <w:spacing w:after="0" w:line="240" w:lineRule="auto"/>
        <w:ind w:firstLine="709"/>
        <w:jc w:val="both"/>
        <w:rPr>
          <w:rFonts w:ascii="Arial" w:hAnsi="Arial" w:cs="Arial"/>
          <w:sz w:val="24"/>
          <w:szCs w:val="24"/>
        </w:rPr>
      </w:pPr>
      <w:r w:rsidRPr="00877BE0">
        <w:rPr>
          <w:rFonts w:ascii="Arial" w:eastAsia="Times New Roman" w:hAnsi="Arial" w:cs="Arial"/>
          <w:kern w:val="2"/>
          <w:sz w:val="24"/>
          <w:szCs w:val="24"/>
        </w:rPr>
        <w:t xml:space="preserve">д) </w:t>
      </w:r>
      <w:r w:rsidRPr="00877BE0">
        <w:rPr>
          <w:rFonts w:ascii="Arial" w:hAnsi="Arial" w:cs="Arial"/>
          <w:sz w:val="24"/>
          <w:szCs w:val="24"/>
        </w:rPr>
        <w:t>свидетельства о заключении брака;</w:t>
      </w:r>
    </w:p>
    <w:p w:rsidR="003C0385" w:rsidRPr="00877BE0" w:rsidRDefault="003C0385" w:rsidP="003C0385">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rPr>
        <w:t>е) свидетельства о расторжении брака;</w:t>
      </w:r>
    </w:p>
    <w:p w:rsidR="003C0385" w:rsidRPr="00877BE0" w:rsidRDefault="003C0385" w:rsidP="003C0385">
      <w:pPr>
        <w:autoSpaceDE w:val="0"/>
        <w:autoSpaceDN w:val="0"/>
        <w:adjustRightInd w:val="0"/>
        <w:spacing w:after="0" w:line="240" w:lineRule="auto"/>
        <w:ind w:firstLine="709"/>
        <w:jc w:val="both"/>
        <w:rPr>
          <w:rFonts w:ascii="Arial" w:hAnsi="Arial" w:cs="Arial"/>
          <w:sz w:val="24"/>
          <w:szCs w:val="24"/>
          <w:u w:val="single"/>
        </w:rPr>
      </w:pPr>
      <w:r w:rsidRPr="00877BE0">
        <w:rPr>
          <w:rFonts w:ascii="Arial" w:hAnsi="Arial" w:cs="Arial"/>
          <w:sz w:val="24"/>
          <w:szCs w:val="24"/>
        </w:rPr>
        <w:t>ж) свидетельства о смерти</w:t>
      </w:r>
      <w:r w:rsidR="001E2E57" w:rsidRPr="00877BE0">
        <w:rPr>
          <w:rFonts w:ascii="Arial" w:hAnsi="Arial" w:cs="Arial"/>
          <w:sz w:val="24"/>
          <w:szCs w:val="24"/>
        </w:rPr>
        <w:t xml:space="preserve"> одного из родителей</w:t>
      </w:r>
      <w:r w:rsidRPr="00877BE0">
        <w:rPr>
          <w:rFonts w:ascii="Arial" w:hAnsi="Arial" w:cs="Arial"/>
          <w:sz w:val="24"/>
          <w:szCs w:val="24"/>
          <w:u w:val="single"/>
        </w:rPr>
        <w:t>;</w:t>
      </w:r>
    </w:p>
    <w:p w:rsidR="004101C4" w:rsidRPr="00877BE0" w:rsidRDefault="003C0385" w:rsidP="004101C4">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rPr>
        <w:t xml:space="preserve">з) </w:t>
      </w:r>
      <w:r w:rsidR="005D56EC" w:rsidRPr="00877BE0">
        <w:rPr>
          <w:rFonts w:ascii="Arial" w:hAnsi="Arial" w:cs="Arial"/>
          <w:sz w:val="24"/>
          <w:szCs w:val="24"/>
        </w:rPr>
        <w:t>документа, подтверждающего</w:t>
      </w:r>
      <w:r w:rsidR="00957A7D" w:rsidRPr="00877BE0">
        <w:rPr>
          <w:rFonts w:ascii="Arial" w:hAnsi="Arial" w:cs="Arial"/>
          <w:sz w:val="24"/>
          <w:szCs w:val="24"/>
        </w:rPr>
        <w:t xml:space="preserve"> </w:t>
      </w:r>
      <w:r w:rsidR="002A2889" w:rsidRPr="00877BE0">
        <w:rPr>
          <w:rFonts w:ascii="Arial" w:hAnsi="Arial" w:cs="Arial"/>
          <w:sz w:val="24"/>
          <w:szCs w:val="24"/>
          <w:lang w:eastAsia="ru-RU"/>
        </w:rPr>
        <w:t>принадлежность гражданина к коренным малочисленным народам Севера, Сибири и Дальнего Востока Российской Федерации</w:t>
      </w:r>
      <w:r w:rsidRPr="00877BE0">
        <w:rPr>
          <w:rFonts w:ascii="Arial" w:hAnsi="Arial" w:cs="Arial"/>
          <w:sz w:val="24"/>
          <w:szCs w:val="24"/>
        </w:rPr>
        <w:t>;</w:t>
      </w:r>
    </w:p>
    <w:p w:rsidR="00F636E8" w:rsidRPr="00877BE0" w:rsidRDefault="009C2683"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3653C7">
        <w:rPr>
          <w:rFonts w:ascii="Arial" w:eastAsia="Times New Roman" w:hAnsi="Arial" w:cs="Arial"/>
          <w:kern w:val="2"/>
          <w:sz w:val="24"/>
          <w:szCs w:val="24"/>
        </w:rPr>
        <w:t xml:space="preserve">2) в </w:t>
      </w:r>
      <w:r w:rsidR="00CD6CCF" w:rsidRPr="003653C7">
        <w:rPr>
          <w:rFonts w:ascii="Arial" w:eastAsia="Times New Roman" w:hAnsi="Arial" w:cs="Arial"/>
          <w:kern w:val="2"/>
          <w:sz w:val="24"/>
          <w:szCs w:val="24"/>
        </w:rPr>
        <w:t>публично-правовую компанию «Роскадастр»</w:t>
      </w:r>
      <w:r w:rsidRPr="003653C7">
        <w:rPr>
          <w:rFonts w:ascii="Arial" w:eastAsia="Times New Roman" w:hAnsi="Arial" w:cs="Arial"/>
          <w:kern w:val="2"/>
          <w:sz w:val="24"/>
          <w:szCs w:val="24"/>
        </w:rPr>
        <w:t xml:space="preserve"> – в</w:t>
      </w:r>
      <w:r w:rsidRPr="00877BE0">
        <w:rPr>
          <w:rFonts w:ascii="Arial" w:eastAsia="Times New Roman" w:hAnsi="Arial" w:cs="Arial"/>
          <w:kern w:val="2"/>
          <w:sz w:val="24"/>
          <w:szCs w:val="24"/>
        </w:rPr>
        <w:t xml:space="preserve"> целях получения</w:t>
      </w:r>
      <w:r w:rsidR="00F636E8" w:rsidRPr="00877BE0">
        <w:rPr>
          <w:rFonts w:ascii="Arial" w:eastAsia="Times New Roman" w:hAnsi="Arial" w:cs="Arial"/>
          <w:kern w:val="2"/>
          <w:sz w:val="24"/>
          <w:szCs w:val="24"/>
        </w:rPr>
        <w:t>:</w:t>
      </w:r>
    </w:p>
    <w:p w:rsidR="003C0385" w:rsidRPr="00877BE0" w:rsidRDefault="003C0385" w:rsidP="003C0385">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kern w:val="2"/>
          <w:sz w:val="24"/>
          <w:szCs w:val="24"/>
        </w:rPr>
        <w:t xml:space="preserve">а) выписки из </w:t>
      </w:r>
      <w:r w:rsidR="00CA6A78" w:rsidRPr="00877BE0">
        <w:rPr>
          <w:rFonts w:ascii="Arial" w:hAnsi="Arial" w:cs="Arial"/>
          <w:kern w:val="2"/>
          <w:sz w:val="24"/>
          <w:szCs w:val="24"/>
        </w:rPr>
        <w:t>Единого государственн</w:t>
      </w:r>
      <w:r w:rsidR="00877BE0">
        <w:rPr>
          <w:rFonts w:ascii="Arial" w:hAnsi="Arial" w:cs="Arial"/>
          <w:kern w:val="2"/>
          <w:sz w:val="24"/>
          <w:szCs w:val="24"/>
        </w:rPr>
        <w:t xml:space="preserve">ого реестра недвижимости (далее </w:t>
      </w:r>
      <w:r w:rsidR="00CA6A78" w:rsidRPr="00877BE0">
        <w:rPr>
          <w:rFonts w:ascii="Arial" w:hAnsi="Arial" w:cs="Arial"/>
          <w:kern w:val="2"/>
          <w:sz w:val="24"/>
          <w:szCs w:val="24"/>
        </w:rPr>
        <w:t xml:space="preserve">– </w:t>
      </w:r>
      <w:r w:rsidRPr="00877BE0">
        <w:rPr>
          <w:rFonts w:ascii="Arial" w:hAnsi="Arial" w:cs="Arial"/>
          <w:kern w:val="2"/>
          <w:sz w:val="24"/>
          <w:szCs w:val="24"/>
        </w:rPr>
        <w:t>ЕГРН</w:t>
      </w:r>
      <w:r w:rsidR="00CA6A78" w:rsidRPr="00877BE0">
        <w:rPr>
          <w:rFonts w:ascii="Arial" w:hAnsi="Arial" w:cs="Arial"/>
          <w:kern w:val="2"/>
          <w:sz w:val="24"/>
          <w:szCs w:val="24"/>
        </w:rPr>
        <w:t>)</w:t>
      </w:r>
      <w:r w:rsidRPr="00877BE0">
        <w:rPr>
          <w:rFonts w:ascii="Arial" w:hAnsi="Arial" w:cs="Arial"/>
          <w:sz w:val="24"/>
          <w:szCs w:val="24"/>
        </w:rPr>
        <w:t>об объекте недвижимости (об испрашиваемом земельном участке);</w:t>
      </w:r>
    </w:p>
    <w:p w:rsidR="003C0385" w:rsidRPr="00877BE0" w:rsidRDefault="003C0385" w:rsidP="003C0385">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rPr>
        <w:t xml:space="preserve">б) выписки из ЕГРН об объекте недвижимости (о здании и (или) сооружении, </w:t>
      </w:r>
      <w:r w:rsidR="00B53055" w:rsidRPr="00877BE0">
        <w:rPr>
          <w:rFonts w:ascii="Arial" w:hAnsi="Arial" w:cs="Arial"/>
          <w:sz w:val="24"/>
          <w:szCs w:val="24"/>
        </w:rPr>
        <w:t xml:space="preserve">помещении, </w:t>
      </w:r>
      <w:r w:rsidRPr="00877BE0">
        <w:rPr>
          <w:rFonts w:ascii="Arial" w:hAnsi="Arial" w:cs="Arial"/>
          <w:sz w:val="24"/>
          <w:szCs w:val="24"/>
        </w:rPr>
        <w:t>расположенном</w:t>
      </w:r>
      <w:r w:rsidR="00957A7D" w:rsidRPr="00877BE0">
        <w:rPr>
          <w:rFonts w:ascii="Arial" w:hAnsi="Arial" w:cs="Arial"/>
          <w:sz w:val="24"/>
          <w:szCs w:val="24"/>
        </w:rPr>
        <w:t xml:space="preserve"> </w:t>
      </w:r>
      <w:r w:rsidRPr="00877BE0">
        <w:rPr>
          <w:rFonts w:ascii="Arial" w:hAnsi="Arial" w:cs="Arial"/>
          <w:sz w:val="24"/>
          <w:szCs w:val="24"/>
        </w:rPr>
        <w:t>(</w:t>
      </w:r>
      <w:r w:rsidR="001074EF" w:rsidRPr="00877BE0">
        <w:rPr>
          <w:rFonts w:ascii="Arial" w:hAnsi="Arial" w:cs="Arial"/>
          <w:sz w:val="24"/>
          <w:szCs w:val="24"/>
        </w:rPr>
        <w:t>распол</w:t>
      </w:r>
      <w:r w:rsidR="00957A7D" w:rsidRPr="00877BE0">
        <w:rPr>
          <w:rFonts w:ascii="Arial" w:hAnsi="Arial" w:cs="Arial"/>
          <w:sz w:val="24"/>
          <w:szCs w:val="24"/>
        </w:rPr>
        <w:t>о</w:t>
      </w:r>
      <w:r w:rsidR="001074EF" w:rsidRPr="00877BE0">
        <w:rPr>
          <w:rFonts w:ascii="Arial" w:hAnsi="Arial" w:cs="Arial"/>
          <w:sz w:val="24"/>
          <w:szCs w:val="24"/>
        </w:rPr>
        <w:t>женн</w:t>
      </w:r>
      <w:r w:rsidRPr="00877BE0">
        <w:rPr>
          <w:rFonts w:ascii="Arial" w:hAnsi="Arial" w:cs="Arial"/>
          <w:sz w:val="24"/>
          <w:szCs w:val="24"/>
        </w:rPr>
        <w:t>ых) на испрашиваемом земельном участке)</w:t>
      </w:r>
      <w:r w:rsidRPr="00877BE0">
        <w:rPr>
          <w:rFonts w:ascii="Arial" w:hAnsi="Arial" w:cs="Arial"/>
          <w:sz w:val="24"/>
          <w:szCs w:val="24"/>
          <w:lang w:eastAsia="ru-RU"/>
        </w:rPr>
        <w:t>;</w:t>
      </w:r>
    </w:p>
    <w:p w:rsidR="003C0385" w:rsidRPr="00877BE0" w:rsidRDefault="003C0385" w:rsidP="003C0385">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в) выписки из ЕГРН о правах отдельного лица на имевшиеся (имеющиеся) у него объекты недвижимости в отношении заявителя;</w:t>
      </w:r>
    </w:p>
    <w:p w:rsidR="00A446F5" w:rsidRPr="00877BE0" w:rsidRDefault="003C0385" w:rsidP="003C0385">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г) выписки из ЕГРН о правах отдельного лица на имевшиеся (имеющиеся) у него объекты недвижи</w:t>
      </w:r>
      <w:r w:rsidR="00A446F5" w:rsidRPr="00877BE0">
        <w:rPr>
          <w:rFonts w:ascii="Arial" w:hAnsi="Arial" w:cs="Arial"/>
          <w:sz w:val="24"/>
          <w:szCs w:val="24"/>
          <w:lang w:eastAsia="ru-RU"/>
        </w:rPr>
        <w:t>мости в отношении членов семьи;</w:t>
      </w:r>
    </w:p>
    <w:p w:rsidR="00390897" w:rsidRPr="00877BE0" w:rsidRDefault="00A446F5" w:rsidP="003C0385">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hAnsi="Arial" w:cs="Arial"/>
          <w:sz w:val="24"/>
          <w:szCs w:val="24"/>
          <w:lang w:eastAsia="ru-RU"/>
        </w:rPr>
        <w:t xml:space="preserve">д) </w:t>
      </w:r>
      <w:r w:rsidR="003C0385" w:rsidRPr="00877BE0">
        <w:rPr>
          <w:rFonts w:ascii="Arial" w:hAnsi="Arial" w:cs="Arial"/>
          <w:sz w:val="24"/>
          <w:szCs w:val="24"/>
          <w:lang w:eastAsia="ru-RU"/>
        </w:rPr>
        <w:t>выписки из ЕГРН об объекте недвижимости в отношении жилого дома, расположенного на испрашиваемом земельном участке</w:t>
      </w:r>
      <w:r w:rsidR="00390897" w:rsidRPr="00877BE0">
        <w:rPr>
          <w:rFonts w:ascii="Arial" w:eastAsia="Times New Roman" w:hAnsi="Arial" w:cs="Arial"/>
          <w:kern w:val="2"/>
          <w:sz w:val="24"/>
          <w:szCs w:val="24"/>
        </w:rPr>
        <w:t>;</w:t>
      </w:r>
    </w:p>
    <w:p w:rsidR="004101C4" w:rsidRPr="00877BE0" w:rsidRDefault="004101C4" w:rsidP="003C0385">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eastAsia="Times New Roman" w:hAnsi="Arial" w:cs="Arial"/>
          <w:kern w:val="2"/>
          <w:sz w:val="24"/>
          <w:szCs w:val="24"/>
        </w:rPr>
        <w:t xml:space="preserve">е) </w:t>
      </w:r>
      <w:r w:rsidRPr="00877BE0">
        <w:rPr>
          <w:rFonts w:ascii="Arial" w:hAnsi="Arial" w:cs="Arial"/>
          <w:sz w:val="24"/>
          <w:szCs w:val="24"/>
          <w:lang w:eastAsia="ru-RU"/>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w:t>
      </w:r>
      <w:r w:rsidR="00877BE0">
        <w:rPr>
          <w:rFonts w:ascii="Arial" w:hAnsi="Arial" w:cs="Arial"/>
          <w:sz w:val="24"/>
          <w:szCs w:val="24"/>
          <w:lang w:eastAsia="ru-RU"/>
        </w:rPr>
        <w:t xml:space="preserve"> области от 27 июня 2019 года №</w:t>
      </w:r>
      <w:r w:rsidRPr="00877BE0">
        <w:rPr>
          <w:rFonts w:ascii="Arial" w:hAnsi="Arial" w:cs="Arial"/>
          <w:sz w:val="24"/>
          <w:szCs w:val="24"/>
          <w:lang w:eastAsia="ru-RU"/>
        </w:rPr>
        <w:t>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364E35" w:rsidRPr="00877BE0" w:rsidRDefault="00364E35" w:rsidP="003C0385">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hAnsi="Arial" w:cs="Arial"/>
          <w:sz w:val="24"/>
          <w:szCs w:val="24"/>
          <w:lang w:eastAsia="ru-RU"/>
        </w:rPr>
        <w:t xml:space="preserve">ж) </w:t>
      </w:r>
      <w:r w:rsidRPr="00877BE0">
        <w:rPr>
          <w:rFonts w:ascii="Arial" w:hAnsi="Arial" w:cs="Arial"/>
          <w:sz w:val="24"/>
          <w:szCs w:val="24"/>
        </w:rPr>
        <w:t>выписки из ЕГРН об объекте недвижимости (об объекте незавершенного строительства, расположенном на испрашиваемом земельном участке);</w:t>
      </w:r>
    </w:p>
    <w:p w:rsidR="00390897" w:rsidRPr="00877BE0" w:rsidRDefault="00390897" w:rsidP="00390897">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 xml:space="preserve">3) в </w:t>
      </w:r>
      <w:r w:rsidRPr="00877BE0">
        <w:rPr>
          <w:rFonts w:ascii="Arial" w:eastAsia="Times New Roman" w:hAnsi="Arial" w:cs="Arial"/>
          <w:kern w:val="2"/>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877BE0">
        <w:rPr>
          <w:rFonts w:ascii="Arial" w:eastAsia="Times New Roman" w:hAnsi="Arial" w:cs="Arial"/>
          <w:kern w:val="2"/>
          <w:sz w:val="24"/>
          <w:szCs w:val="24"/>
        </w:rPr>
        <w:t xml:space="preserve"> – в целях получения документа, подтверждающего фак</w:t>
      </w:r>
      <w:r w:rsidR="00CE61EE" w:rsidRPr="00877BE0">
        <w:rPr>
          <w:rFonts w:ascii="Arial" w:eastAsia="Times New Roman" w:hAnsi="Arial" w:cs="Arial"/>
          <w:kern w:val="2"/>
          <w:sz w:val="24"/>
          <w:szCs w:val="24"/>
        </w:rPr>
        <w:t>т уничтожения жилого помещения;</w:t>
      </w:r>
    </w:p>
    <w:p w:rsidR="00D2261A" w:rsidRPr="00877BE0" w:rsidRDefault="00390897" w:rsidP="00D2261A">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 xml:space="preserve">4) в </w:t>
      </w:r>
      <w:r w:rsidRPr="00877BE0">
        <w:rPr>
          <w:rFonts w:ascii="Arial" w:eastAsia="Times New Roman" w:hAnsi="Arial" w:cs="Arial"/>
          <w:kern w:val="2"/>
          <w:sz w:val="24"/>
          <w:szCs w:val="24"/>
          <w:lang w:eastAsia="ru-RU"/>
        </w:rPr>
        <w:t>министерство строительства</w:t>
      </w:r>
      <w:r w:rsidR="00957A7D" w:rsidRPr="00877BE0">
        <w:rPr>
          <w:rFonts w:ascii="Arial" w:eastAsia="Times New Roman" w:hAnsi="Arial" w:cs="Arial"/>
          <w:kern w:val="2"/>
          <w:sz w:val="24"/>
          <w:szCs w:val="24"/>
          <w:lang w:eastAsia="ru-RU"/>
        </w:rPr>
        <w:t xml:space="preserve"> </w:t>
      </w:r>
      <w:r w:rsidRPr="00877BE0">
        <w:rPr>
          <w:rFonts w:ascii="Arial" w:eastAsia="Times New Roman" w:hAnsi="Arial" w:cs="Arial"/>
          <w:kern w:val="2"/>
          <w:sz w:val="24"/>
          <w:szCs w:val="24"/>
          <w:lang w:eastAsia="ru-RU"/>
        </w:rPr>
        <w:t>Иркутской области</w:t>
      </w:r>
      <w:r w:rsidR="00DF3EC7">
        <w:rPr>
          <w:rFonts w:ascii="Arial" w:eastAsia="Times New Roman" w:hAnsi="Arial" w:cs="Arial"/>
          <w:kern w:val="2"/>
          <w:sz w:val="24"/>
          <w:szCs w:val="24"/>
          <w:lang w:eastAsia="ru-RU"/>
        </w:rPr>
        <w:t xml:space="preserve"> </w:t>
      </w:r>
      <w:r w:rsidR="00374A8C" w:rsidRPr="00877BE0">
        <w:rPr>
          <w:rFonts w:ascii="Arial" w:eastAsia="Times New Roman" w:hAnsi="Arial" w:cs="Arial"/>
          <w:kern w:val="2"/>
          <w:sz w:val="24"/>
          <w:szCs w:val="24"/>
        </w:rPr>
        <w:t>– в целях получения:</w:t>
      </w:r>
    </w:p>
    <w:p w:rsidR="00D2261A" w:rsidRPr="00877BE0" w:rsidRDefault="00D2261A" w:rsidP="00D226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w:t>
      </w:r>
      <w:r w:rsidR="00877BE0">
        <w:rPr>
          <w:rFonts w:ascii="Arial" w:hAnsi="Arial" w:cs="Arial"/>
          <w:sz w:val="24"/>
          <w:szCs w:val="24"/>
          <w:lang w:eastAsia="ru-RU"/>
        </w:rPr>
        <w:t xml:space="preserve"> области от 14 июля 2011 года №</w:t>
      </w:r>
      <w:r w:rsidRPr="00877BE0">
        <w:rPr>
          <w:rFonts w:ascii="Arial" w:hAnsi="Arial" w:cs="Arial"/>
          <w:sz w:val="24"/>
          <w:szCs w:val="24"/>
          <w:lang w:eastAsia="ru-RU"/>
        </w:rPr>
        <w:t xml:space="preserve">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w:t>
      </w:r>
      <w:r w:rsidRPr="00877BE0">
        <w:rPr>
          <w:rFonts w:ascii="Arial" w:hAnsi="Arial" w:cs="Arial"/>
          <w:sz w:val="24"/>
          <w:szCs w:val="24"/>
          <w:lang w:eastAsia="ru-RU"/>
        </w:rPr>
        <w:lastRenderedPageBreak/>
        <w:t>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877BE0" w:rsidRDefault="00D2261A" w:rsidP="00D226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w:t>
      </w:r>
      <w:r w:rsidR="00877BE0">
        <w:rPr>
          <w:rFonts w:ascii="Arial" w:hAnsi="Arial" w:cs="Arial"/>
          <w:sz w:val="24"/>
          <w:szCs w:val="24"/>
          <w:lang w:eastAsia="ru-RU"/>
        </w:rPr>
        <w:t>области от 11 марта 2014 года №</w:t>
      </w:r>
      <w:r w:rsidRPr="00877BE0">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877BE0" w:rsidRDefault="00D2261A" w:rsidP="00D226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w:t>
      </w:r>
      <w:r w:rsidR="00877BE0">
        <w:rPr>
          <w:rFonts w:ascii="Arial" w:hAnsi="Arial" w:cs="Arial"/>
          <w:sz w:val="24"/>
          <w:szCs w:val="24"/>
          <w:lang w:eastAsia="ru-RU"/>
        </w:rPr>
        <w:t xml:space="preserve"> июля 2011 года №</w:t>
      </w:r>
      <w:r w:rsidRPr="00877BE0">
        <w:rPr>
          <w:rFonts w:ascii="Arial" w:hAnsi="Arial" w:cs="Arial"/>
          <w:sz w:val="24"/>
          <w:szCs w:val="24"/>
          <w:lang w:eastAsia="ru-RU"/>
        </w:rPr>
        <w:t>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D2261A" w:rsidRPr="00877BE0" w:rsidRDefault="00D2261A" w:rsidP="00D226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w:t>
      </w:r>
      <w:r w:rsidR="00877BE0">
        <w:rPr>
          <w:rFonts w:ascii="Arial" w:hAnsi="Arial" w:cs="Arial"/>
          <w:sz w:val="24"/>
          <w:szCs w:val="24"/>
          <w:lang w:eastAsia="ru-RU"/>
        </w:rPr>
        <w:t xml:space="preserve">Законом Иркутской области от 11 марта </w:t>
      </w:r>
      <w:r w:rsidRPr="00877BE0">
        <w:rPr>
          <w:rFonts w:ascii="Arial" w:hAnsi="Arial" w:cs="Arial"/>
          <w:sz w:val="24"/>
          <w:szCs w:val="24"/>
          <w:lang w:eastAsia="ru-RU"/>
        </w:rPr>
        <w:t>2014 года</w:t>
      </w:r>
      <w:r w:rsidR="00877BE0">
        <w:rPr>
          <w:rFonts w:ascii="Arial" w:hAnsi="Arial" w:cs="Arial"/>
          <w:sz w:val="24"/>
          <w:szCs w:val="24"/>
          <w:lang w:eastAsia="ru-RU"/>
        </w:rPr>
        <w:t xml:space="preserve"> №</w:t>
      </w:r>
      <w:r w:rsidRPr="00877BE0">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D2261A" w:rsidRPr="00877BE0" w:rsidRDefault="00D2261A" w:rsidP="00D226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w:t>
      </w:r>
      <w:r w:rsidR="00877BE0">
        <w:rPr>
          <w:rFonts w:ascii="Arial" w:hAnsi="Arial" w:cs="Arial"/>
          <w:sz w:val="24"/>
          <w:szCs w:val="24"/>
          <w:lang w:eastAsia="ru-RU"/>
        </w:rPr>
        <w:t xml:space="preserve"> Закона Иркутской области от 11 марта 2014 года №</w:t>
      </w:r>
      <w:r w:rsidRPr="00877BE0">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390897" w:rsidRPr="00877BE0" w:rsidRDefault="00390897" w:rsidP="00390897">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 xml:space="preserve">5) в </w:t>
      </w:r>
      <w:r w:rsidRPr="00877BE0">
        <w:rPr>
          <w:rFonts w:ascii="Arial" w:eastAsia="Times New Roman" w:hAnsi="Arial" w:cs="Arial"/>
          <w:kern w:val="2"/>
          <w:sz w:val="24"/>
          <w:szCs w:val="24"/>
          <w:lang w:eastAsia="ru-RU"/>
        </w:rPr>
        <w:t>Администрацию Президента Российской Федерации – в целях получения</w:t>
      </w:r>
      <w:r w:rsidRPr="00877BE0">
        <w:rPr>
          <w:rFonts w:ascii="Arial" w:eastAsia="Times New Roman" w:hAnsi="Arial" w:cs="Arial"/>
          <w:kern w:val="2"/>
          <w:sz w:val="24"/>
          <w:szCs w:val="24"/>
        </w:rPr>
        <w:t xml:space="preserve"> указа или распоряжения Президента Российской Федерации, если соответствующий правовой акт не был официально опубликован;</w:t>
      </w:r>
    </w:p>
    <w:p w:rsidR="00AD35F8" w:rsidRPr="00877BE0" w:rsidRDefault="00390897" w:rsidP="0039089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rPr>
        <w:t xml:space="preserve">6) в </w:t>
      </w:r>
      <w:r w:rsidRPr="00877BE0">
        <w:rPr>
          <w:rFonts w:ascii="Arial" w:eastAsia="Times New Roman" w:hAnsi="Arial" w:cs="Arial"/>
          <w:kern w:val="2"/>
          <w:sz w:val="24"/>
          <w:szCs w:val="24"/>
          <w:lang w:eastAsia="ru-RU"/>
        </w:rPr>
        <w:t>Аппарат Правительства Российской Федерации – в целях получения</w:t>
      </w:r>
      <w:r w:rsidR="00AD35F8" w:rsidRPr="00877BE0">
        <w:rPr>
          <w:rFonts w:ascii="Arial" w:eastAsia="Times New Roman" w:hAnsi="Arial" w:cs="Arial"/>
          <w:kern w:val="2"/>
          <w:sz w:val="24"/>
          <w:szCs w:val="24"/>
          <w:lang w:eastAsia="ru-RU"/>
        </w:rPr>
        <w:t>:</w:t>
      </w:r>
    </w:p>
    <w:p w:rsidR="00390897" w:rsidRPr="00877BE0" w:rsidRDefault="00AD35F8" w:rsidP="00390897">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lang w:eastAsia="ru-RU"/>
        </w:rPr>
        <w:t>а)</w:t>
      </w:r>
      <w:r w:rsidR="00390897" w:rsidRPr="00877BE0">
        <w:rPr>
          <w:rFonts w:ascii="Arial" w:eastAsia="Times New Roman" w:hAnsi="Arial" w:cs="Arial"/>
          <w:kern w:val="2"/>
          <w:sz w:val="24"/>
          <w:szCs w:val="24"/>
        </w:rPr>
        <w:t xml:space="preserve"> правового акта Правительства Российской Федерации, если соответствующий правовой акт не был официально опубликован;</w:t>
      </w:r>
    </w:p>
    <w:p w:rsidR="00AD35F8" w:rsidRPr="00877BE0" w:rsidRDefault="00AD35F8" w:rsidP="00390897">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877BE0">
        <w:rPr>
          <w:rFonts w:ascii="Arial" w:hAnsi="Arial" w:cs="Arial"/>
          <w:sz w:val="24"/>
          <w:szCs w:val="24"/>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877BE0">
        <w:rPr>
          <w:rFonts w:ascii="Arial" w:hAnsi="Arial" w:cs="Arial"/>
          <w:sz w:val="24"/>
          <w:szCs w:val="24"/>
          <w:u w:val="single"/>
        </w:rPr>
        <w:t>;</w:t>
      </w:r>
    </w:p>
    <w:p w:rsidR="00F636E8" w:rsidRPr="00877BE0" w:rsidRDefault="00390897" w:rsidP="00390897">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 xml:space="preserve">7) в </w:t>
      </w:r>
      <w:r w:rsidRPr="00877BE0">
        <w:rPr>
          <w:rFonts w:ascii="Arial" w:eastAsia="Times New Roman" w:hAnsi="Arial" w:cs="Arial"/>
          <w:kern w:val="2"/>
          <w:sz w:val="24"/>
          <w:szCs w:val="24"/>
          <w:lang w:eastAsia="ru-RU"/>
        </w:rPr>
        <w:t>Аппарат Губернатора Иркутской области и Правительства Иркутской области</w:t>
      </w:r>
      <w:r w:rsidRPr="00877BE0">
        <w:rPr>
          <w:rFonts w:ascii="Arial" w:eastAsia="Times New Roman" w:hAnsi="Arial" w:cs="Arial"/>
          <w:kern w:val="2"/>
          <w:sz w:val="24"/>
          <w:szCs w:val="24"/>
        </w:rPr>
        <w:t xml:space="preserve"> – в целях получения распоряжения Губернатора Иркутской области, если </w:t>
      </w:r>
      <w:r w:rsidR="00F20ACF" w:rsidRPr="00877BE0">
        <w:rPr>
          <w:rFonts w:ascii="Arial" w:eastAsia="Times New Roman" w:hAnsi="Arial" w:cs="Arial"/>
          <w:kern w:val="2"/>
          <w:sz w:val="24"/>
          <w:szCs w:val="24"/>
        </w:rPr>
        <w:t>соответствующее распоряжение</w:t>
      </w:r>
      <w:r w:rsidRPr="00877BE0">
        <w:rPr>
          <w:rFonts w:ascii="Arial" w:eastAsia="Times New Roman" w:hAnsi="Arial" w:cs="Arial"/>
          <w:kern w:val="2"/>
          <w:sz w:val="24"/>
          <w:szCs w:val="24"/>
        </w:rPr>
        <w:t xml:space="preserve"> н</w:t>
      </w:r>
      <w:r w:rsidR="004101C4" w:rsidRPr="00877BE0">
        <w:rPr>
          <w:rFonts w:ascii="Arial" w:eastAsia="Times New Roman" w:hAnsi="Arial" w:cs="Arial"/>
          <w:kern w:val="2"/>
          <w:sz w:val="24"/>
          <w:szCs w:val="24"/>
        </w:rPr>
        <w:t>е было официально опубликовано</w:t>
      </w:r>
      <w:r w:rsidR="00E8713B" w:rsidRPr="00877BE0">
        <w:rPr>
          <w:rFonts w:ascii="Arial" w:eastAsia="Times New Roman" w:hAnsi="Arial" w:cs="Arial"/>
          <w:kern w:val="2"/>
          <w:sz w:val="24"/>
          <w:szCs w:val="24"/>
        </w:rPr>
        <w:t>;</w:t>
      </w:r>
    </w:p>
    <w:p w:rsidR="00E8713B" w:rsidRPr="00877BE0" w:rsidRDefault="00E8713B" w:rsidP="00390897">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lastRenderedPageBreak/>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201B61" w:rsidRPr="00877BE0">
        <w:rPr>
          <w:rFonts w:ascii="Arial" w:hAnsi="Arial" w:cs="Arial"/>
          <w:sz w:val="24"/>
          <w:szCs w:val="24"/>
          <w:lang w:eastAsia="ru-RU"/>
        </w:rPr>
        <w:t>;</w:t>
      </w:r>
    </w:p>
    <w:p w:rsidR="00201B61" w:rsidRPr="00877BE0" w:rsidRDefault="00201B61" w:rsidP="00201B61">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lang w:eastAsia="ru-RU"/>
        </w:rPr>
        <w:t xml:space="preserve">9) в </w:t>
      </w:r>
      <w:r w:rsidRPr="00877BE0">
        <w:rPr>
          <w:rFonts w:ascii="Arial" w:hAnsi="Arial" w:cs="Arial"/>
          <w:sz w:val="24"/>
          <w:szCs w:val="24"/>
        </w:rPr>
        <w:t>министерство социального развития, опеки и попечительства Иркутской области – в целях получения:</w:t>
      </w:r>
    </w:p>
    <w:p w:rsidR="00201B61" w:rsidRPr="00877BE0" w:rsidRDefault="00201B61" w:rsidP="00201B61">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rPr>
        <w:t xml:space="preserve">а) </w:t>
      </w:r>
      <w:r w:rsidRPr="00877BE0">
        <w:rPr>
          <w:rFonts w:ascii="Arial" w:hAnsi="Arial" w:cs="Arial"/>
          <w:sz w:val="24"/>
          <w:szCs w:val="24"/>
          <w:lang w:eastAsia="ru-RU"/>
        </w:rPr>
        <w:t>акта органа опеки и попечительства о назначении опекуна или попечителя;</w:t>
      </w:r>
    </w:p>
    <w:p w:rsidR="00201B61" w:rsidRPr="00877BE0" w:rsidRDefault="00201B61" w:rsidP="00201B61">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693BC4" w:rsidRPr="00877BE0" w:rsidRDefault="00201B61" w:rsidP="00D7421A">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lang w:eastAsia="ru-RU"/>
        </w:rPr>
        <w:t xml:space="preserve">10) в </w:t>
      </w:r>
      <w:r w:rsidRPr="00877BE0">
        <w:rPr>
          <w:rFonts w:ascii="Arial" w:hAnsi="Arial" w:cs="Arial"/>
          <w:sz w:val="24"/>
          <w:szCs w:val="24"/>
        </w:rPr>
        <w:t>службу записи актов гражданского состояния Иркутской области – в целях получения</w:t>
      </w:r>
      <w:r w:rsidR="00877BE0">
        <w:rPr>
          <w:rFonts w:ascii="Arial" w:hAnsi="Arial" w:cs="Arial"/>
          <w:sz w:val="24"/>
          <w:szCs w:val="24"/>
        </w:rPr>
        <w:t xml:space="preserve"> </w:t>
      </w:r>
      <w:r w:rsidR="009642D3" w:rsidRPr="00877BE0">
        <w:rPr>
          <w:rFonts w:ascii="Arial" w:hAnsi="Arial" w:cs="Arial"/>
          <w:sz w:val="24"/>
          <w:szCs w:val="24"/>
          <w:lang w:eastAsia="ru-RU"/>
        </w:rPr>
        <w:t>справки о рождении, выданной органом записи актов гражданского состояния, содержащей информацию о том, что сведения об отце ребенка</w:t>
      </w:r>
      <w:r w:rsidR="001E2E57" w:rsidRPr="00877BE0">
        <w:rPr>
          <w:rFonts w:ascii="Arial" w:hAnsi="Arial" w:cs="Arial"/>
          <w:sz w:val="24"/>
          <w:szCs w:val="24"/>
          <w:lang w:eastAsia="ru-RU"/>
        </w:rPr>
        <w:t xml:space="preserve"> внесены в запись акта о рождении на основании заявления матери ребенка</w:t>
      </w:r>
      <w:r w:rsidR="00693BC4" w:rsidRPr="00877BE0">
        <w:rPr>
          <w:rFonts w:ascii="Arial" w:hAnsi="Arial" w:cs="Arial"/>
          <w:sz w:val="24"/>
          <w:szCs w:val="24"/>
        </w:rPr>
        <w:t>;</w:t>
      </w:r>
    </w:p>
    <w:p w:rsidR="00D7421A" w:rsidRPr="00877BE0" w:rsidRDefault="007E4269" w:rsidP="00D7421A">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lang w:eastAsia="ru-RU"/>
        </w:rPr>
        <w:t xml:space="preserve">11) </w:t>
      </w:r>
      <w:r w:rsidR="00D7421A" w:rsidRPr="00877BE0">
        <w:rPr>
          <w:rFonts w:ascii="Arial" w:hAnsi="Arial" w:cs="Arial"/>
          <w:sz w:val="24"/>
          <w:szCs w:val="24"/>
          <w:lang w:eastAsia="ru-RU"/>
        </w:rPr>
        <w:t>в органы местного самоуправления иных муниципальных образований – в целях получения</w:t>
      </w:r>
      <w:r w:rsidR="00D7421A" w:rsidRPr="00877BE0">
        <w:rPr>
          <w:rFonts w:ascii="Arial" w:hAnsi="Arial" w:cs="Arial"/>
          <w:sz w:val="24"/>
          <w:szCs w:val="24"/>
        </w:rPr>
        <w:t>:</w:t>
      </w:r>
    </w:p>
    <w:p w:rsidR="00D7421A" w:rsidRPr="00877BE0" w:rsidRDefault="00D7421A"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rPr>
        <w:t xml:space="preserve">а) </w:t>
      </w:r>
      <w:r w:rsidRPr="00877BE0">
        <w:rPr>
          <w:rFonts w:ascii="Arial" w:hAnsi="Arial" w:cs="Arial"/>
          <w:sz w:val="24"/>
          <w:szCs w:val="24"/>
          <w:lang w:eastAsia="ru-RU"/>
        </w:rPr>
        <w:t>договора аренды земельного участка;</w:t>
      </w:r>
    </w:p>
    <w:p w:rsidR="00D7421A" w:rsidRPr="00877BE0" w:rsidRDefault="00D7421A"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D7421A" w:rsidRPr="00877BE0" w:rsidRDefault="00D7421A"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D7421A" w:rsidRPr="00877BE0" w:rsidRDefault="00D7421A"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r w:rsidR="00591339" w:rsidRPr="00877BE0">
        <w:rPr>
          <w:rFonts w:ascii="Arial" w:hAnsi="Arial" w:cs="Arial"/>
          <w:sz w:val="24"/>
          <w:szCs w:val="24"/>
          <w:lang w:eastAsia="ru-RU"/>
        </w:rPr>
        <w:t>;</w:t>
      </w:r>
    </w:p>
    <w:p w:rsidR="00CB1776" w:rsidRPr="00877BE0" w:rsidRDefault="00CB1776" w:rsidP="00D7421A">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lang w:eastAsia="ru-RU"/>
        </w:rPr>
        <w:t xml:space="preserve">д) </w:t>
      </w:r>
      <w:r w:rsidRPr="00877BE0">
        <w:rPr>
          <w:rFonts w:ascii="Arial" w:hAnsi="Arial" w:cs="Arial"/>
          <w:sz w:val="24"/>
          <w:szCs w:val="24"/>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364E35" w:rsidRPr="00877BE0" w:rsidRDefault="00364E35" w:rsidP="00D7421A">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rPr>
        <w:t xml:space="preserve">е) документа о предоставлении исходного земельного участка </w:t>
      </w:r>
      <w:r w:rsidR="006A7CC4" w:rsidRPr="00877BE0">
        <w:rPr>
          <w:rFonts w:ascii="Arial" w:hAnsi="Arial" w:cs="Arial"/>
          <w:sz w:val="24"/>
          <w:szCs w:val="24"/>
          <w:lang w:eastAsia="ru-RU"/>
        </w:rPr>
        <w:t>садоводческому или огородническому некоммерческому товариществ</w:t>
      </w:r>
      <w:r w:rsidR="006A7CC4" w:rsidRPr="00877BE0">
        <w:rPr>
          <w:rFonts w:ascii="Arial" w:hAnsi="Arial" w:cs="Arial"/>
          <w:sz w:val="24"/>
          <w:szCs w:val="24"/>
        </w:rPr>
        <w:t>у</w:t>
      </w:r>
      <w:r w:rsidRPr="00877BE0">
        <w:rPr>
          <w:rFonts w:ascii="Arial" w:hAnsi="Arial" w:cs="Arial"/>
          <w:sz w:val="24"/>
          <w:szCs w:val="24"/>
        </w:rPr>
        <w:t>, за исключением случаев, если право на исходный земельный участок зарегистрировано в ЕГРН;</w:t>
      </w:r>
    </w:p>
    <w:p w:rsidR="00D2261A" w:rsidRPr="00877BE0" w:rsidRDefault="007E4269" w:rsidP="00E37B05">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12</w:t>
      </w:r>
      <w:r w:rsidR="00D2261A" w:rsidRPr="00877BE0">
        <w:rPr>
          <w:rFonts w:ascii="Arial" w:hAnsi="Arial" w:cs="Arial"/>
          <w:sz w:val="24"/>
          <w:szCs w:val="24"/>
          <w:lang w:eastAsia="ru-RU"/>
        </w:rPr>
        <w:t>) в информационный центр Министерства внутренних дел Российской</w:t>
      </w:r>
      <w:r w:rsidR="00E37B05" w:rsidRPr="00877BE0">
        <w:rPr>
          <w:rFonts w:ascii="Arial" w:hAnsi="Arial" w:cs="Arial"/>
          <w:sz w:val="24"/>
          <w:szCs w:val="24"/>
          <w:lang w:eastAsia="ru-RU"/>
        </w:rPr>
        <w:t xml:space="preserve"> Федерации – в целях получения </w:t>
      </w:r>
      <w:r w:rsidR="00D2261A" w:rsidRPr="00877BE0">
        <w:rPr>
          <w:rFonts w:ascii="Arial" w:hAnsi="Arial" w:cs="Arial"/>
          <w:sz w:val="24"/>
          <w:szCs w:val="24"/>
          <w:lang w:eastAsia="ru-RU"/>
        </w:rPr>
        <w:t>справки о реабилитации, выданной в соответствии с Законом Российской Феде</w:t>
      </w:r>
      <w:r w:rsidR="00877BE0">
        <w:rPr>
          <w:rFonts w:ascii="Arial" w:hAnsi="Arial" w:cs="Arial"/>
          <w:sz w:val="24"/>
          <w:szCs w:val="24"/>
          <w:lang w:eastAsia="ru-RU"/>
        </w:rPr>
        <w:t>рации от 18 октября 1991 года №</w:t>
      </w:r>
      <w:r w:rsidR="00D2261A" w:rsidRPr="00877BE0">
        <w:rPr>
          <w:rFonts w:ascii="Arial" w:hAnsi="Arial" w:cs="Arial"/>
          <w:sz w:val="24"/>
          <w:szCs w:val="24"/>
          <w:lang w:eastAsia="ru-RU"/>
        </w:rPr>
        <w:t>1761-1 «О реабилитации жертв политических репрессий» (для лиц, признанных реабилитированными в соответствии с Законом Российской Феде</w:t>
      </w:r>
      <w:r w:rsidR="00877BE0">
        <w:rPr>
          <w:rFonts w:ascii="Arial" w:hAnsi="Arial" w:cs="Arial"/>
          <w:sz w:val="24"/>
          <w:szCs w:val="24"/>
          <w:lang w:eastAsia="ru-RU"/>
        </w:rPr>
        <w:t>рации от 18 октября 1991 года №</w:t>
      </w:r>
      <w:r w:rsidR="00D2261A" w:rsidRPr="00877BE0">
        <w:rPr>
          <w:rFonts w:ascii="Arial" w:hAnsi="Arial" w:cs="Arial"/>
          <w:sz w:val="24"/>
          <w:szCs w:val="24"/>
          <w:lang w:eastAsia="ru-RU"/>
        </w:rPr>
        <w:t>1761-1 «О реабилитации жертв политических репрессий»);</w:t>
      </w:r>
    </w:p>
    <w:p w:rsidR="002A4E07" w:rsidRPr="00877BE0" w:rsidRDefault="002A4E07" w:rsidP="002A4E07">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 xml:space="preserve">13) в </w:t>
      </w:r>
      <w:r w:rsidR="002D01D4" w:rsidRPr="00877BE0">
        <w:rPr>
          <w:rFonts w:ascii="Arial" w:hAnsi="Arial" w:cs="Arial"/>
          <w:sz w:val="24"/>
          <w:szCs w:val="24"/>
          <w:lang w:eastAsia="ru-RU"/>
        </w:rPr>
        <w:t xml:space="preserve">Енисейское бассейновое водное управление Федерального агентства водных ресурсов </w:t>
      </w:r>
      <w:r w:rsidR="001074EF" w:rsidRPr="00877BE0">
        <w:rPr>
          <w:rFonts w:ascii="Arial" w:hAnsi="Arial" w:cs="Arial"/>
          <w:sz w:val="24"/>
          <w:szCs w:val="24"/>
          <w:lang w:eastAsia="ru-RU"/>
        </w:rPr>
        <w:t xml:space="preserve">– </w:t>
      </w:r>
      <w:r w:rsidR="002D01D4" w:rsidRPr="00877BE0">
        <w:rPr>
          <w:rFonts w:ascii="Arial" w:hAnsi="Arial" w:cs="Arial"/>
          <w:sz w:val="24"/>
          <w:szCs w:val="24"/>
          <w:lang w:eastAsia="ru-RU"/>
        </w:rPr>
        <w:t>в целях получения</w:t>
      </w:r>
      <w:r w:rsidRPr="00877BE0">
        <w:rPr>
          <w:rFonts w:ascii="Arial" w:hAnsi="Arial" w:cs="Arial"/>
          <w:sz w:val="24"/>
          <w:szCs w:val="24"/>
          <w:lang w:eastAsia="ru-RU"/>
        </w:rPr>
        <w:t>:</w:t>
      </w:r>
    </w:p>
    <w:p w:rsidR="002A4E07" w:rsidRPr="00877BE0" w:rsidRDefault="002A4E07" w:rsidP="002A4E07">
      <w:pPr>
        <w:autoSpaceDE w:val="0"/>
        <w:autoSpaceDN w:val="0"/>
        <w:adjustRightInd w:val="0"/>
        <w:spacing w:after="0" w:line="240" w:lineRule="auto"/>
        <w:ind w:firstLine="709"/>
        <w:jc w:val="both"/>
        <w:rPr>
          <w:rFonts w:ascii="Arial" w:hAnsi="Arial" w:cs="Arial"/>
          <w:sz w:val="24"/>
          <w:szCs w:val="24"/>
        </w:rPr>
      </w:pPr>
      <w:r w:rsidRPr="00877BE0">
        <w:rPr>
          <w:rFonts w:ascii="Arial" w:hAnsi="Arial" w:cs="Arial"/>
          <w:sz w:val="24"/>
          <w:szCs w:val="24"/>
          <w:lang w:eastAsia="ru-RU"/>
        </w:rPr>
        <w:t xml:space="preserve">а) </w:t>
      </w:r>
      <w:r w:rsidRPr="00877BE0">
        <w:rPr>
          <w:rFonts w:ascii="Arial" w:hAnsi="Arial" w:cs="Arial"/>
          <w:sz w:val="24"/>
          <w:szCs w:val="24"/>
        </w:rPr>
        <w:t>решения о предоставлении в пользование водных биологических ресурсов либо договора о предоставлении рыбопромыслового участка, договор</w:t>
      </w:r>
      <w:r w:rsidR="001074EF" w:rsidRPr="00877BE0">
        <w:rPr>
          <w:rFonts w:ascii="Arial" w:hAnsi="Arial" w:cs="Arial"/>
          <w:sz w:val="24"/>
          <w:szCs w:val="24"/>
        </w:rPr>
        <w:t>а</w:t>
      </w:r>
      <w:r w:rsidRPr="00877BE0">
        <w:rPr>
          <w:rFonts w:ascii="Arial" w:hAnsi="Arial" w:cs="Arial"/>
          <w:sz w:val="24"/>
          <w:szCs w:val="24"/>
        </w:rPr>
        <w:t xml:space="preserve"> пользования водными биологическими ресурсами;</w:t>
      </w:r>
    </w:p>
    <w:p w:rsidR="00591339" w:rsidRPr="00877BE0" w:rsidRDefault="00AD35F8" w:rsidP="00AD35F8">
      <w:pPr>
        <w:autoSpaceDE w:val="0"/>
        <w:autoSpaceDN w:val="0"/>
        <w:adjustRightInd w:val="0"/>
        <w:spacing w:after="0" w:line="240" w:lineRule="auto"/>
        <w:ind w:firstLine="709"/>
        <w:jc w:val="both"/>
        <w:rPr>
          <w:rFonts w:ascii="Arial" w:eastAsia="Times New Roman" w:hAnsi="Arial" w:cs="Arial"/>
          <w:sz w:val="24"/>
          <w:szCs w:val="24"/>
        </w:rPr>
      </w:pPr>
      <w:r w:rsidRPr="00877BE0">
        <w:rPr>
          <w:rFonts w:ascii="Arial" w:eastAsia="Times New Roman" w:hAnsi="Arial" w:cs="Arial"/>
          <w:sz w:val="24"/>
          <w:szCs w:val="24"/>
        </w:rPr>
        <w:lastRenderedPageBreak/>
        <w:t>б</w:t>
      </w:r>
      <w:r w:rsidR="002A4E07" w:rsidRPr="00877BE0">
        <w:rPr>
          <w:rFonts w:ascii="Arial" w:eastAsia="Times New Roman" w:hAnsi="Arial" w:cs="Arial"/>
          <w:sz w:val="24"/>
          <w:szCs w:val="24"/>
        </w:rPr>
        <w:t>) договора пользования рыбоводным участком</w:t>
      </w:r>
      <w:r w:rsidR="002A2889" w:rsidRPr="00877BE0">
        <w:rPr>
          <w:rFonts w:ascii="Arial" w:eastAsia="Times New Roman" w:hAnsi="Arial" w:cs="Arial"/>
          <w:sz w:val="24"/>
          <w:szCs w:val="24"/>
        </w:rPr>
        <w:t>;</w:t>
      </w:r>
    </w:p>
    <w:p w:rsidR="002A2889" w:rsidRPr="00877BE0" w:rsidRDefault="002A2889" w:rsidP="00AD35F8">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eastAsia="Times New Roman" w:hAnsi="Arial" w:cs="Arial"/>
          <w:sz w:val="24"/>
          <w:szCs w:val="24"/>
        </w:rPr>
        <w:t xml:space="preserve">в) </w:t>
      </w:r>
      <w:r w:rsidR="00666EB5" w:rsidRPr="00877BE0">
        <w:rPr>
          <w:rFonts w:ascii="Arial" w:hAnsi="Arial" w:cs="Arial"/>
          <w:sz w:val="24"/>
          <w:szCs w:val="24"/>
          <w:lang w:eastAsia="ru-RU"/>
        </w:rPr>
        <w:t>заключение о нахождении (не нахождении) земельного участка в границах водоохранной зоны, в пределах береговой полосы</w:t>
      </w:r>
      <w:r w:rsidR="007F297B" w:rsidRPr="00877BE0">
        <w:rPr>
          <w:rFonts w:ascii="Arial" w:hAnsi="Arial" w:cs="Arial"/>
          <w:sz w:val="24"/>
          <w:szCs w:val="24"/>
          <w:lang w:eastAsia="ru-RU"/>
        </w:rPr>
        <w:t>;</w:t>
      </w:r>
    </w:p>
    <w:p w:rsidR="007F297B" w:rsidRPr="00877BE0" w:rsidRDefault="007F297B" w:rsidP="007F297B">
      <w:pPr>
        <w:autoSpaceDE w:val="0"/>
        <w:autoSpaceDN w:val="0"/>
        <w:adjustRightInd w:val="0"/>
        <w:spacing w:after="0" w:line="240" w:lineRule="auto"/>
        <w:ind w:firstLine="709"/>
        <w:jc w:val="both"/>
        <w:rPr>
          <w:rFonts w:ascii="Arial" w:hAnsi="Arial" w:cs="Arial"/>
          <w:sz w:val="24"/>
          <w:szCs w:val="24"/>
          <w:lang w:eastAsia="ru-RU"/>
        </w:rPr>
      </w:pPr>
      <w:r w:rsidRPr="003653C7">
        <w:rPr>
          <w:rFonts w:ascii="Arial" w:hAnsi="Arial" w:cs="Arial"/>
          <w:sz w:val="24"/>
          <w:szCs w:val="24"/>
          <w:lang w:eastAsia="ru-RU"/>
        </w:rPr>
        <w:t xml:space="preserve">14) в </w:t>
      </w:r>
      <w:r w:rsidR="00FD0C57" w:rsidRPr="003653C7">
        <w:rPr>
          <w:rFonts w:ascii="Arial" w:hAnsi="Arial" w:cs="Arial"/>
          <w:sz w:val="24"/>
          <w:szCs w:val="24"/>
          <w:lang w:eastAsia="ru-RU"/>
        </w:rPr>
        <w:t>Ф</w:t>
      </w:r>
      <w:r w:rsidRPr="003653C7">
        <w:rPr>
          <w:rFonts w:ascii="Arial" w:hAnsi="Arial" w:cs="Arial"/>
          <w:sz w:val="24"/>
          <w:szCs w:val="24"/>
          <w:lang w:eastAsia="ru-RU"/>
        </w:rPr>
        <w:t>онд</w:t>
      </w:r>
      <w:r w:rsidR="00FD0C57" w:rsidRPr="003653C7">
        <w:rPr>
          <w:rFonts w:ascii="Arial" w:hAnsi="Arial" w:cs="Arial"/>
          <w:sz w:val="24"/>
          <w:szCs w:val="24"/>
          <w:lang w:eastAsia="ru-RU"/>
        </w:rPr>
        <w:t xml:space="preserve"> пенсионного и социального страхования</w:t>
      </w:r>
      <w:r w:rsidRPr="003653C7">
        <w:rPr>
          <w:rFonts w:ascii="Arial" w:hAnsi="Arial" w:cs="Arial"/>
          <w:sz w:val="24"/>
          <w:szCs w:val="24"/>
          <w:lang w:eastAsia="ru-RU"/>
        </w:rPr>
        <w:t xml:space="preserve"> Российской Федерации</w:t>
      </w:r>
      <w:r w:rsidRPr="00877BE0">
        <w:rPr>
          <w:rFonts w:ascii="Arial" w:hAnsi="Arial" w:cs="Arial"/>
          <w:sz w:val="24"/>
          <w:szCs w:val="24"/>
          <w:lang w:eastAsia="ru-RU"/>
        </w:rPr>
        <w:t xml:space="preserve"> – в целях получения:</w:t>
      </w:r>
    </w:p>
    <w:p w:rsidR="00C50DB7" w:rsidRPr="00877BE0" w:rsidRDefault="007F297B" w:rsidP="00C50DB7">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а) сведений о трудовой деятельности за периоды с 1 января 2020 года, оформленных в установленном законодательством порядке;</w:t>
      </w:r>
    </w:p>
    <w:p w:rsidR="007F297B" w:rsidRPr="00877BE0" w:rsidRDefault="007F297B" w:rsidP="00C50DB7">
      <w:pPr>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 xml:space="preserve">б) </w:t>
      </w:r>
      <w:r w:rsidR="00C50DB7" w:rsidRPr="00877BE0">
        <w:rPr>
          <w:rFonts w:ascii="Arial" w:hAnsi="Arial" w:cs="Arial"/>
          <w:sz w:val="24"/>
          <w:szCs w:val="24"/>
        </w:rPr>
        <w:t xml:space="preserve">сведений, подтверждающих факт установления инвалидности; </w:t>
      </w:r>
    </w:p>
    <w:p w:rsidR="007F297B" w:rsidRPr="00877BE0" w:rsidRDefault="007F297B" w:rsidP="007F297B">
      <w:pPr>
        <w:widowControl w:val="0"/>
        <w:autoSpaceDE w:val="0"/>
        <w:autoSpaceDN w:val="0"/>
        <w:adjustRightInd w:val="0"/>
        <w:spacing w:after="0" w:line="240" w:lineRule="auto"/>
        <w:ind w:firstLine="709"/>
        <w:jc w:val="both"/>
        <w:rPr>
          <w:rFonts w:ascii="Arial" w:hAnsi="Arial" w:cs="Arial"/>
          <w:sz w:val="24"/>
          <w:szCs w:val="24"/>
          <w:lang w:eastAsia="ru-RU"/>
        </w:rPr>
      </w:pPr>
      <w:r w:rsidRPr="00877BE0">
        <w:rPr>
          <w:rFonts w:ascii="Arial" w:hAnsi="Arial" w:cs="Arial"/>
          <w:sz w:val="24"/>
          <w:szCs w:val="24"/>
          <w:lang w:eastAsia="ru-RU"/>
        </w:rPr>
        <w:t xml:space="preserve">15) в </w:t>
      </w:r>
      <w:r w:rsidRPr="00877BE0">
        <w:rPr>
          <w:rFonts w:ascii="Arial" w:eastAsia="Times New Roman" w:hAnsi="Arial" w:cs="Arial"/>
          <w:kern w:val="2"/>
          <w:sz w:val="24"/>
          <w:szCs w:val="24"/>
          <w:lang w:eastAsia="ru-RU"/>
        </w:rPr>
        <w:t xml:space="preserve">Федеральную службу </w:t>
      </w:r>
      <w:r w:rsidRPr="00877BE0">
        <w:rPr>
          <w:rFonts w:ascii="Arial" w:hAnsi="Arial" w:cs="Arial"/>
          <w:sz w:val="24"/>
          <w:szCs w:val="24"/>
          <w:lang w:eastAsia="ru-RU"/>
        </w:rPr>
        <w:t xml:space="preserve">по надзору в сфере образования и науки -  в целях получения документа об образовании. </w:t>
      </w:r>
    </w:p>
    <w:p w:rsidR="009C2683" w:rsidRPr="00877BE0" w:rsidRDefault="0073758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80</w:t>
      </w:r>
      <w:r w:rsidR="009C2683" w:rsidRPr="00877BE0">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9C2683" w:rsidRPr="00877BE0">
        <w:rPr>
          <w:rFonts w:ascii="Arial" w:eastAsia="Times New Roman" w:hAnsi="Arial" w:cs="Arial"/>
          <w:kern w:val="2"/>
          <w:sz w:val="24"/>
          <w:szCs w:val="24"/>
          <w:u w:val="single"/>
        </w:rPr>
        <w:t>3</w:t>
      </w:r>
      <w:r w:rsidR="00723D6E" w:rsidRPr="00877BE0">
        <w:rPr>
          <w:rFonts w:ascii="Arial" w:eastAsia="Times New Roman" w:hAnsi="Arial" w:cs="Arial"/>
          <w:kern w:val="2"/>
          <w:sz w:val="24"/>
          <w:szCs w:val="24"/>
          <w:u w:val="single"/>
        </w:rPr>
        <w:t>5</w:t>
      </w:r>
      <w:r w:rsidR="009C2683" w:rsidRPr="00877BE0">
        <w:rPr>
          <w:rFonts w:ascii="Arial" w:eastAsia="Times New Roman" w:hAnsi="Arial" w:cs="Arial"/>
          <w:kern w:val="2"/>
          <w:sz w:val="24"/>
          <w:szCs w:val="24"/>
        </w:rPr>
        <w:t xml:space="preserve"> настоящего административного регламента, формируется в соот</w:t>
      </w:r>
      <w:r w:rsidR="00FB42DE" w:rsidRPr="00877BE0">
        <w:rPr>
          <w:rFonts w:ascii="Arial" w:eastAsia="Times New Roman" w:hAnsi="Arial" w:cs="Arial"/>
          <w:kern w:val="2"/>
          <w:sz w:val="24"/>
          <w:szCs w:val="24"/>
        </w:rPr>
        <w:t>ветствии с требованиями статьи 7</w:t>
      </w:r>
      <w:r w:rsidR="009C2683" w:rsidRPr="00877BE0">
        <w:rPr>
          <w:rFonts w:ascii="Arial" w:eastAsia="Times New Roman" w:hAnsi="Arial" w:cs="Arial"/>
          <w:kern w:val="2"/>
          <w:sz w:val="24"/>
          <w:szCs w:val="24"/>
          <w:vertAlign w:val="superscript"/>
        </w:rPr>
        <w:t>2</w:t>
      </w:r>
      <w:r w:rsidR="00B9183E">
        <w:rPr>
          <w:rFonts w:ascii="Arial" w:eastAsia="Times New Roman" w:hAnsi="Arial" w:cs="Arial"/>
          <w:kern w:val="2"/>
          <w:sz w:val="24"/>
          <w:szCs w:val="24"/>
          <w:vertAlign w:val="superscript"/>
        </w:rPr>
        <w:t xml:space="preserve"> </w:t>
      </w:r>
      <w:hyperlink r:id="rId8" w:history="1"/>
      <w:r w:rsidR="00FB42DE" w:rsidRPr="00877BE0">
        <w:rPr>
          <w:rFonts w:ascii="Arial" w:eastAsia="Times New Roman" w:hAnsi="Arial" w:cs="Arial"/>
          <w:kern w:val="2"/>
          <w:sz w:val="24"/>
          <w:szCs w:val="24"/>
        </w:rPr>
        <w:t>Ф</w:t>
      </w:r>
      <w:r w:rsidR="00282745" w:rsidRPr="00877BE0">
        <w:rPr>
          <w:rFonts w:ascii="Arial" w:eastAsia="Times New Roman" w:hAnsi="Arial" w:cs="Arial"/>
          <w:kern w:val="2"/>
          <w:sz w:val="24"/>
          <w:szCs w:val="24"/>
        </w:rPr>
        <w:t>едерального закона от</w:t>
      </w:r>
      <w:r w:rsidR="00877BE0">
        <w:rPr>
          <w:rFonts w:ascii="Arial" w:eastAsia="Times New Roman" w:hAnsi="Arial" w:cs="Arial"/>
          <w:kern w:val="2"/>
          <w:sz w:val="24"/>
          <w:szCs w:val="24"/>
        </w:rPr>
        <w:t xml:space="preserve"> 27 июля 2010 года №</w:t>
      </w:r>
      <w:r w:rsidR="009C2683" w:rsidRPr="00877BE0">
        <w:rPr>
          <w:rFonts w:ascii="Arial" w:eastAsia="Times New Roman" w:hAnsi="Arial" w:cs="Arial"/>
          <w:kern w:val="2"/>
          <w:sz w:val="24"/>
          <w:szCs w:val="24"/>
        </w:rPr>
        <w:t>210</w:t>
      </w:r>
      <w:r w:rsidR="009C2683" w:rsidRPr="00877BE0">
        <w:rPr>
          <w:rFonts w:ascii="Arial" w:eastAsia="Times New Roman" w:hAnsi="Arial" w:cs="Arial"/>
          <w:kern w:val="2"/>
          <w:sz w:val="24"/>
          <w:szCs w:val="24"/>
        </w:rPr>
        <w:noBreakHyphen/>
        <w:t>ФЗ</w:t>
      </w:r>
      <w:r w:rsidR="00B9183E">
        <w:rPr>
          <w:rFonts w:ascii="Arial" w:eastAsia="Times New Roman" w:hAnsi="Arial" w:cs="Arial"/>
          <w:kern w:val="2"/>
          <w:sz w:val="24"/>
          <w:szCs w:val="24"/>
        </w:rPr>
        <w:t xml:space="preserve"> </w:t>
      </w:r>
      <w:r w:rsidR="009C2683" w:rsidRPr="00877BE0">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877BE0" w:rsidRDefault="0073758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81</w:t>
      </w:r>
      <w:r w:rsidR="009C2683" w:rsidRPr="00877BE0">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877BE0" w:rsidRDefault="00737588"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82</w:t>
      </w:r>
      <w:r w:rsidR="009C2683" w:rsidRPr="00877BE0">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877BE0">
        <w:rPr>
          <w:rFonts w:ascii="Arial" w:eastAsia="Times New Roman" w:hAnsi="Arial" w:cs="Arial"/>
          <w:kern w:val="2"/>
          <w:sz w:val="24"/>
          <w:szCs w:val="24"/>
        </w:rPr>
        <w:t>журнале входящей корреспонденции</w:t>
      </w:r>
      <w:r w:rsidR="009C2683" w:rsidRPr="00877BE0">
        <w:rPr>
          <w:rFonts w:ascii="Arial" w:eastAsia="Times New Roman" w:hAnsi="Arial" w:cs="Arial"/>
          <w:i/>
          <w:kern w:val="2"/>
          <w:sz w:val="24"/>
          <w:szCs w:val="24"/>
        </w:rPr>
        <w:t>.</w:t>
      </w:r>
    </w:p>
    <w:p w:rsidR="009C2683" w:rsidRPr="00877BE0" w:rsidRDefault="00D53F2D"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8</w:t>
      </w:r>
      <w:r w:rsidR="00737588" w:rsidRPr="00877BE0">
        <w:rPr>
          <w:rFonts w:ascii="Arial" w:eastAsia="Times New Roman" w:hAnsi="Arial" w:cs="Arial"/>
          <w:kern w:val="2"/>
          <w:sz w:val="24"/>
          <w:szCs w:val="24"/>
        </w:rPr>
        <w:t>3</w:t>
      </w:r>
      <w:r w:rsidR="009C2683" w:rsidRPr="00877BE0">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62A0B" w:rsidRPr="00877BE0">
        <w:rPr>
          <w:rFonts w:ascii="Arial" w:eastAsia="Times New Roman" w:hAnsi="Arial" w:cs="Arial"/>
          <w:kern w:val="2"/>
          <w:sz w:val="24"/>
          <w:szCs w:val="24"/>
          <w:u w:val="single"/>
        </w:rPr>
        <w:t>22</w:t>
      </w:r>
      <w:r w:rsidR="009C2683" w:rsidRPr="00877BE0">
        <w:rPr>
          <w:rFonts w:ascii="Arial" w:eastAsia="Times New Roman" w:hAnsi="Arial" w:cs="Arial"/>
          <w:kern w:val="2"/>
          <w:sz w:val="24"/>
          <w:szCs w:val="24"/>
        </w:rPr>
        <w:t xml:space="preserve"> настоящего административного регламента.</w:t>
      </w:r>
    </w:p>
    <w:p w:rsidR="00877BE0" w:rsidRDefault="00737588" w:rsidP="00877BE0">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rPr>
        <w:t>84</w:t>
      </w:r>
      <w:r w:rsidR="009C2683" w:rsidRPr="00877BE0">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877BE0">
        <w:rPr>
          <w:rFonts w:ascii="Arial" w:eastAsia="Times New Roman" w:hAnsi="Arial" w:cs="Arial"/>
          <w:kern w:val="2"/>
          <w:sz w:val="24"/>
          <w:szCs w:val="24"/>
        </w:rPr>
        <w:t>журнале входящей корреспонденции</w:t>
      </w:r>
      <w:r w:rsidR="009C2683" w:rsidRPr="00877BE0">
        <w:rPr>
          <w:rFonts w:ascii="Arial" w:eastAsia="Times New Roman" w:hAnsi="Arial" w:cs="Arial"/>
          <w:kern w:val="2"/>
          <w:sz w:val="24"/>
          <w:szCs w:val="24"/>
        </w:rPr>
        <w:t>.</w:t>
      </w:r>
    </w:p>
    <w:p w:rsidR="00877BE0" w:rsidRDefault="00877BE0" w:rsidP="00877BE0">
      <w:pPr>
        <w:autoSpaceDE w:val="0"/>
        <w:autoSpaceDN w:val="0"/>
        <w:adjustRightInd w:val="0"/>
        <w:spacing w:after="0" w:line="240" w:lineRule="auto"/>
        <w:jc w:val="both"/>
        <w:rPr>
          <w:rFonts w:ascii="Arial" w:eastAsia="Times New Roman" w:hAnsi="Arial" w:cs="Arial"/>
          <w:kern w:val="2"/>
          <w:sz w:val="24"/>
          <w:szCs w:val="24"/>
        </w:rPr>
      </w:pPr>
    </w:p>
    <w:p w:rsidR="00CF42C0" w:rsidRDefault="009C2035" w:rsidP="00877BE0">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lang w:eastAsia="ru-RU"/>
        </w:rPr>
        <w:t>Г</w:t>
      </w:r>
      <w:r w:rsidR="007E75D6" w:rsidRPr="00877BE0">
        <w:rPr>
          <w:rFonts w:ascii="Arial" w:eastAsia="Times New Roman" w:hAnsi="Arial" w:cs="Arial"/>
          <w:kern w:val="2"/>
          <w:sz w:val="24"/>
          <w:szCs w:val="24"/>
          <w:lang w:eastAsia="ru-RU"/>
        </w:rPr>
        <w:t>лава</w:t>
      </w:r>
      <w:r w:rsidR="00DE3E2D" w:rsidRPr="00877BE0">
        <w:rPr>
          <w:rFonts w:ascii="Arial" w:eastAsia="Times New Roman" w:hAnsi="Arial" w:cs="Arial"/>
          <w:kern w:val="2"/>
          <w:sz w:val="24"/>
          <w:szCs w:val="24"/>
          <w:lang w:eastAsia="ru-RU"/>
        </w:rPr>
        <w:t xml:space="preserve"> 2</w:t>
      </w:r>
      <w:r w:rsidR="00331DA3" w:rsidRPr="00877BE0">
        <w:rPr>
          <w:rFonts w:ascii="Arial" w:eastAsia="Times New Roman" w:hAnsi="Arial" w:cs="Arial"/>
          <w:kern w:val="2"/>
          <w:sz w:val="24"/>
          <w:szCs w:val="24"/>
          <w:lang w:eastAsia="ru-RU"/>
        </w:rPr>
        <w:t>1</w:t>
      </w:r>
      <w:r w:rsidRPr="00877BE0">
        <w:rPr>
          <w:rFonts w:ascii="Arial" w:eastAsia="Times New Roman" w:hAnsi="Arial" w:cs="Arial"/>
          <w:kern w:val="2"/>
          <w:sz w:val="24"/>
          <w:szCs w:val="24"/>
          <w:lang w:eastAsia="ru-RU"/>
        </w:rPr>
        <w:t xml:space="preserve">. </w:t>
      </w:r>
      <w:r w:rsidR="003E6C42" w:rsidRPr="00877BE0">
        <w:rPr>
          <w:rFonts w:ascii="Arial" w:eastAsia="Times New Roman" w:hAnsi="Arial" w:cs="Arial"/>
          <w:kern w:val="2"/>
          <w:sz w:val="24"/>
          <w:szCs w:val="24"/>
          <w:lang w:eastAsia="ru-RU"/>
        </w:rPr>
        <w:t>П</w:t>
      </w:r>
      <w:r w:rsidR="007E75D6" w:rsidRPr="00877BE0">
        <w:rPr>
          <w:rFonts w:ascii="Arial" w:eastAsia="Times New Roman" w:hAnsi="Arial" w:cs="Arial"/>
          <w:kern w:val="2"/>
          <w:sz w:val="24"/>
          <w:szCs w:val="24"/>
          <w:lang w:eastAsia="ru-RU"/>
        </w:rPr>
        <w:t xml:space="preserve">ринятие решения </w:t>
      </w:r>
      <w:r w:rsidR="000039ED" w:rsidRPr="00877BE0">
        <w:rPr>
          <w:rFonts w:ascii="Arial" w:eastAsia="Times New Roman" w:hAnsi="Arial" w:cs="Arial"/>
          <w:kern w:val="2"/>
          <w:sz w:val="24"/>
          <w:szCs w:val="24"/>
          <w:lang w:eastAsia="ru-RU"/>
        </w:rPr>
        <w:t xml:space="preserve">о </w:t>
      </w:r>
      <w:r w:rsidR="007E75D6" w:rsidRPr="00877BE0">
        <w:rPr>
          <w:rFonts w:ascii="Arial" w:eastAsia="Times New Roman" w:hAnsi="Arial" w:cs="Arial"/>
          <w:kern w:val="2"/>
          <w:sz w:val="24"/>
          <w:szCs w:val="24"/>
          <w:lang w:eastAsia="ru-RU"/>
        </w:rPr>
        <w:t xml:space="preserve">принятии </w:t>
      </w:r>
      <w:r w:rsidR="005E75E9" w:rsidRPr="00877BE0">
        <w:rPr>
          <w:rFonts w:ascii="Arial" w:eastAsia="Times New Roman" w:hAnsi="Arial" w:cs="Arial"/>
          <w:kern w:val="2"/>
          <w:sz w:val="24"/>
          <w:szCs w:val="24"/>
          <w:lang w:eastAsia="ru-RU"/>
        </w:rPr>
        <w:t>заявления</w:t>
      </w:r>
      <w:r w:rsidR="007E75D6" w:rsidRPr="00877BE0">
        <w:rPr>
          <w:rFonts w:ascii="Arial" w:eastAsia="Times New Roman" w:hAnsi="Arial" w:cs="Arial"/>
          <w:kern w:val="2"/>
          <w:sz w:val="24"/>
          <w:szCs w:val="24"/>
          <w:lang w:eastAsia="ru-RU"/>
        </w:rPr>
        <w:t xml:space="preserve"> к рассмотрению</w:t>
      </w:r>
      <w:r w:rsidR="00877BE0" w:rsidRPr="00877BE0">
        <w:rPr>
          <w:rFonts w:ascii="Arial" w:eastAsia="Times New Roman" w:hAnsi="Arial" w:cs="Arial"/>
          <w:kern w:val="2"/>
          <w:sz w:val="24"/>
          <w:szCs w:val="24"/>
          <w:lang w:eastAsia="ru-RU"/>
        </w:rPr>
        <w:t xml:space="preserve"> </w:t>
      </w:r>
      <w:r w:rsidR="007E75D6" w:rsidRPr="00877BE0">
        <w:rPr>
          <w:rFonts w:ascii="Arial" w:eastAsia="Times New Roman" w:hAnsi="Arial" w:cs="Arial"/>
          <w:kern w:val="2"/>
          <w:sz w:val="24"/>
          <w:szCs w:val="24"/>
          <w:lang w:eastAsia="ru-RU"/>
        </w:rPr>
        <w:t>или решения об отказе в предоставлении муниципальной услуги</w:t>
      </w:r>
    </w:p>
    <w:p w:rsidR="00877BE0" w:rsidRPr="00877BE0" w:rsidRDefault="00877BE0" w:rsidP="00877BE0">
      <w:pPr>
        <w:autoSpaceDE w:val="0"/>
        <w:autoSpaceDN w:val="0"/>
        <w:adjustRightInd w:val="0"/>
        <w:spacing w:after="0" w:line="240" w:lineRule="auto"/>
        <w:jc w:val="both"/>
        <w:rPr>
          <w:rFonts w:ascii="Arial" w:eastAsia="Times New Roman" w:hAnsi="Arial" w:cs="Arial"/>
          <w:kern w:val="2"/>
          <w:sz w:val="24"/>
          <w:szCs w:val="24"/>
        </w:rPr>
      </w:pPr>
    </w:p>
    <w:p w:rsidR="00537D1F" w:rsidRPr="00877BE0" w:rsidRDefault="00737588"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85</w:t>
      </w:r>
      <w:r w:rsidR="00C9233F" w:rsidRPr="00877BE0">
        <w:rPr>
          <w:rFonts w:ascii="Arial" w:eastAsia="Times New Roman" w:hAnsi="Arial" w:cs="Arial"/>
          <w:kern w:val="2"/>
          <w:sz w:val="24"/>
          <w:szCs w:val="24"/>
          <w:lang w:eastAsia="ru-RU"/>
        </w:rPr>
        <w:t xml:space="preserve">. </w:t>
      </w:r>
      <w:r w:rsidR="00EC5908" w:rsidRPr="00877BE0">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E75E9" w:rsidRPr="00877BE0">
        <w:rPr>
          <w:rFonts w:ascii="Arial" w:eastAsia="Times New Roman" w:hAnsi="Arial" w:cs="Arial"/>
          <w:kern w:val="2"/>
          <w:sz w:val="24"/>
          <w:szCs w:val="24"/>
          <w:lang w:eastAsia="ru-RU"/>
        </w:rPr>
        <w:t>заявления</w:t>
      </w:r>
      <w:r w:rsidR="00EC5908" w:rsidRPr="00877BE0">
        <w:rPr>
          <w:rFonts w:ascii="Arial" w:eastAsia="Times New Roman" w:hAnsi="Arial" w:cs="Arial"/>
          <w:kern w:val="2"/>
          <w:sz w:val="24"/>
          <w:szCs w:val="24"/>
          <w:lang w:eastAsia="ru-RU"/>
        </w:rPr>
        <w:t xml:space="preserve"> и документов</w:t>
      </w:r>
      <w:r w:rsidR="007E665A" w:rsidRPr="00877BE0">
        <w:rPr>
          <w:rFonts w:ascii="Arial" w:eastAsia="Times New Roman" w:hAnsi="Arial" w:cs="Arial"/>
          <w:kern w:val="2"/>
          <w:sz w:val="24"/>
          <w:szCs w:val="24"/>
          <w:lang w:eastAsia="ru-RU"/>
        </w:rPr>
        <w:t>, указанных в пункт</w:t>
      </w:r>
      <w:r w:rsidR="00162A0B" w:rsidRPr="00877BE0">
        <w:rPr>
          <w:rFonts w:ascii="Arial" w:eastAsia="Times New Roman" w:hAnsi="Arial" w:cs="Arial"/>
          <w:kern w:val="2"/>
          <w:sz w:val="24"/>
          <w:szCs w:val="24"/>
          <w:lang w:eastAsia="ru-RU"/>
        </w:rPr>
        <w:t>ах</w:t>
      </w:r>
      <w:r w:rsidR="00877BE0">
        <w:rPr>
          <w:rFonts w:ascii="Arial" w:eastAsia="Times New Roman" w:hAnsi="Arial" w:cs="Arial"/>
          <w:kern w:val="2"/>
          <w:sz w:val="24"/>
          <w:szCs w:val="24"/>
          <w:lang w:eastAsia="ru-RU"/>
        </w:rPr>
        <w:t xml:space="preserve"> </w:t>
      </w:r>
      <w:r w:rsidR="006D5003" w:rsidRPr="00877BE0">
        <w:rPr>
          <w:rFonts w:ascii="Arial" w:eastAsia="Times New Roman" w:hAnsi="Arial" w:cs="Arial"/>
          <w:kern w:val="2"/>
          <w:sz w:val="24"/>
          <w:szCs w:val="24"/>
          <w:u w:val="single"/>
          <w:lang w:eastAsia="ru-RU"/>
        </w:rPr>
        <w:t>15,</w:t>
      </w:r>
      <w:r w:rsidR="00877BE0">
        <w:rPr>
          <w:rFonts w:ascii="Arial" w:eastAsia="Times New Roman" w:hAnsi="Arial" w:cs="Arial"/>
          <w:kern w:val="2"/>
          <w:sz w:val="24"/>
          <w:szCs w:val="24"/>
          <w:u w:val="single"/>
          <w:lang w:eastAsia="ru-RU"/>
        </w:rPr>
        <w:t>16,</w:t>
      </w:r>
      <w:r w:rsidR="00162A0B" w:rsidRPr="00877BE0">
        <w:rPr>
          <w:rFonts w:ascii="Arial" w:eastAsia="Times New Roman" w:hAnsi="Arial" w:cs="Arial"/>
          <w:kern w:val="2"/>
          <w:sz w:val="24"/>
          <w:szCs w:val="24"/>
          <w:u w:val="single"/>
          <w:lang w:eastAsia="ru-RU"/>
        </w:rPr>
        <w:t>22</w:t>
      </w:r>
      <w:r w:rsidR="007E665A" w:rsidRPr="00877BE0">
        <w:rPr>
          <w:rFonts w:ascii="Arial" w:eastAsia="Times New Roman" w:hAnsi="Arial" w:cs="Arial"/>
          <w:kern w:val="2"/>
          <w:sz w:val="24"/>
          <w:szCs w:val="24"/>
          <w:lang w:eastAsia="ru-RU"/>
        </w:rPr>
        <w:t xml:space="preserve"> настоящего административного регламента</w:t>
      </w:r>
      <w:r w:rsidR="00EC5908" w:rsidRPr="00877BE0">
        <w:rPr>
          <w:rFonts w:ascii="Arial" w:eastAsia="Times New Roman" w:hAnsi="Arial" w:cs="Arial"/>
          <w:kern w:val="2"/>
          <w:sz w:val="24"/>
          <w:szCs w:val="24"/>
          <w:lang w:eastAsia="ru-RU"/>
        </w:rPr>
        <w:t>.</w:t>
      </w:r>
    </w:p>
    <w:p w:rsidR="00EC5908" w:rsidRPr="00877BE0" w:rsidRDefault="00737588"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86.</w:t>
      </w:r>
      <w:r w:rsidR="00EC5908" w:rsidRPr="00877BE0">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2A6DF0" w:rsidRPr="00877BE0">
        <w:rPr>
          <w:rFonts w:ascii="Arial" w:eastAsia="Times New Roman" w:hAnsi="Arial" w:cs="Arial"/>
          <w:kern w:val="2"/>
          <w:sz w:val="24"/>
          <w:szCs w:val="24"/>
          <w:lang w:eastAsia="ru-RU"/>
        </w:rPr>
        <w:t xml:space="preserve">, в течение </w:t>
      </w:r>
      <w:r w:rsidR="00162A0B" w:rsidRPr="00877BE0">
        <w:rPr>
          <w:rFonts w:ascii="Arial" w:eastAsia="Times New Roman" w:hAnsi="Arial" w:cs="Arial"/>
          <w:kern w:val="2"/>
          <w:sz w:val="24"/>
          <w:szCs w:val="24"/>
          <w:u w:val="single"/>
          <w:lang w:eastAsia="ru-RU"/>
        </w:rPr>
        <w:t>десяти</w:t>
      </w:r>
      <w:r w:rsidR="00877BE0">
        <w:rPr>
          <w:rFonts w:ascii="Arial" w:eastAsia="Times New Roman" w:hAnsi="Arial" w:cs="Arial"/>
          <w:kern w:val="2"/>
          <w:sz w:val="24"/>
          <w:szCs w:val="24"/>
          <w:u w:val="single"/>
          <w:lang w:eastAsia="ru-RU"/>
        </w:rPr>
        <w:t xml:space="preserve"> </w:t>
      </w:r>
      <w:r w:rsidR="002A6DF0" w:rsidRPr="00877BE0">
        <w:rPr>
          <w:rFonts w:ascii="Arial" w:eastAsia="Times New Roman" w:hAnsi="Arial" w:cs="Arial"/>
          <w:kern w:val="2"/>
          <w:sz w:val="24"/>
          <w:szCs w:val="24"/>
          <w:lang w:eastAsia="ru-RU"/>
        </w:rPr>
        <w:t>календарных дней</w:t>
      </w:r>
      <w:r w:rsidR="00877BE0">
        <w:rPr>
          <w:rFonts w:ascii="Arial" w:eastAsia="Times New Roman" w:hAnsi="Arial" w:cs="Arial"/>
          <w:kern w:val="2"/>
          <w:sz w:val="24"/>
          <w:szCs w:val="24"/>
          <w:lang w:eastAsia="ru-RU"/>
        </w:rPr>
        <w:t xml:space="preserve"> </w:t>
      </w:r>
      <w:r w:rsidR="00B9338A" w:rsidRPr="00877BE0">
        <w:rPr>
          <w:rFonts w:ascii="Arial" w:eastAsia="Times New Roman" w:hAnsi="Arial" w:cs="Arial"/>
          <w:kern w:val="2"/>
          <w:sz w:val="24"/>
          <w:szCs w:val="24"/>
          <w:lang w:eastAsia="ru-RU"/>
        </w:rPr>
        <w:t xml:space="preserve">со дня </w:t>
      </w:r>
      <w:r w:rsidR="005E75E9" w:rsidRPr="00877BE0">
        <w:rPr>
          <w:rFonts w:ascii="Arial" w:eastAsia="Times New Roman" w:hAnsi="Arial" w:cs="Arial"/>
          <w:kern w:val="2"/>
          <w:sz w:val="24"/>
          <w:szCs w:val="24"/>
          <w:lang w:eastAsia="ru-RU"/>
        </w:rPr>
        <w:t xml:space="preserve">поступления заявления </w:t>
      </w:r>
      <w:r w:rsidR="00EC5908" w:rsidRPr="00877BE0">
        <w:rPr>
          <w:rFonts w:ascii="Arial" w:eastAsia="Times New Roman" w:hAnsi="Arial" w:cs="Arial"/>
          <w:kern w:val="2"/>
          <w:sz w:val="24"/>
          <w:szCs w:val="24"/>
          <w:lang w:eastAsia="ru-RU"/>
        </w:rPr>
        <w:t xml:space="preserve">осуществляет проверку </w:t>
      </w:r>
      <w:r w:rsidR="005E75E9" w:rsidRPr="00877BE0">
        <w:rPr>
          <w:rFonts w:ascii="Arial" w:eastAsia="Times New Roman" w:hAnsi="Arial" w:cs="Arial"/>
          <w:kern w:val="2"/>
          <w:sz w:val="24"/>
          <w:szCs w:val="24"/>
          <w:lang w:eastAsia="ru-RU"/>
        </w:rPr>
        <w:t>заявления</w:t>
      </w:r>
      <w:r w:rsidR="00EC5908" w:rsidRPr="00877BE0">
        <w:rPr>
          <w:rFonts w:ascii="Arial" w:eastAsia="Times New Roman" w:hAnsi="Arial" w:cs="Arial"/>
          <w:kern w:val="2"/>
          <w:sz w:val="24"/>
          <w:szCs w:val="24"/>
          <w:lang w:eastAsia="ru-RU"/>
        </w:rPr>
        <w:t xml:space="preserve"> и представленных документов на наличие о</w:t>
      </w:r>
      <w:r w:rsidR="00BB70F4" w:rsidRPr="00877BE0">
        <w:rPr>
          <w:rFonts w:ascii="Arial" w:eastAsia="Times New Roman" w:hAnsi="Arial" w:cs="Arial"/>
          <w:kern w:val="2"/>
          <w:sz w:val="24"/>
          <w:szCs w:val="24"/>
          <w:lang w:eastAsia="ru-RU"/>
        </w:rPr>
        <w:t>снований, установленных в</w:t>
      </w:r>
      <w:r w:rsidR="00877BE0">
        <w:rPr>
          <w:rFonts w:ascii="Arial" w:eastAsia="Times New Roman" w:hAnsi="Arial" w:cs="Arial"/>
          <w:kern w:val="2"/>
          <w:sz w:val="24"/>
          <w:szCs w:val="24"/>
          <w:lang w:eastAsia="ru-RU"/>
        </w:rPr>
        <w:t xml:space="preserve"> </w:t>
      </w:r>
      <w:r w:rsidR="00EC5908" w:rsidRPr="00877BE0">
        <w:rPr>
          <w:rFonts w:ascii="Arial" w:eastAsia="Times New Roman" w:hAnsi="Arial" w:cs="Arial"/>
          <w:kern w:val="2"/>
          <w:sz w:val="24"/>
          <w:szCs w:val="24"/>
          <w:lang w:eastAsia="ru-RU"/>
        </w:rPr>
        <w:t>пункте</w:t>
      </w:r>
      <w:r w:rsidR="00B9183E">
        <w:rPr>
          <w:rFonts w:ascii="Arial" w:eastAsia="Times New Roman" w:hAnsi="Arial" w:cs="Arial"/>
          <w:kern w:val="2"/>
          <w:sz w:val="24"/>
          <w:szCs w:val="24"/>
          <w:lang w:eastAsia="ru-RU"/>
        </w:rPr>
        <w:t xml:space="preserve"> </w:t>
      </w:r>
      <w:r w:rsidR="00DE5836" w:rsidRPr="00877BE0">
        <w:rPr>
          <w:rFonts w:ascii="Arial" w:eastAsia="Times New Roman" w:hAnsi="Arial" w:cs="Arial"/>
          <w:kern w:val="2"/>
          <w:sz w:val="24"/>
          <w:szCs w:val="24"/>
          <w:u w:val="single"/>
          <w:lang w:eastAsia="ru-RU"/>
        </w:rPr>
        <w:t>3</w:t>
      </w:r>
      <w:r w:rsidR="00162A0B" w:rsidRPr="00877BE0">
        <w:rPr>
          <w:rFonts w:ascii="Arial" w:eastAsia="Times New Roman" w:hAnsi="Arial" w:cs="Arial"/>
          <w:kern w:val="2"/>
          <w:sz w:val="24"/>
          <w:szCs w:val="24"/>
          <w:u w:val="single"/>
          <w:lang w:eastAsia="ru-RU"/>
        </w:rPr>
        <w:t>0</w:t>
      </w:r>
      <w:r w:rsidR="00FC4117" w:rsidRPr="00877BE0">
        <w:rPr>
          <w:rFonts w:ascii="Arial" w:eastAsia="Times New Roman" w:hAnsi="Arial" w:cs="Arial"/>
          <w:kern w:val="2"/>
          <w:sz w:val="24"/>
          <w:szCs w:val="24"/>
          <w:lang w:eastAsia="ru-RU"/>
        </w:rPr>
        <w:t xml:space="preserve"> настояще</w:t>
      </w:r>
      <w:r w:rsidR="002A6DF0" w:rsidRPr="00877BE0">
        <w:rPr>
          <w:rFonts w:ascii="Arial" w:eastAsia="Times New Roman" w:hAnsi="Arial" w:cs="Arial"/>
          <w:kern w:val="2"/>
          <w:sz w:val="24"/>
          <w:szCs w:val="24"/>
          <w:lang w:eastAsia="ru-RU"/>
        </w:rPr>
        <w:t xml:space="preserve">го административного регламента, и принимает решение о принятии </w:t>
      </w:r>
      <w:r w:rsidR="00163D05" w:rsidRPr="00877BE0">
        <w:rPr>
          <w:rFonts w:ascii="Arial" w:eastAsia="Times New Roman" w:hAnsi="Arial" w:cs="Arial"/>
          <w:kern w:val="2"/>
          <w:sz w:val="24"/>
          <w:szCs w:val="24"/>
          <w:lang w:eastAsia="ru-RU"/>
        </w:rPr>
        <w:t xml:space="preserve">заявления </w:t>
      </w:r>
      <w:r w:rsidR="002A6DF0" w:rsidRPr="00877BE0">
        <w:rPr>
          <w:rFonts w:ascii="Arial" w:eastAsia="Times New Roman" w:hAnsi="Arial" w:cs="Arial"/>
          <w:kern w:val="2"/>
          <w:sz w:val="24"/>
          <w:szCs w:val="24"/>
          <w:lang w:eastAsia="ru-RU"/>
        </w:rPr>
        <w:t xml:space="preserve">к рассмотрению или решение </w:t>
      </w:r>
      <w:r w:rsidR="00163D05" w:rsidRPr="00877BE0">
        <w:rPr>
          <w:rFonts w:ascii="Arial" w:eastAsia="Times New Roman" w:hAnsi="Arial" w:cs="Arial"/>
          <w:kern w:val="2"/>
          <w:sz w:val="24"/>
          <w:szCs w:val="24"/>
          <w:lang w:eastAsia="ru-RU"/>
        </w:rPr>
        <w:t>об отказе в предоставлении муниципальной услуги</w:t>
      </w:r>
      <w:r w:rsidR="00B9338A" w:rsidRPr="00877BE0">
        <w:rPr>
          <w:rFonts w:ascii="Arial" w:eastAsia="Times New Roman" w:hAnsi="Arial" w:cs="Arial"/>
          <w:kern w:val="2"/>
          <w:sz w:val="24"/>
          <w:szCs w:val="24"/>
          <w:lang w:eastAsia="ru-RU"/>
        </w:rPr>
        <w:t>.</w:t>
      </w:r>
    </w:p>
    <w:p w:rsidR="00521776" w:rsidRPr="00877BE0" w:rsidRDefault="00737588" w:rsidP="0052177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87</w:t>
      </w:r>
      <w:r w:rsidR="00C237F7" w:rsidRPr="00877BE0">
        <w:rPr>
          <w:rFonts w:ascii="Arial" w:eastAsia="Times New Roman" w:hAnsi="Arial" w:cs="Arial"/>
          <w:kern w:val="2"/>
          <w:sz w:val="24"/>
          <w:szCs w:val="24"/>
          <w:lang w:eastAsia="ru-RU"/>
        </w:rPr>
        <w:t xml:space="preserve">. </w:t>
      </w:r>
      <w:r w:rsidR="00521776" w:rsidRPr="00877BE0">
        <w:rPr>
          <w:rFonts w:ascii="Arial" w:eastAsia="Times New Roman" w:hAnsi="Arial" w:cs="Arial"/>
          <w:kern w:val="2"/>
          <w:sz w:val="24"/>
          <w:szCs w:val="24"/>
          <w:lang w:eastAsia="ru-RU"/>
        </w:rPr>
        <w:t xml:space="preserve">В случае установления наличия оснований для отказа в предоставлении муниципальной услуги, указанных в пункте </w:t>
      </w:r>
      <w:r w:rsidR="00723D6E" w:rsidRPr="00877BE0">
        <w:rPr>
          <w:rFonts w:ascii="Arial" w:eastAsia="Times New Roman" w:hAnsi="Arial" w:cs="Arial"/>
          <w:kern w:val="2"/>
          <w:sz w:val="24"/>
          <w:szCs w:val="24"/>
          <w:u w:val="single"/>
          <w:lang w:eastAsia="ru-RU"/>
        </w:rPr>
        <w:t>3</w:t>
      </w:r>
      <w:r w:rsidR="00A77C5D" w:rsidRPr="00877BE0">
        <w:rPr>
          <w:rFonts w:ascii="Arial" w:eastAsia="Times New Roman" w:hAnsi="Arial" w:cs="Arial"/>
          <w:kern w:val="2"/>
          <w:sz w:val="24"/>
          <w:szCs w:val="24"/>
          <w:u w:val="single"/>
          <w:lang w:eastAsia="ru-RU"/>
        </w:rPr>
        <w:t>0</w:t>
      </w:r>
      <w:r w:rsidR="00B9183E">
        <w:rPr>
          <w:rFonts w:ascii="Arial" w:eastAsia="Times New Roman" w:hAnsi="Arial" w:cs="Arial"/>
          <w:kern w:val="2"/>
          <w:sz w:val="24"/>
          <w:szCs w:val="24"/>
          <w:u w:val="single"/>
          <w:lang w:eastAsia="ru-RU"/>
        </w:rPr>
        <w:t xml:space="preserve"> </w:t>
      </w:r>
      <w:r w:rsidR="00521776" w:rsidRPr="00877BE0">
        <w:rPr>
          <w:rFonts w:ascii="Arial" w:eastAsia="Calibri" w:hAnsi="Arial" w:cs="Arial"/>
          <w:kern w:val="2"/>
          <w:sz w:val="24"/>
          <w:szCs w:val="24"/>
        </w:rPr>
        <w:t xml:space="preserve">настоящего </w:t>
      </w:r>
      <w:r w:rsidR="00521776" w:rsidRPr="00877BE0">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A77C5D" w:rsidRPr="00877BE0">
        <w:rPr>
          <w:rFonts w:ascii="Arial" w:eastAsia="Times New Roman" w:hAnsi="Arial" w:cs="Arial"/>
          <w:kern w:val="2"/>
          <w:sz w:val="24"/>
          <w:szCs w:val="24"/>
          <w:u w:val="single"/>
          <w:lang w:eastAsia="ru-RU"/>
        </w:rPr>
        <w:t>86</w:t>
      </w:r>
      <w:r w:rsidR="00B9183E">
        <w:rPr>
          <w:rFonts w:ascii="Arial" w:eastAsia="Times New Roman" w:hAnsi="Arial" w:cs="Arial"/>
          <w:kern w:val="2"/>
          <w:sz w:val="24"/>
          <w:szCs w:val="24"/>
          <w:u w:val="single"/>
          <w:lang w:eastAsia="ru-RU"/>
        </w:rPr>
        <w:t xml:space="preserve"> </w:t>
      </w:r>
      <w:r w:rsidR="00521776" w:rsidRPr="00877BE0">
        <w:rPr>
          <w:rFonts w:ascii="Arial" w:eastAsia="Calibri" w:hAnsi="Arial" w:cs="Arial"/>
          <w:kern w:val="2"/>
          <w:sz w:val="24"/>
          <w:szCs w:val="24"/>
        </w:rPr>
        <w:t xml:space="preserve">настоящего </w:t>
      </w:r>
      <w:r w:rsidR="00521776" w:rsidRPr="00877BE0">
        <w:rPr>
          <w:rFonts w:ascii="Arial" w:eastAsia="Times New Roman" w:hAnsi="Arial" w:cs="Arial"/>
          <w:kern w:val="2"/>
          <w:sz w:val="24"/>
          <w:szCs w:val="24"/>
          <w:lang w:eastAsia="ru-RU"/>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521776" w:rsidRPr="00877BE0" w:rsidRDefault="00521776" w:rsidP="00521776">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877BE0">
        <w:rPr>
          <w:rFonts w:ascii="Arial" w:eastAsia="Times New Roman" w:hAnsi="Arial" w:cs="Arial"/>
          <w:kern w:val="2"/>
          <w:sz w:val="24"/>
          <w:szCs w:val="24"/>
          <w:lang w:eastAsia="ru-RU"/>
        </w:rPr>
        <w:lastRenderedPageBreak/>
        <w:t xml:space="preserve">В случае установления отсутствия оснований для отказа в предоставлении муниципальной услуги, указанных в пункте </w:t>
      </w:r>
      <w:r w:rsidR="00723D6E" w:rsidRPr="00877BE0">
        <w:rPr>
          <w:rFonts w:ascii="Arial" w:eastAsia="Times New Roman" w:hAnsi="Arial" w:cs="Arial"/>
          <w:kern w:val="2"/>
          <w:sz w:val="24"/>
          <w:szCs w:val="24"/>
          <w:u w:val="single"/>
          <w:lang w:eastAsia="ru-RU"/>
        </w:rPr>
        <w:t>3</w:t>
      </w:r>
      <w:r w:rsidR="006D5003" w:rsidRPr="00877BE0">
        <w:rPr>
          <w:rFonts w:ascii="Arial" w:eastAsia="Times New Roman" w:hAnsi="Arial" w:cs="Arial"/>
          <w:kern w:val="2"/>
          <w:sz w:val="24"/>
          <w:szCs w:val="24"/>
          <w:u w:val="single"/>
          <w:lang w:eastAsia="ru-RU"/>
        </w:rPr>
        <w:t>0</w:t>
      </w:r>
      <w:r w:rsidR="00877BE0">
        <w:rPr>
          <w:rFonts w:ascii="Arial" w:eastAsia="Times New Roman" w:hAnsi="Arial" w:cs="Arial"/>
          <w:kern w:val="2"/>
          <w:sz w:val="24"/>
          <w:szCs w:val="24"/>
          <w:u w:val="single"/>
          <w:lang w:eastAsia="ru-RU"/>
        </w:rPr>
        <w:t xml:space="preserve"> </w:t>
      </w:r>
      <w:r w:rsidRPr="00877BE0">
        <w:rPr>
          <w:rFonts w:ascii="Arial" w:eastAsia="Calibri" w:hAnsi="Arial" w:cs="Arial"/>
          <w:kern w:val="2"/>
          <w:sz w:val="24"/>
          <w:szCs w:val="24"/>
        </w:rPr>
        <w:t xml:space="preserve">настоящего </w:t>
      </w:r>
      <w:r w:rsidRPr="00877BE0">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6D5003" w:rsidRPr="00877BE0">
        <w:rPr>
          <w:rFonts w:ascii="Arial" w:eastAsia="Times New Roman" w:hAnsi="Arial" w:cs="Arial"/>
          <w:kern w:val="2"/>
          <w:sz w:val="24"/>
          <w:szCs w:val="24"/>
          <w:u w:val="single"/>
          <w:lang w:eastAsia="ru-RU"/>
        </w:rPr>
        <w:t>86</w:t>
      </w:r>
      <w:r w:rsidRPr="00877BE0">
        <w:rPr>
          <w:rFonts w:ascii="Arial" w:eastAsia="Times New Roman" w:hAnsi="Arial" w:cs="Arial"/>
          <w:kern w:val="2"/>
          <w:sz w:val="24"/>
          <w:szCs w:val="24"/>
          <w:lang w:eastAsia="ru-RU"/>
        </w:rPr>
        <w:t xml:space="preserve"> настоящего</w:t>
      </w:r>
      <w:r w:rsidR="00877BE0">
        <w:rPr>
          <w:rFonts w:ascii="Arial" w:eastAsia="Times New Roman" w:hAnsi="Arial" w:cs="Arial"/>
          <w:kern w:val="2"/>
          <w:sz w:val="24"/>
          <w:szCs w:val="24"/>
          <w:lang w:eastAsia="ru-RU"/>
        </w:rPr>
        <w:t xml:space="preserve"> </w:t>
      </w:r>
      <w:r w:rsidRPr="00877BE0">
        <w:rPr>
          <w:rFonts w:ascii="Arial" w:eastAsia="Times New Roman" w:hAnsi="Arial" w:cs="Arial"/>
          <w:kern w:val="2"/>
          <w:sz w:val="24"/>
          <w:szCs w:val="24"/>
          <w:lang w:eastAsia="ru-RU"/>
        </w:rPr>
        <w:t xml:space="preserve">административного регламента, принимает решение о принятии заявления к рассмотрению, о чем делает запись на заявлении и в </w:t>
      </w:r>
      <w:r w:rsidR="00877BE0">
        <w:rPr>
          <w:rFonts w:ascii="Arial" w:eastAsia="Times New Roman" w:hAnsi="Arial" w:cs="Arial"/>
          <w:kern w:val="2"/>
          <w:sz w:val="24"/>
          <w:szCs w:val="24"/>
          <w:lang w:eastAsia="ru-RU"/>
        </w:rPr>
        <w:t>журнале входящей корреспонденции</w:t>
      </w:r>
      <w:r w:rsidRPr="00877BE0">
        <w:rPr>
          <w:rFonts w:ascii="Arial" w:eastAsia="Times New Roman" w:hAnsi="Arial" w:cs="Arial"/>
          <w:i/>
          <w:kern w:val="2"/>
          <w:sz w:val="24"/>
          <w:szCs w:val="24"/>
          <w:lang w:eastAsia="ru-RU"/>
        </w:rPr>
        <w:t>.</w:t>
      </w:r>
    </w:p>
    <w:p w:rsidR="00350813" w:rsidRPr="00877BE0" w:rsidRDefault="00737588" w:rsidP="0052177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88</w:t>
      </w:r>
      <w:r w:rsidR="00A701FC" w:rsidRPr="00877BE0">
        <w:rPr>
          <w:rFonts w:ascii="Arial" w:eastAsia="Times New Roman" w:hAnsi="Arial" w:cs="Arial"/>
          <w:kern w:val="2"/>
          <w:sz w:val="24"/>
          <w:szCs w:val="24"/>
          <w:lang w:eastAsia="ru-RU"/>
        </w:rPr>
        <w:t xml:space="preserve">. </w:t>
      </w:r>
      <w:r w:rsidR="00B9338A" w:rsidRPr="00877BE0">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503CB3" w:rsidRPr="00877BE0">
        <w:rPr>
          <w:rFonts w:ascii="Arial" w:eastAsia="Times New Roman" w:hAnsi="Arial" w:cs="Arial"/>
          <w:kern w:val="2"/>
          <w:sz w:val="24"/>
          <w:szCs w:val="24"/>
          <w:lang w:eastAsia="ru-RU"/>
        </w:rPr>
        <w:t>заявления</w:t>
      </w:r>
      <w:r w:rsidR="00B9338A" w:rsidRPr="00877BE0">
        <w:rPr>
          <w:rFonts w:ascii="Arial" w:eastAsia="Times New Roman" w:hAnsi="Arial" w:cs="Arial"/>
          <w:kern w:val="2"/>
          <w:sz w:val="24"/>
          <w:szCs w:val="24"/>
          <w:lang w:eastAsia="ru-RU"/>
        </w:rPr>
        <w:t xml:space="preserve"> к рассмотрению или решение о</w:t>
      </w:r>
      <w:r w:rsidR="00D96F34" w:rsidRPr="00877BE0">
        <w:rPr>
          <w:rFonts w:ascii="Arial" w:eastAsia="Times New Roman" w:hAnsi="Arial" w:cs="Arial"/>
          <w:kern w:val="2"/>
          <w:sz w:val="24"/>
          <w:szCs w:val="24"/>
          <w:lang w:eastAsia="ru-RU"/>
        </w:rPr>
        <w:t>б отказе в предоставлении муниципальной услуги</w:t>
      </w:r>
      <w:r w:rsidR="00B9338A" w:rsidRPr="00877BE0">
        <w:rPr>
          <w:rFonts w:ascii="Arial" w:eastAsia="Times New Roman" w:hAnsi="Arial" w:cs="Arial"/>
          <w:kern w:val="2"/>
          <w:sz w:val="24"/>
          <w:szCs w:val="24"/>
          <w:lang w:eastAsia="ru-RU"/>
        </w:rPr>
        <w:t>.</w:t>
      </w:r>
    </w:p>
    <w:p w:rsidR="00877BE0" w:rsidRDefault="00737588" w:rsidP="00877BE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89</w:t>
      </w:r>
      <w:r w:rsidR="00B9338A" w:rsidRPr="00877BE0">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w:t>
      </w:r>
      <w:r w:rsidR="00EE19B0" w:rsidRPr="00877BE0">
        <w:rPr>
          <w:rFonts w:ascii="Arial" w:eastAsia="Times New Roman" w:hAnsi="Arial" w:cs="Arial"/>
          <w:kern w:val="2"/>
          <w:sz w:val="24"/>
          <w:szCs w:val="24"/>
          <w:lang w:eastAsia="ru-RU"/>
        </w:rPr>
        <w:t xml:space="preserve">в </w:t>
      </w:r>
      <w:r w:rsidR="00877BE0">
        <w:rPr>
          <w:rFonts w:ascii="Arial" w:eastAsia="Times New Roman" w:hAnsi="Arial" w:cs="Arial"/>
          <w:kern w:val="2"/>
          <w:sz w:val="24"/>
          <w:szCs w:val="24"/>
          <w:lang w:eastAsia="ru-RU"/>
        </w:rPr>
        <w:t xml:space="preserve">журнале входящей корреспонденции </w:t>
      </w:r>
      <w:r w:rsidR="00B9338A" w:rsidRPr="00877BE0">
        <w:rPr>
          <w:rFonts w:ascii="Arial" w:eastAsia="Times New Roman" w:hAnsi="Arial" w:cs="Arial"/>
          <w:kern w:val="2"/>
          <w:sz w:val="24"/>
          <w:szCs w:val="24"/>
          <w:lang w:eastAsia="ru-RU"/>
        </w:rPr>
        <w:t xml:space="preserve">о принятии </w:t>
      </w:r>
      <w:r w:rsidR="00503CB3" w:rsidRPr="00877BE0">
        <w:rPr>
          <w:rFonts w:ascii="Arial" w:eastAsia="Times New Roman" w:hAnsi="Arial" w:cs="Arial"/>
          <w:kern w:val="2"/>
          <w:sz w:val="24"/>
          <w:szCs w:val="24"/>
          <w:lang w:eastAsia="ru-RU"/>
        </w:rPr>
        <w:t>заявления</w:t>
      </w:r>
      <w:r w:rsidR="00B9338A" w:rsidRPr="00877BE0">
        <w:rPr>
          <w:rFonts w:ascii="Arial" w:eastAsia="Times New Roman" w:hAnsi="Arial" w:cs="Arial"/>
          <w:kern w:val="2"/>
          <w:sz w:val="24"/>
          <w:szCs w:val="24"/>
          <w:lang w:eastAsia="ru-RU"/>
        </w:rPr>
        <w:t xml:space="preserve"> к рассмотрению или письменное уведомление об отказе в принятии </w:t>
      </w:r>
      <w:r w:rsidR="00503CB3" w:rsidRPr="00877BE0">
        <w:rPr>
          <w:rFonts w:ascii="Arial" w:eastAsia="Times New Roman" w:hAnsi="Arial" w:cs="Arial"/>
          <w:kern w:val="2"/>
          <w:sz w:val="24"/>
          <w:szCs w:val="24"/>
          <w:lang w:eastAsia="ru-RU"/>
        </w:rPr>
        <w:t>заявления</w:t>
      </w:r>
      <w:r w:rsidR="00B9338A" w:rsidRPr="00877BE0">
        <w:rPr>
          <w:rFonts w:ascii="Arial" w:eastAsia="Times New Roman" w:hAnsi="Arial" w:cs="Arial"/>
          <w:kern w:val="2"/>
          <w:sz w:val="24"/>
          <w:szCs w:val="24"/>
          <w:lang w:eastAsia="ru-RU"/>
        </w:rPr>
        <w:t xml:space="preserve"> к рассмотрению.</w:t>
      </w:r>
    </w:p>
    <w:p w:rsidR="00877BE0" w:rsidRDefault="00877BE0" w:rsidP="00877BE0">
      <w:pPr>
        <w:autoSpaceDE w:val="0"/>
        <w:autoSpaceDN w:val="0"/>
        <w:adjustRightInd w:val="0"/>
        <w:spacing w:after="0" w:line="240" w:lineRule="auto"/>
        <w:jc w:val="both"/>
        <w:rPr>
          <w:rFonts w:ascii="Arial" w:eastAsia="Times New Roman" w:hAnsi="Arial" w:cs="Arial"/>
          <w:kern w:val="2"/>
          <w:sz w:val="24"/>
          <w:szCs w:val="24"/>
          <w:lang w:eastAsia="ru-RU"/>
        </w:rPr>
      </w:pPr>
    </w:p>
    <w:p w:rsidR="003E6C42" w:rsidRPr="00877BE0" w:rsidRDefault="00092367" w:rsidP="00877BE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Г</w:t>
      </w:r>
      <w:r w:rsidR="007E75D6" w:rsidRPr="00877BE0">
        <w:rPr>
          <w:rFonts w:ascii="Arial" w:eastAsia="Times New Roman" w:hAnsi="Arial" w:cs="Arial"/>
          <w:kern w:val="2"/>
          <w:sz w:val="24"/>
          <w:szCs w:val="24"/>
          <w:lang w:eastAsia="ru-RU"/>
        </w:rPr>
        <w:t>лава</w:t>
      </w:r>
      <w:r w:rsidRPr="00877BE0">
        <w:rPr>
          <w:rFonts w:ascii="Arial" w:eastAsia="Times New Roman" w:hAnsi="Arial" w:cs="Arial"/>
          <w:kern w:val="2"/>
          <w:sz w:val="24"/>
          <w:szCs w:val="24"/>
          <w:lang w:eastAsia="ru-RU"/>
        </w:rPr>
        <w:t xml:space="preserve"> 2</w:t>
      </w:r>
      <w:r w:rsidR="00331DA3" w:rsidRPr="00877BE0">
        <w:rPr>
          <w:rFonts w:ascii="Arial" w:eastAsia="Times New Roman" w:hAnsi="Arial" w:cs="Arial"/>
          <w:kern w:val="2"/>
          <w:sz w:val="24"/>
          <w:szCs w:val="24"/>
          <w:lang w:eastAsia="ru-RU"/>
        </w:rPr>
        <w:t>2</w:t>
      </w:r>
      <w:r w:rsidR="008628FA" w:rsidRPr="00877BE0">
        <w:rPr>
          <w:rFonts w:ascii="Arial" w:eastAsia="Times New Roman" w:hAnsi="Arial" w:cs="Arial"/>
          <w:kern w:val="2"/>
          <w:sz w:val="24"/>
          <w:szCs w:val="24"/>
          <w:lang w:eastAsia="ru-RU"/>
        </w:rPr>
        <w:t>.</w:t>
      </w:r>
      <w:r w:rsidR="00683E9E">
        <w:rPr>
          <w:rFonts w:ascii="Arial" w:eastAsia="Times New Roman" w:hAnsi="Arial" w:cs="Arial"/>
          <w:kern w:val="2"/>
          <w:sz w:val="24"/>
          <w:szCs w:val="24"/>
          <w:lang w:eastAsia="ru-RU"/>
        </w:rPr>
        <w:t xml:space="preserve"> </w:t>
      </w:r>
      <w:r w:rsidR="003E6C42" w:rsidRPr="00877BE0">
        <w:rPr>
          <w:rFonts w:ascii="Arial" w:eastAsia="Times New Roman" w:hAnsi="Arial" w:cs="Arial"/>
          <w:kern w:val="2"/>
          <w:sz w:val="24"/>
          <w:szCs w:val="24"/>
          <w:lang w:eastAsia="ru-RU"/>
        </w:rPr>
        <w:t>П</w:t>
      </w:r>
      <w:r w:rsidR="007E75D6" w:rsidRPr="00877BE0">
        <w:rPr>
          <w:rFonts w:ascii="Arial" w:eastAsia="Times New Roman" w:hAnsi="Arial" w:cs="Arial"/>
          <w:kern w:val="2"/>
          <w:sz w:val="24"/>
          <w:szCs w:val="24"/>
          <w:lang w:eastAsia="ru-RU"/>
        </w:rPr>
        <w:t xml:space="preserve">ринятие решения о </w:t>
      </w:r>
      <w:r w:rsidR="00110334" w:rsidRPr="00877BE0">
        <w:rPr>
          <w:rFonts w:ascii="Arial" w:eastAsia="Times New Roman" w:hAnsi="Arial" w:cs="Arial"/>
          <w:kern w:val="2"/>
          <w:sz w:val="24"/>
          <w:szCs w:val="24"/>
          <w:lang w:eastAsia="ru-RU"/>
        </w:rPr>
        <w:t>предварительном согласовании</w:t>
      </w:r>
      <w:r w:rsidR="00877BE0">
        <w:rPr>
          <w:rFonts w:ascii="Arial" w:eastAsia="Times New Roman" w:hAnsi="Arial" w:cs="Arial"/>
          <w:kern w:val="2"/>
          <w:sz w:val="24"/>
          <w:szCs w:val="24"/>
          <w:lang w:eastAsia="ru-RU"/>
        </w:rPr>
        <w:t xml:space="preserve"> </w:t>
      </w:r>
      <w:r w:rsidR="00110334" w:rsidRPr="00877BE0">
        <w:rPr>
          <w:rFonts w:ascii="Arial" w:eastAsia="Times New Roman" w:hAnsi="Arial" w:cs="Arial"/>
          <w:kern w:val="2"/>
          <w:sz w:val="24"/>
          <w:szCs w:val="24"/>
          <w:lang w:eastAsia="ru-RU"/>
        </w:rPr>
        <w:t>предоставления земельного участка или об отказе в предварительном согласовании предоставления земельного участка</w:t>
      </w:r>
    </w:p>
    <w:p w:rsidR="00897540" w:rsidRPr="00877BE0" w:rsidRDefault="00737588" w:rsidP="00897540">
      <w:pPr>
        <w:autoSpaceDE w:val="0"/>
        <w:autoSpaceDN w:val="0"/>
        <w:adjustRightInd w:val="0"/>
        <w:spacing w:after="0" w:line="240" w:lineRule="auto"/>
        <w:ind w:firstLine="709"/>
        <w:jc w:val="both"/>
        <w:rPr>
          <w:rFonts w:ascii="Arial" w:eastAsia="Times New Roman" w:hAnsi="Arial" w:cs="Arial"/>
          <w:kern w:val="2"/>
          <w:sz w:val="24"/>
          <w:szCs w:val="24"/>
        </w:rPr>
      </w:pPr>
      <w:r w:rsidRPr="00877BE0">
        <w:rPr>
          <w:rFonts w:ascii="Arial" w:eastAsia="Times New Roman" w:hAnsi="Arial" w:cs="Arial"/>
          <w:kern w:val="2"/>
          <w:sz w:val="24"/>
          <w:szCs w:val="24"/>
          <w:lang w:eastAsia="ru-RU"/>
        </w:rPr>
        <w:t>90</w:t>
      </w:r>
      <w:r w:rsidR="00875FC2" w:rsidRPr="00877BE0">
        <w:rPr>
          <w:rFonts w:ascii="Arial" w:eastAsia="Times New Roman" w:hAnsi="Arial" w:cs="Arial"/>
          <w:kern w:val="2"/>
          <w:sz w:val="24"/>
          <w:szCs w:val="24"/>
          <w:lang w:eastAsia="ru-RU"/>
        </w:rPr>
        <w:t xml:space="preserve">. Основанием для начала административной процедуры является </w:t>
      </w:r>
      <w:r w:rsidR="005605F0" w:rsidRPr="00877BE0">
        <w:rPr>
          <w:rFonts w:ascii="Arial" w:eastAsia="Times New Roman" w:hAnsi="Arial" w:cs="Arial"/>
          <w:kern w:val="2"/>
          <w:sz w:val="24"/>
          <w:szCs w:val="24"/>
          <w:lang w:eastAsia="ru-RU"/>
        </w:rPr>
        <w:t>решение о принятии заявления к рассмотре</w:t>
      </w:r>
      <w:r w:rsidR="006F1D32">
        <w:rPr>
          <w:rFonts w:ascii="Arial" w:eastAsia="Times New Roman" w:hAnsi="Arial" w:cs="Arial"/>
          <w:kern w:val="2"/>
          <w:sz w:val="24"/>
          <w:szCs w:val="24"/>
          <w:lang w:eastAsia="ru-RU"/>
        </w:rPr>
        <w:t>нию, предусмотренное пунктом 88</w:t>
      </w:r>
      <w:r w:rsidR="00875FC2" w:rsidRPr="00877BE0">
        <w:rPr>
          <w:rFonts w:ascii="Arial" w:eastAsia="Times New Roman" w:hAnsi="Arial" w:cs="Arial"/>
          <w:kern w:val="2"/>
          <w:sz w:val="24"/>
          <w:szCs w:val="24"/>
        </w:rPr>
        <w:t xml:space="preserve"> настоящег</w:t>
      </w:r>
      <w:r w:rsidR="00897540" w:rsidRPr="00877BE0">
        <w:rPr>
          <w:rFonts w:ascii="Arial" w:eastAsia="Times New Roman" w:hAnsi="Arial" w:cs="Arial"/>
          <w:kern w:val="2"/>
          <w:sz w:val="24"/>
          <w:szCs w:val="24"/>
        </w:rPr>
        <w:t>о административного регламента.</w:t>
      </w:r>
    </w:p>
    <w:p w:rsidR="00E519BB" w:rsidRPr="00877BE0" w:rsidRDefault="00737588"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9</w:t>
      </w:r>
      <w:r w:rsidR="008628FA" w:rsidRPr="00877BE0">
        <w:rPr>
          <w:rFonts w:ascii="Arial" w:eastAsia="Times New Roman" w:hAnsi="Arial" w:cs="Arial"/>
          <w:kern w:val="2"/>
          <w:sz w:val="24"/>
          <w:szCs w:val="24"/>
          <w:lang w:eastAsia="ru-RU"/>
        </w:rPr>
        <w:t>1</w:t>
      </w:r>
      <w:r w:rsidR="00875FC2" w:rsidRPr="00877BE0">
        <w:rPr>
          <w:rFonts w:ascii="Arial" w:eastAsia="Times New Roman" w:hAnsi="Arial" w:cs="Arial"/>
          <w:kern w:val="2"/>
          <w:sz w:val="24"/>
          <w:szCs w:val="24"/>
          <w:lang w:eastAsia="ru-RU"/>
        </w:rPr>
        <w:t>.</w:t>
      </w:r>
      <w:r w:rsidR="008628FA" w:rsidRPr="00877BE0">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877BE0">
        <w:rPr>
          <w:rFonts w:ascii="Arial" w:eastAsia="Times New Roman" w:hAnsi="Arial" w:cs="Arial"/>
          <w:kern w:val="2"/>
          <w:sz w:val="24"/>
          <w:szCs w:val="24"/>
          <w:lang w:eastAsia="ru-RU"/>
        </w:rPr>
        <w:t xml:space="preserve"> </w:t>
      </w:r>
      <w:r w:rsidR="00EF7DCF" w:rsidRPr="00877BE0">
        <w:rPr>
          <w:rFonts w:ascii="Arial" w:eastAsia="Times New Roman" w:hAnsi="Arial" w:cs="Arial"/>
          <w:kern w:val="2"/>
          <w:sz w:val="24"/>
          <w:szCs w:val="24"/>
          <w:lang w:eastAsia="ru-RU"/>
        </w:rPr>
        <w:t>в течение</w:t>
      </w:r>
      <w:r w:rsidR="00877BE0">
        <w:rPr>
          <w:rFonts w:ascii="Arial" w:eastAsia="Times New Roman" w:hAnsi="Arial" w:cs="Arial"/>
          <w:kern w:val="2"/>
          <w:sz w:val="24"/>
          <w:szCs w:val="24"/>
          <w:lang w:eastAsia="ru-RU"/>
        </w:rPr>
        <w:t xml:space="preserve"> </w:t>
      </w:r>
      <w:r w:rsidR="005605F0" w:rsidRPr="00877BE0">
        <w:rPr>
          <w:rFonts w:ascii="Arial" w:eastAsia="Times New Roman" w:hAnsi="Arial" w:cs="Arial"/>
          <w:kern w:val="2"/>
          <w:sz w:val="24"/>
          <w:szCs w:val="24"/>
          <w:u w:val="single"/>
          <w:lang w:eastAsia="ru-RU"/>
        </w:rPr>
        <w:t xml:space="preserve">пяти </w:t>
      </w:r>
      <w:r w:rsidR="00EF7DCF" w:rsidRPr="00877BE0">
        <w:rPr>
          <w:rFonts w:ascii="Arial" w:eastAsia="Times New Roman" w:hAnsi="Arial" w:cs="Arial"/>
          <w:kern w:val="2"/>
          <w:sz w:val="24"/>
          <w:szCs w:val="24"/>
          <w:lang w:eastAsia="ru-RU"/>
        </w:rPr>
        <w:t>календарных дней со дня</w:t>
      </w:r>
      <w:r w:rsidR="00877BE0">
        <w:rPr>
          <w:rFonts w:ascii="Arial" w:eastAsia="Times New Roman" w:hAnsi="Arial" w:cs="Arial"/>
          <w:kern w:val="2"/>
          <w:sz w:val="24"/>
          <w:szCs w:val="24"/>
          <w:lang w:eastAsia="ru-RU"/>
        </w:rPr>
        <w:t xml:space="preserve"> </w:t>
      </w:r>
      <w:r w:rsidR="005605F0" w:rsidRPr="00877BE0">
        <w:rPr>
          <w:rFonts w:ascii="Arial" w:eastAsia="Times New Roman" w:hAnsi="Arial" w:cs="Arial"/>
          <w:kern w:val="2"/>
          <w:sz w:val="24"/>
          <w:szCs w:val="24"/>
          <w:lang w:eastAsia="ru-RU"/>
        </w:rPr>
        <w:t>принятия решения о принятии заявления к рассмотрению</w:t>
      </w:r>
      <w:r w:rsidR="00877BE0" w:rsidRPr="00877BE0">
        <w:rPr>
          <w:rFonts w:ascii="Arial" w:eastAsia="Times New Roman" w:hAnsi="Arial" w:cs="Arial"/>
          <w:kern w:val="2"/>
          <w:sz w:val="24"/>
          <w:szCs w:val="24"/>
          <w:lang w:eastAsia="ru-RU"/>
        </w:rPr>
        <w:t xml:space="preserve"> </w:t>
      </w:r>
      <w:r w:rsidR="00E519BB" w:rsidRPr="00877BE0">
        <w:rPr>
          <w:rFonts w:ascii="Arial" w:eastAsia="Times New Roman" w:hAnsi="Arial" w:cs="Arial"/>
          <w:kern w:val="2"/>
          <w:sz w:val="24"/>
          <w:szCs w:val="24"/>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w:t>
      </w:r>
      <w:r w:rsidR="00971DC1" w:rsidRPr="00877BE0">
        <w:rPr>
          <w:rFonts w:ascii="Arial" w:eastAsia="Times New Roman" w:hAnsi="Arial" w:cs="Arial"/>
          <w:kern w:val="2"/>
          <w:sz w:val="24"/>
          <w:szCs w:val="24"/>
          <w:u w:val="single"/>
          <w:lang w:eastAsia="ru-RU"/>
        </w:rPr>
        <w:t>95</w:t>
      </w:r>
      <w:r w:rsidR="00E519BB" w:rsidRPr="00877BE0">
        <w:rPr>
          <w:rFonts w:ascii="Arial" w:eastAsia="Times New Roman" w:hAnsi="Arial" w:cs="Arial"/>
          <w:kern w:val="2"/>
          <w:sz w:val="24"/>
          <w:szCs w:val="24"/>
          <w:lang w:eastAsia="ru-RU"/>
        </w:rPr>
        <w:t xml:space="preserve"> настоящего административного регламента.</w:t>
      </w:r>
    </w:p>
    <w:p w:rsidR="00E519BB" w:rsidRPr="00877BE0" w:rsidRDefault="00737588"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92</w:t>
      </w:r>
      <w:r w:rsidR="00E519BB" w:rsidRPr="00877BE0">
        <w:rPr>
          <w:rFonts w:ascii="Arial" w:eastAsia="Times New Roman" w:hAnsi="Arial" w:cs="Arial"/>
          <w:kern w:val="2"/>
          <w:sz w:val="24"/>
          <w:szCs w:val="24"/>
          <w:lang w:eastAsia="ru-RU"/>
        </w:rPr>
        <w:t xml:space="preserve">. По результатам проверки, указанной в пункте </w:t>
      </w:r>
      <w:r w:rsidR="00971DC1" w:rsidRPr="00877BE0">
        <w:rPr>
          <w:rFonts w:ascii="Arial" w:eastAsia="Times New Roman" w:hAnsi="Arial" w:cs="Arial"/>
          <w:kern w:val="2"/>
          <w:sz w:val="24"/>
          <w:szCs w:val="24"/>
          <w:u w:val="single"/>
          <w:lang w:eastAsia="ru-RU"/>
        </w:rPr>
        <w:t>91</w:t>
      </w:r>
      <w:r w:rsidR="00E519BB" w:rsidRPr="00877BE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971DC1" w:rsidRPr="00877BE0">
        <w:rPr>
          <w:rFonts w:ascii="Arial" w:eastAsia="Times New Roman" w:hAnsi="Arial" w:cs="Arial"/>
          <w:kern w:val="2"/>
          <w:sz w:val="24"/>
          <w:szCs w:val="24"/>
          <w:u w:val="single"/>
          <w:lang w:eastAsia="ru-RU"/>
        </w:rPr>
        <w:t>9</w:t>
      </w:r>
      <w:r w:rsidR="00E519BB" w:rsidRPr="00877BE0">
        <w:rPr>
          <w:rFonts w:ascii="Arial" w:eastAsia="Times New Roman" w:hAnsi="Arial" w:cs="Arial"/>
          <w:kern w:val="2"/>
          <w:sz w:val="24"/>
          <w:szCs w:val="24"/>
          <w:u w:val="single"/>
          <w:lang w:eastAsia="ru-RU"/>
        </w:rPr>
        <w:t>1</w:t>
      </w:r>
      <w:r w:rsidR="00E519BB" w:rsidRPr="00877BE0">
        <w:rPr>
          <w:rFonts w:ascii="Arial" w:eastAsia="Times New Roman" w:hAnsi="Arial" w:cs="Arial"/>
          <w:kern w:val="2"/>
          <w:sz w:val="24"/>
          <w:szCs w:val="24"/>
          <w:lang w:eastAsia="ru-RU"/>
        </w:rPr>
        <w:t xml:space="preserve"> настоящего административного регламента, подготавливает один из следующих документов:</w:t>
      </w:r>
    </w:p>
    <w:p w:rsidR="00E519BB" w:rsidRPr="00877BE0" w:rsidRDefault="00E519BB"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E519BB" w:rsidRPr="00877BE0" w:rsidRDefault="00E519BB"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E519BB" w:rsidRPr="00877BE0" w:rsidRDefault="00737588"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93</w:t>
      </w:r>
      <w:r w:rsidR="00E519BB" w:rsidRPr="00877BE0">
        <w:rPr>
          <w:rFonts w:ascii="Arial" w:eastAsia="Times New Roman" w:hAnsi="Arial" w:cs="Arial"/>
          <w:kern w:val="2"/>
          <w:sz w:val="24"/>
          <w:szCs w:val="24"/>
          <w:lang w:eastAsia="ru-RU"/>
        </w:rPr>
        <w:t>. Решение, предус</w:t>
      </w:r>
      <w:r w:rsidR="00F10E03" w:rsidRPr="00877BE0">
        <w:rPr>
          <w:rFonts w:ascii="Arial" w:eastAsia="Times New Roman" w:hAnsi="Arial" w:cs="Arial"/>
          <w:kern w:val="2"/>
          <w:sz w:val="24"/>
          <w:szCs w:val="24"/>
          <w:lang w:eastAsia="ru-RU"/>
        </w:rPr>
        <w:t xml:space="preserve">мотренное подпунктом 1 пункта </w:t>
      </w:r>
      <w:r w:rsidR="00971DC1" w:rsidRPr="00877BE0">
        <w:rPr>
          <w:rFonts w:ascii="Arial" w:eastAsia="Times New Roman" w:hAnsi="Arial" w:cs="Arial"/>
          <w:kern w:val="2"/>
          <w:sz w:val="24"/>
          <w:szCs w:val="24"/>
          <w:u w:val="single"/>
          <w:lang w:eastAsia="ru-RU"/>
        </w:rPr>
        <w:t>92</w:t>
      </w:r>
      <w:r w:rsidR="00E519BB" w:rsidRPr="00877BE0">
        <w:rPr>
          <w:rFonts w:ascii="Arial" w:eastAsia="Times New Roman" w:hAnsi="Arial" w:cs="Arial"/>
          <w:kern w:val="2"/>
          <w:sz w:val="24"/>
          <w:szCs w:val="24"/>
          <w:lang w:eastAsia="ru-RU"/>
        </w:rPr>
        <w:t xml:space="preserve"> настоящего административного регламента, подготавливается при отсутствии оснований, предусмотренных пунктом </w:t>
      </w:r>
      <w:r w:rsidR="00971DC1" w:rsidRPr="00877BE0">
        <w:rPr>
          <w:rFonts w:ascii="Arial" w:eastAsia="Times New Roman" w:hAnsi="Arial" w:cs="Arial"/>
          <w:kern w:val="2"/>
          <w:sz w:val="24"/>
          <w:szCs w:val="24"/>
          <w:u w:val="single"/>
          <w:lang w:eastAsia="ru-RU"/>
        </w:rPr>
        <w:t>95</w:t>
      </w:r>
      <w:r w:rsidR="00E519BB" w:rsidRPr="00877BE0">
        <w:rPr>
          <w:rFonts w:ascii="Arial" w:eastAsia="Times New Roman" w:hAnsi="Arial" w:cs="Arial"/>
          <w:kern w:val="2"/>
          <w:sz w:val="24"/>
          <w:szCs w:val="24"/>
          <w:lang w:eastAsia="ru-RU"/>
        </w:rPr>
        <w:t xml:space="preserve"> настоящего административного регламента.</w:t>
      </w:r>
    </w:p>
    <w:p w:rsidR="00E519BB" w:rsidRPr="00877BE0" w:rsidRDefault="00E519BB"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BE0">
        <w:rPr>
          <w:rFonts w:ascii="Arial" w:eastAsia="Times New Roman" w:hAnsi="Arial" w:cs="Arial"/>
          <w:kern w:val="2"/>
          <w:sz w:val="24"/>
          <w:szCs w:val="24"/>
          <w:lang w:eastAsia="ru-RU"/>
        </w:rPr>
        <w:t xml:space="preserve">Решение, предусмотренное подпунктом 2 пункта </w:t>
      </w:r>
      <w:r w:rsidR="00971DC1" w:rsidRPr="00877BE0">
        <w:rPr>
          <w:rFonts w:ascii="Arial" w:eastAsia="Times New Roman" w:hAnsi="Arial" w:cs="Arial"/>
          <w:kern w:val="2"/>
          <w:sz w:val="24"/>
          <w:szCs w:val="24"/>
          <w:u w:val="single"/>
          <w:lang w:eastAsia="ru-RU"/>
        </w:rPr>
        <w:t>92</w:t>
      </w:r>
      <w:r w:rsidRPr="00877BE0">
        <w:rPr>
          <w:rFonts w:ascii="Arial" w:eastAsia="Times New Roman" w:hAnsi="Arial" w:cs="Arial"/>
          <w:kern w:val="2"/>
          <w:sz w:val="24"/>
          <w:szCs w:val="24"/>
          <w:lang w:eastAsia="ru-RU"/>
        </w:rPr>
        <w:t xml:space="preserve"> настоящего административного регламента, подготавливается при наличии оснований, предусмотренных пунктом </w:t>
      </w:r>
      <w:r w:rsidR="00971DC1" w:rsidRPr="00877BE0">
        <w:rPr>
          <w:rFonts w:ascii="Arial" w:eastAsia="Times New Roman" w:hAnsi="Arial" w:cs="Arial"/>
          <w:kern w:val="2"/>
          <w:sz w:val="24"/>
          <w:szCs w:val="24"/>
          <w:u w:val="single"/>
          <w:lang w:eastAsia="ru-RU"/>
        </w:rPr>
        <w:t>95</w:t>
      </w:r>
      <w:r w:rsidRPr="00877BE0">
        <w:rPr>
          <w:rFonts w:ascii="Arial" w:eastAsia="Times New Roman" w:hAnsi="Arial" w:cs="Arial"/>
          <w:kern w:val="2"/>
          <w:sz w:val="24"/>
          <w:szCs w:val="24"/>
          <w:lang w:eastAsia="ru-RU"/>
        </w:rPr>
        <w:t xml:space="preserve"> настоящего административного регламента.</w:t>
      </w:r>
    </w:p>
    <w:p w:rsidR="00E519BB" w:rsidRPr="006A022F" w:rsidRDefault="00D53F2D" w:rsidP="00E519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9</w:t>
      </w:r>
      <w:r w:rsidR="00737588" w:rsidRPr="006A022F">
        <w:rPr>
          <w:rFonts w:ascii="Arial" w:eastAsia="Times New Roman" w:hAnsi="Arial" w:cs="Arial"/>
          <w:kern w:val="2"/>
          <w:sz w:val="24"/>
          <w:szCs w:val="24"/>
          <w:lang w:eastAsia="ru-RU"/>
        </w:rPr>
        <w:t>4</w:t>
      </w:r>
      <w:r w:rsidR="00E519BB" w:rsidRPr="006A022F">
        <w:rPr>
          <w:rFonts w:ascii="Arial" w:eastAsia="Times New Roman" w:hAnsi="Arial" w:cs="Arial"/>
          <w:kern w:val="2"/>
          <w:sz w:val="24"/>
          <w:szCs w:val="24"/>
          <w:lang w:eastAsia="ru-RU"/>
        </w:rPr>
        <w:t xml:space="preserve">. В </w:t>
      </w:r>
      <w:r w:rsidR="00F45A3B" w:rsidRPr="006A022F">
        <w:rPr>
          <w:rFonts w:ascii="Arial" w:eastAsia="Times New Roman" w:hAnsi="Arial" w:cs="Arial"/>
          <w:kern w:val="2"/>
          <w:sz w:val="24"/>
          <w:szCs w:val="24"/>
          <w:lang w:eastAsia="ru-RU"/>
        </w:rPr>
        <w:t>течение одного</w:t>
      </w:r>
      <w:r w:rsidR="00E519BB" w:rsidRPr="006A022F">
        <w:rPr>
          <w:rFonts w:ascii="Arial" w:eastAsia="Times New Roman" w:hAnsi="Arial" w:cs="Arial"/>
          <w:kern w:val="2"/>
          <w:sz w:val="24"/>
          <w:szCs w:val="24"/>
          <w:lang w:eastAsia="ru-RU"/>
        </w:rPr>
        <w:t xml:space="preserve"> рабочего дня со дня подготовки документа, указанного в пункте </w:t>
      </w:r>
      <w:r w:rsidR="00971DC1" w:rsidRPr="006A022F">
        <w:rPr>
          <w:rFonts w:ascii="Arial" w:eastAsia="Times New Roman" w:hAnsi="Arial" w:cs="Arial"/>
          <w:kern w:val="2"/>
          <w:sz w:val="24"/>
          <w:szCs w:val="24"/>
          <w:u w:val="single"/>
          <w:lang w:eastAsia="ru-RU"/>
        </w:rPr>
        <w:t>93</w:t>
      </w:r>
      <w:r w:rsidR="00E519BB" w:rsidRPr="006A022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E519BB" w:rsidRPr="006A022F">
        <w:rPr>
          <w:rFonts w:ascii="Arial" w:eastAsia="Times New Roman" w:hAnsi="Arial" w:cs="Arial"/>
          <w:kern w:val="2"/>
          <w:sz w:val="24"/>
          <w:szCs w:val="24"/>
          <w:lang w:eastAsia="ru-RU"/>
        </w:rPr>
        <w:lastRenderedPageBreak/>
        <w:t>обеспечивает его согласование уполномоченными лицами администрации и подписание главой администрации.</w:t>
      </w:r>
    </w:p>
    <w:p w:rsidR="00382ACB" w:rsidRPr="006A022F" w:rsidRDefault="00737588" w:rsidP="00382ACB">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95</w:t>
      </w:r>
      <w:r w:rsidR="007C1388" w:rsidRPr="006A022F">
        <w:rPr>
          <w:rFonts w:ascii="Arial" w:eastAsia="Times New Roman" w:hAnsi="Arial" w:cs="Arial"/>
          <w:kern w:val="2"/>
          <w:sz w:val="24"/>
          <w:szCs w:val="24"/>
          <w:lang w:eastAsia="ru-RU"/>
        </w:rPr>
        <w:t xml:space="preserve">. </w:t>
      </w:r>
      <w:r w:rsidR="00587E10" w:rsidRPr="006A022F">
        <w:rPr>
          <w:rFonts w:ascii="Arial" w:eastAsia="Times New Roman" w:hAnsi="Arial" w:cs="Arial"/>
          <w:kern w:val="2"/>
          <w:sz w:val="24"/>
          <w:szCs w:val="24"/>
          <w:lang w:eastAsia="ru-RU"/>
        </w:rPr>
        <w:t>О</w:t>
      </w:r>
      <w:r w:rsidR="00913C69" w:rsidRPr="006A022F">
        <w:rPr>
          <w:rFonts w:ascii="Arial" w:eastAsia="Times New Roman" w:hAnsi="Arial" w:cs="Arial"/>
          <w:kern w:val="2"/>
          <w:sz w:val="24"/>
          <w:szCs w:val="24"/>
          <w:lang w:eastAsia="ru-RU"/>
        </w:rPr>
        <w:t xml:space="preserve">снования для отказа в </w:t>
      </w:r>
      <w:r w:rsidR="00587E10" w:rsidRPr="006A022F">
        <w:rPr>
          <w:rFonts w:ascii="Arial" w:eastAsia="Times New Roman" w:hAnsi="Arial" w:cs="Arial"/>
          <w:kern w:val="2"/>
          <w:sz w:val="24"/>
          <w:szCs w:val="24"/>
          <w:lang w:eastAsia="ru-RU"/>
        </w:rPr>
        <w:t>предварительном</w:t>
      </w:r>
      <w:r w:rsidR="00913C69" w:rsidRPr="006A022F">
        <w:rPr>
          <w:rFonts w:ascii="Arial" w:eastAsia="Times New Roman" w:hAnsi="Arial" w:cs="Arial"/>
          <w:kern w:val="2"/>
          <w:sz w:val="24"/>
          <w:szCs w:val="24"/>
          <w:lang w:eastAsia="ru-RU"/>
        </w:rPr>
        <w:t xml:space="preserve"> согласовании предоставления земельного участка</w:t>
      </w:r>
      <w:r w:rsidR="00382ACB" w:rsidRPr="006A022F">
        <w:rPr>
          <w:rFonts w:ascii="Arial" w:eastAsia="Times New Roman" w:hAnsi="Arial" w:cs="Arial"/>
          <w:kern w:val="2"/>
          <w:sz w:val="24"/>
          <w:szCs w:val="24"/>
          <w:lang w:eastAsia="ru-RU"/>
        </w:rPr>
        <w:t>:</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eastAsia="Times New Roman" w:hAnsi="Arial" w:cs="Arial"/>
          <w:kern w:val="2"/>
          <w:sz w:val="24"/>
          <w:szCs w:val="24"/>
          <w:lang w:eastAsia="ru-RU"/>
        </w:rPr>
        <w:t xml:space="preserve">1) </w:t>
      </w:r>
      <w:r w:rsidRPr="006A022F">
        <w:rPr>
          <w:rFonts w:ascii="Arial" w:hAnsi="Arial" w:cs="Arial"/>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в) разработка схемы расположения земельного участка с нарушением предусмотренных статьей 11</w:t>
      </w:r>
      <w:r w:rsidRPr="006A022F">
        <w:rPr>
          <w:rFonts w:ascii="Arial" w:hAnsi="Arial" w:cs="Arial"/>
          <w:sz w:val="24"/>
          <w:szCs w:val="24"/>
          <w:vertAlign w:val="superscript"/>
        </w:rPr>
        <w:t>9</w:t>
      </w:r>
      <w:r w:rsidRPr="006A022F">
        <w:rPr>
          <w:rFonts w:ascii="Arial" w:hAnsi="Arial" w:cs="Arial"/>
          <w:sz w:val="24"/>
          <w:szCs w:val="24"/>
        </w:rPr>
        <w:t xml:space="preserve"> Земельного кодекса Российской Федерации требований к образуемым земельным участкам;</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3BA2" w:rsidRPr="003653C7"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D5517">
        <w:rPr>
          <w:rFonts w:ascii="Arial" w:hAnsi="Arial" w:cs="Arial"/>
          <w:sz w:val="24"/>
          <w:szCs w:val="24"/>
        </w:rPr>
        <w:t xml:space="preserve">, </w:t>
      </w:r>
      <w:r w:rsidR="004D5517" w:rsidRPr="003653C7">
        <w:rPr>
          <w:rFonts w:ascii="Arial" w:hAnsi="Arial" w:cs="Arial"/>
          <w:sz w:val="24"/>
          <w:szCs w:val="24"/>
        </w:rPr>
        <w:t>за исключением случаев, установленных федеральными законами</w:t>
      </w:r>
      <w:r w:rsidRPr="003653C7">
        <w:rPr>
          <w:rFonts w:ascii="Arial" w:hAnsi="Arial" w:cs="Arial"/>
          <w:sz w:val="24"/>
          <w:szCs w:val="24"/>
        </w:rPr>
        <w:t>;</w:t>
      </w:r>
    </w:p>
    <w:p w:rsidR="000E5A58" w:rsidRPr="003653C7" w:rsidRDefault="000E5A58" w:rsidP="00C03BA2">
      <w:pPr>
        <w:autoSpaceDE w:val="0"/>
        <w:autoSpaceDN w:val="0"/>
        <w:adjustRightInd w:val="0"/>
        <w:spacing w:after="0" w:line="240" w:lineRule="auto"/>
        <w:ind w:firstLine="709"/>
        <w:contextualSpacing/>
        <w:jc w:val="both"/>
        <w:rPr>
          <w:rFonts w:ascii="Arial" w:hAnsi="Arial" w:cs="Arial"/>
          <w:sz w:val="24"/>
          <w:szCs w:val="24"/>
        </w:rPr>
      </w:pPr>
      <w:r w:rsidRPr="003653C7">
        <w:rPr>
          <w:rFonts w:ascii="Arial" w:hAnsi="Arial" w:cs="Arial"/>
          <w:sz w:val="24"/>
          <w:szCs w:val="24"/>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2) земельный участок, который предстоит образовать, не может быть предоставлен заявителю по следующим основаниям:</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г</w:t>
      </w:r>
      <w:r w:rsidRPr="006A022F">
        <w:rPr>
          <w:rFonts w:ascii="Arial" w:hAnsi="Arial" w:cs="Arial"/>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6A022F">
        <w:rPr>
          <w:rFonts w:ascii="Arial" w:hAnsi="Arial" w:cs="Arial"/>
          <w:sz w:val="24"/>
          <w:szCs w:val="24"/>
        </w:rPr>
        <w:lastRenderedPageBreak/>
        <w:t>публичного сервитута, или объекты, размещенные в соответствии со статьей 39</w:t>
      </w:r>
      <w:r w:rsidRPr="006A022F">
        <w:rPr>
          <w:rFonts w:ascii="Arial" w:hAnsi="Arial" w:cs="Arial"/>
          <w:sz w:val="24"/>
          <w:szCs w:val="24"/>
          <w:vertAlign w:val="superscript"/>
        </w:rPr>
        <w:t>36</w:t>
      </w:r>
      <w:r w:rsidRPr="006A022F">
        <w:rPr>
          <w:rFonts w:ascii="Arial" w:hAnsi="Arial" w:cs="Arial"/>
          <w:sz w:val="24"/>
          <w:szCs w:val="24"/>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земельному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CA3268">
        <w:rPr>
          <w:rFonts w:ascii="Arial" w:hAnsi="Arial" w:cs="Arial"/>
          <w:sz w:val="24"/>
          <w:szCs w:val="24"/>
        </w:rPr>
        <w:t xml:space="preserve"> </w:t>
      </w:r>
      <w:r w:rsidRPr="006A022F">
        <w:rPr>
          <w:rFonts w:ascii="Arial" w:hAnsi="Arial" w:cs="Arial"/>
          <w:sz w:val="24"/>
          <w:szCs w:val="24"/>
        </w:rPr>
        <w:t>статьи 55</w:t>
      </w:r>
      <w:r w:rsidRPr="006A022F">
        <w:rPr>
          <w:rFonts w:ascii="Arial" w:hAnsi="Arial" w:cs="Arial"/>
          <w:sz w:val="24"/>
          <w:szCs w:val="24"/>
          <w:vertAlign w:val="superscript"/>
        </w:rPr>
        <w:t>32</w:t>
      </w:r>
      <w:r w:rsidRPr="006A022F">
        <w:rPr>
          <w:rFonts w:ascii="Arial" w:hAnsi="Arial" w:cs="Arial"/>
          <w:sz w:val="24"/>
          <w:szCs w:val="24"/>
        </w:rPr>
        <w:t xml:space="preserve"> Градостроительного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д</w:t>
      </w:r>
      <w:r w:rsidRPr="006A022F">
        <w:rPr>
          <w:rFonts w:ascii="Arial" w:hAnsi="Arial" w:cs="Arial"/>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6A022F">
        <w:rPr>
          <w:rFonts w:ascii="Arial" w:hAnsi="Arial" w:cs="Arial"/>
          <w:sz w:val="24"/>
          <w:szCs w:val="24"/>
          <w:vertAlign w:val="superscript"/>
        </w:rPr>
        <w:t>36</w:t>
      </w:r>
      <w:r w:rsidRPr="006A022F">
        <w:rPr>
          <w:rFonts w:ascii="Arial" w:hAnsi="Arial" w:cs="Arial"/>
          <w:sz w:val="24"/>
          <w:szCs w:val="24"/>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е</w:t>
      </w:r>
      <w:r w:rsidRPr="006A022F">
        <w:rPr>
          <w:rFonts w:ascii="Arial" w:hAnsi="Arial" w:cs="Arial"/>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ж</w:t>
      </w:r>
      <w:r w:rsidRPr="006A022F">
        <w:rPr>
          <w:rFonts w:ascii="Arial" w:hAnsi="Arial" w:cs="Arial"/>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для предоставления земельного участка в собственность, постоянное (бессрочное) пользование или с заявлением для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з</w:t>
      </w:r>
      <w:r w:rsidRPr="006A022F">
        <w:rPr>
          <w:rFonts w:ascii="Arial" w:hAnsi="Arial" w:cs="Arial"/>
          <w:sz w:val="24"/>
          <w:szCs w:val="24"/>
        </w:rPr>
        <w:t xml:space="preserve">) </w:t>
      </w:r>
      <w:r w:rsidRPr="002D737C">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w:t>
      </w:r>
      <w:r w:rsidRPr="003653C7">
        <w:rPr>
          <w:rFonts w:ascii="Arial" w:hAnsi="Arial" w:cs="Arial"/>
          <w:sz w:val="24"/>
          <w:szCs w:val="24"/>
        </w:rPr>
        <w:t xml:space="preserve">договор о </w:t>
      </w:r>
      <w:r w:rsidR="002D737C" w:rsidRPr="003653C7">
        <w:rPr>
          <w:rFonts w:ascii="Arial" w:hAnsi="Arial" w:cs="Arial"/>
          <w:sz w:val="24"/>
          <w:szCs w:val="24"/>
        </w:rPr>
        <w:t xml:space="preserve">комплексном </w:t>
      </w:r>
      <w:r w:rsidRPr="003653C7">
        <w:rPr>
          <w:rFonts w:ascii="Arial" w:hAnsi="Arial" w:cs="Arial"/>
          <w:sz w:val="24"/>
          <w:szCs w:val="24"/>
        </w:rPr>
        <w:t>развитии территории,</w:t>
      </w:r>
      <w:r w:rsidRPr="002D737C">
        <w:rPr>
          <w:rFonts w:ascii="Arial" w:hAnsi="Arial" w:cs="Arial"/>
          <w:color w:val="FF0000"/>
          <w:sz w:val="24"/>
          <w:szCs w:val="24"/>
        </w:rPr>
        <w:t xml:space="preserve"> </w:t>
      </w:r>
      <w:r w:rsidRPr="002D737C">
        <w:rPr>
          <w:rFonts w:ascii="Arial" w:hAnsi="Arial" w:cs="Arial"/>
          <w:sz w:val="24"/>
          <w:szCs w:val="24"/>
        </w:rPr>
        <w:t>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и</w:t>
      </w:r>
      <w:r w:rsidRPr="006A022F">
        <w:rPr>
          <w:rFonts w:ascii="Arial" w:hAnsi="Arial" w:cs="Arial"/>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к</w:t>
      </w:r>
      <w:r w:rsidRPr="006A022F">
        <w:rPr>
          <w:rFonts w:ascii="Arial" w:hAnsi="Arial" w:cs="Arial"/>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для предоставления в аренду земельного участка обратилось лицо, с которым заключен договор о комплексном </w:t>
      </w:r>
      <w:r w:rsidRPr="006A022F">
        <w:rPr>
          <w:rFonts w:ascii="Arial" w:hAnsi="Arial" w:cs="Arial"/>
          <w:sz w:val="24"/>
          <w:szCs w:val="24"/>
        </w:rPr>
        <w:lastRenderedPageBreak/>
        <w:t>развитии территории, предусматривающий обязательство данного лица по строительству указанных объектов;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л</w:t>
      </w:r>
      <w:r w:rsidRPr="006A022F">
        <w:rPr>
          <w:rFonts w:ascii="Arial" w:hAnsi="Arial" w:cs="Arial"/>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м</w:t>
      </w:r>
      <w:r w:rsidRPr="006A022F">
        <w:rPr>
          <w:rFonts w:ascii="Arial" w:hAnsi="Arial" w:cs="Arial"/>
          <w:sz w:val="24"/>
          <w:szCs w:val="24"/>
        </w:rPr>
        <w:t>) в отношении земельного участка, указанного в заявлении, поступило предусмотренное подпунктом 6 пункта 4 статьи 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w:t>
      </w:r>
      <w:r w:rsidR="006A022F">
        <w:rPr>
          <w:rFonts w:ascii="Arial" w:hAnsi="Arial" w:cs="Arial"/>
          <w:sz w:val="24"/>
          <w:szCs w:val="24"/>
        </w:rPr>
        <w:t xml:space="preserve"> с подпунктом 4 пункта 4 статьи </w:t>
      </w:r>
      <w:r w:rsidRPr="006A022F">
        <w:rPr>
          <w:rFonts w:ascii="Arial" w:hAnsi="Arial" w:cs="Arial"/>
          <w:sz w:val="24"/>
          <w:szCs w:val="24"/>
        </w:rPr>
        <w:t>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н</w:t>
      </w:r>
      <w:r w:rsidRPr="006A022F">
        <w:rPr>
          <w:rFonts w:ascii="Arial" w:hAnsi="Arial" w:cs="Arial"/>
          <w:sz w:val="24"/>
          <w:szCs w:val="24"/>
        </w:rPr>
        <w:t>) в отношении земельного участка, указанного в заявлении, опубликовано и размещено в соответствии</w:t>
      </w:r>
      <w:r w:rsidR="006A022F">
        <w:rPr>
          <w:rFonts w:ascii="Arial" w:hAnsi="Arial" w:cs="Arial"/>
          <w:sz w:val="24"/>
          <w:szCs w:val="24"/>
        </w:rPr>
        <w:t xml:space="preserve"> с подпунктом 1 пункта 1 статьи </w:t>
      </w:r>
      <w:r w:rsidRPr="006A022F">
        <w:rPr>
          <w:rFonts w:ascii="Arial" w:hAnsi="Arial" w:cs="Arial"/>
          <w:sz w:val="24"/>
          <w:szCs w:val="24"/>
        </w:rPr>
        <w:t>39</w:t>
      </w:r>
      <w:r w:rsidRPr="006A022F">
        <w:rPr>
          <w:rFonts w:ascii="Arial" w:hAnsi="Arial" w:cs="Arial"/>
          <w:sz w:val="24"/>
          <w:szCs w:val="24"/>
          <w:vertAlign w:val="superscript"/>
        </w:rPr>
        <w:t>18</w:t>
      </w:r>
      <w:r w:rsidRPr="006A022F">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203D95" w:rsidRPr="003653C7">
        <w:rPr>
          <w:rFonts w:ascii="Arial" w:hAnsi="Arial" w:cs="Arial"/>
          <w:sz w:val="24"/>
          <w:szCs w:val="24"/>
        </w:rPr>
        <w:t xml:space="preserve">ведения гражданами </w:t>
      </w:r>
      <w:r w:rsidRPr="003653C7">
        <w:rPr>
          <w:rFonts w:ascii="Arial" w:hAnsi="Arial" w:cs="Arial"/>
          <w:sz w:val="24"/>
          <w:szCs w:val="24"/>
        </w:rPr>
        <w:t>садоводства</w:t>
      </w:r>
      <w:r w:rsidR="00203D95" w:rsidRPr="003653C7">
        <w:rPr>
          <w:rFonts w:ascii="Arial" w:hAnsi="Arial" w:cs="Arial"/>
          <w:sz w:val="24"/>
          <w:szCs w:val="24"/>
        </w:rPr>
        <w:t xml:space="preserve"> для собственных нужд</w:t>
      </w:r>
      <w:r w:rsidRPr="006A022F">
        <w:rPr>
          <w:rFonts w:ascii="Arial" w:hAnsi="Arial" w:cs="Arial"/>
          <w:sz w:val="24"/>
          <w:szCs w:val="24"/>
        </w:rPr>
        <w:t xml:space="preserve"> или осуществления крестьянским (фермерским) хозяйством его деятельности;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о</w:t>
      </w:r>
      <w:r w:rsidRPr="006A022F">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п</w:t>
      </w:r>
      <w:r w:rsidRPr="006A022F">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р</w:t>
      </w:r>
      <w:r w:rsidRPr="006A022F">
        <w:rPr>
          <w:rFonts w:ascii="Arial" w:hAnsi="Arial" w:cs="Arial"/>
          <w:sz w:val="24"/>
          <w:szCs w:val="24"/>
        </w:rPr>
        <w:t>)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с</w:t>
      </w:r>
      <w:r w:rsidRPr="006A022F">
        <w:rPr>
          <w:rFonts w:ascii="Arial" w:hAnsi="Arial" w:cs="Arial"/>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т</w:t>
      </w:r>
      <w:r w:rsidRPr="006A022F">
        <w:rPr>
          <w:rFonts w:ascii="Arial" w:hAnsi="Arial" w:cs="Arial"/>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у</w:t>
      </w:r>
      <w:r w:rsidRPr="006A022F">
        <w:rPr>
          <w:rFonts w:ascii="Arial" w:hAnsi="Arial" w:cs="Arial"/>
          <w:sz w:val="24"/>
          <w:szCs w:val="24"/>
        </w:rPr>
        <w:t>) предоставление земельного участка на заявленном виде прав не допускается;</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ф</w:t>
      </w:r>
      <w:r w:rsidRPr="006A022F">
        <w:rPr>
          <w:rFonts w:ascii="Arial" w:hAnsi="Arial" w:cs="Arial"/>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u w:val="single"/>
        </w:rPr>
      </w:pPr>
      <w:r w:rsidRPr="006A022F">
        <w:rPr>
          <w:rFonts w:ascii="Arial" w:hAnsi="Arial" w:cs="Arial"/>
          <w:sz w:val="24"/>
          <w:szCs w:val="24"/>
          <w:u w:val="single"/>
        </w:rPr>
        <w:lastRenderedPageBreak/>
        <w:t>х</w:t>
      </w:r>
      <w:r w:rsidRPr="006A022F">
        <w:rPr>
          <w:rFonts w:ascii="Arial" w:hAnsi="Arial" w:cs="Arial"/>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eastAsia="Times New Roman" w:hAnsi="Arial" w:cs="Arial"/>
          <w:kern w:val="2"/>
          <w:sz w:val="24"/>
          <w:szCs w:val="24"/>
          <w:lang w:eastAsia="ru-RU"/>
        </w:rPr>
      </w:pPr>
      <w:r w:rsidRPr="006A022F">
        <w:rPr>
          <w:rFonts w:ascii="Arial" w:hAnsi="Arial" w:cs="Arial"/>
          <w:sz w:val="24"/>
          <w:szCs w:val="24"/>
        </w:rPr>
        <w:t>3) земельный участок, границы которого подлежат уточнению в соответствии с Федеральным</w:t>
      </w:r>
      <w:r w:rsidR="006A022F">
        <w:rPr>
          <w:rFonts w:ascii="Arial" w:hAnsi="Arial" w:cs="Arial"/>
          <w:sz w:val="24"/>
          <w:szCs w:val="24"/>
        </w:rPr>
        <w:t xml:space="preserve"> законом от 13 июля 2015 года №</w:t>
      </w:r>
      <w:r w:rsidRPr="006A022F">
        <w:rPr>
          <w:rFonts w:ascii="Arial" w:hAnsi="Arial" w:cs="Arial"/>
          <w:sz w:val="24"/>
          <w:szCs w:val="24"/>
        </w:rPr>
        <w:t>218-ФЗ «О государственной регистрации недвижимости», не может быть предоставлен заявителю по следующим основаниям:</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г</w:t>
      </w:r>
      <w:r w:rsidRPr="006A022F">
        <w:rPr>
          <w:rFonts w:ascii="Arial" w:hAnsi="Arial" w:cs="Arial"/>
          <w:sz w:val="24"/>
          <w:szCs w:val="24"/>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6A022F">
        <w:rPr>
          <w:rFonts w:ascii="Arial" w:hAnsi="Arial" w:cs="Arial"/>
          <w:sz w:val="24"/>
          <w:szCs w:val="24"/>
          <w:vertAlign w:val="superscript"/>
        </w:rPr>
        <w:t>36</w:t>
      </w:r>
      <w:r w:rsidRPr="006A022F">
        <w:rPr>
          <w:rFonts w:ascii="Arial" w:hAnsi="Arial" w:cs="Arial"/>
          <w:sz w:val="24"/>
          <w:szCs w:val="24"/>
        </w:rPr>
        <w:t xml:space="preserve"> Земельного кодекса Российской Федерации, либо с заявлением о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11статьи 55</w:t>
      </w:r>
      <w:r w:rsidRPr="006A022F">
        <w:rPr>
          <w:rFonts w:ascii="Arial" w:hAnsi="Arial" w:cs="Arial"/>
          <w:sz w:val="24"/>
          <w:szCs w:val="24"/>
          <w:vertAlign w:val="superscript"/>
        </w:rPr>
        <w:t>32</w:t>
      </w:r>
      <w:r w:rsidRPr="006A022F">
        <w:rPr>
          <w:rFonts w:ascii="Arial" w:hAnsi="Arial" w:cs="Arial"/>
          <w:sz w:val="24"/>
          <w:szCs w:val="24"/>
        </w:rPr>
        <w:t xml:space="preserve"> Градостроительного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д</w:t>
      </w:r>
      <w:r w:rsidRPr="006A022F">
        <w:rPr>
          <w:rFonts w:ascii="Arial" w:hAnsi="Arial" w:cs="Arial"/>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6A022F">
        <w:rPr>
          <w:rFonts w:ascii="Arial" w:hAnsi="Arial" w:cs="Arial"/>
          <w:sz w:val="24"/>
          <w:szCs w:val="24"/>
          <w:vertAlign w:val="superscript"/>
        </w:rPr>
        <w:t>36</w:t>
      </w:r>
      <w:r w:rsidRPr="006A022F">
        <w:rPr>
          <w:rFonts w:ascii="Arial" w:hAnsi="Arial" w:cs="Arial"/>
          <w:sz w:val="24"/>
          <w:szCs w:val="24"/>
        </w:rPr>
        <w:t xml:space="preserve"> Земельного кодекса Российской Федерации, либо с </w:t>
      </w:r>
      <w:r w:rsidRPr="006A022F">
        <w:rPr>
          <w:rFonts w:ascii="Arial" w:hAnsi="Arial" w:cs="Arial"/>
          <w:sz w:val="24"/>
          <w:szCs w:val="24"/>
        </w:rPr>
        <w:lastRenderedPageBreak/>
        <w:t>заявлением обратился правообладатель этих здания, сооружения, помещений в них, этого объекта незавершенного строительства;</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е</w:t>
      </w:r>
      <w:r w:rsidRPr="006A022F">
        <w:rPr>
          <w:rFonts w:ascii="Arial" w:hAnsi="Arial" w:cs="Arial"/>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ж</w:t>
      </w:r>
      <w:r w:rsidRPr="006A022F">
        <w:rPr>
          <w:rFonts w:ascii="Arial" w:hAnsi="Arial" w:cs="Arial"/>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для предоставления земельного участка в собственность, постоянное (бессрочное) пользование или с заявлением для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з</w:t>
      </w:r>
      <w:r w:rsidRPr="006A022F">
        <w:rPr>
          <w:rFonts w:ascii="Arial" w:hAnsi="Arial" w:cs="Arial"/>
          <w:sz w:val="24"/>
          <w:szCs w:val="24"/>
        </w:rPr>
        <w:t xml:space="preserve">) указанный в заявлении земельный участок расположен в границах территории, в отношении которой с другим лицом заключен </w:t>
      </w:r>
      <w:r w:rsidRPr="003653C7">
        <w:rPr>
          <w:rFonts w:ascii="Arial" w:hAnsi="Arial" w:cs="Arial"/>
          <w:sz w:val="24"/>
          <w:szCs w:val="24"/>
        </w:rPr>
        <w:t xml:space="preserve">договор о </w:t>
      </w:r>
      <w:r w:rsidR="00267E04" w:rsidRPr="003653C7">
        <w:rPr>
          <w:rFonts w:ascii="Arial" w:hAnsi="Arial" w:cs="Arial"/>
          <w:sz w:val="24"/>
          <w:szCs w:val="24"/>
        </w:rPr>
        <w:t xml:space="preserve">комплексном </w:t>
      </w:r>
      <w:r w:rsidRPr="003653C7">
        <w:rPr>
          <w:rFonts w:ascii="Arial" w:hAnsi="Arial" w:cs="Arial"/>
          <w:sz w:val="24"/>
          <w:szCs w:val="24"/>
        </w:rPr>
        <w:t xml:space="preserve">развитии территории, </w:t>
      </w:r>
      <w:r w:rsidRPr="006A022F">
        <w:rPr>
          <w:rFonts w:ascii="Arial" w:hAnsi="Arial" w:cs="Arial"/>
          <w:sz w:val="24"/>
          <w:szCs w:val="24"/>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и)</w:t>
      </w:r>
      <w:r w:rsidRPr="006A022F">
        <w:rPr>
          <w:rFonts w:ascii="Arial" w:hAnsi="Arial" w:cs="Arial"/>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для предоставления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л</w:t>
      </w:r>
      <w:r w:rsidRPr="006A022F">
        <w:rPr>
          <w:rFonts w:ascii="Arial" w:hAnsi="Arial" w:cs="Arial"/>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м</w:t>
      </w:r>
      <w:r w:rsidRPr="006A022F">
        <w:rPr>
          <w:rFonts w:ascii="Arial" w:hAnsi="Arial" w:cs="Arial"/>
          <w:sz w:val="24"/>
          <w:szCs w:val="24"/>
        </w:rPr>
        <w:t>) в отношении земельного участка, указанного в заявлении, поступило предусмотренное подпунктом 6 пункта 4</w:t>
      </w:r>
      <w:r w:rsidR="00203D95">
        <w:rPr>
          <w:rFonts w:ascii="Arial" w:hAnsi="Arial" w:cs="Arial"/>
          <w:sz w:val="24"/>
          <w:szCs w:val="24"/>
        </w:rPr>
        <w:t xml:space="preserve"> </w:t>
      </w:r>
      <w:r w:rsidRPr="006A022F">
        <w:rPr>
          <w:rFonts w:ascii="Arial" w:hAnsi="Arial" w:cs="Arial"/>
          <w:sz w:val="24"/>
          <w:szCs w:val="24"/>
        </w:rPr>
        <w:t>статьи 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6A022F">
        <w:rPr>
          <w:rFonts w:ascii="Arial" w:hAnsi="Arial" w:cs="Arial"/>
          <w:sz w:val="24"/>
          <w:szCs w:val="24"/>
        </w:rPr>
        <w:t xml:space="preserve"> </w:t>
      </w:r>
      <w:r w:rsidRPr="006A022F">
        <w:rPr>
          <w:rFonts w:ascii="Arial" w:hAnsi="Arial" w:cs="Arial"/>
          <w:sz w:val="24"/>
          <w:szCs w:val="24"/>
        </w:rPr>
        <w:t>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6A022F">
        <w:rPr>
          <w:rFonts w:ascii="Arial" w:hAnsi="Arial" w:cs="Arial"/>
          <w:sz w:val="24"/>
          <w:szCs w:val="24"/>
          <w:vertAlign w:val="superscript"/>
        </w:rPr>
        <w:t>11</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н</w:t>
      </w:r>
      <w:r w:rsidRPr="006A022F">
        <w:rPr>
          <w:rFonts w:ascii="Arial" w:hAnsi="Arial" w:cs="Arial"/>
          <w:sz w:val="24"/>
          <w:szCs w:val="24"/>
        </w:rPr>
        <w:t>) в отношении земельного участка, указанного в заявлении, опубликовано и размещено в соответствии</w:t>
      </w:r>
      <w:r w:rsidR="006A022F">
        <w:rPr>
          <w:rFonts w:ascii="Arial" w:hAnsi="Arial" w:cs="Arial"/>
          <w:sz w:val="24"/>
          <w:szCs w:val="24"/>
        </w:rPr>
        <w:t xml:space="preserve"> с подпунктом 1 пункта 1 статьи </w:t>
      </w:r>
      <w:r w:rsidRPr="006A022F">
        <w:rPr>
          <w:rFonts w:ascii="Arial" w:hAnsi="Arial" w:cs="Arial"/>
          <w:sz w:val="24"/>
          <w:szCs w:val="24"/>
        </w:rPr>
        <w:t>39</w:t>
      </w:r>
      <w:r w:rsidRPr="006A022F">
        <w:rPr>
          <w:rFonts w:ascii="Arial" w:hAnsi="Arial" w:cs="Arial"/>
          <w:sz w:val="24"/>
          <w:szCs w:val="24"/>
          <w:vertAlign w:val="superscript"/>
        </w:rPr>
        <w:t>18</w:t>
      </w:r>
      <w:r w:rsidRPr="006A022F">
        <w:rPr>
          <w:rFonts w:ascii="Arial" w:hAnsi="Arial" w:cs="Arial"/>
          <w:sz w:val="24"/>
          <w:szCs w:val="24"/>
        </w:rPr>
        <w:t xml:space="preserve"> Земельного кодекса Российской Федерации извещение о предоставлении земельного участка </w:t>
      </w:r>
      <w:r w:rsidRPr="006A022F">
        <w:rPr>
          <w:rFonts w:ascii="Arial" w:hAnsi="Arial" w:cs="Arial"/>
          <w:sz w:val="24"/>
          <w:szCs w:val="24"/>
        </w:rPr>
        <w:lastRenderedPageBreak/>
        <w:t xml:space="preserve">для индивидуального жилищного строительства, ведения личного подсобного хозяйства, </w:t>
      </w:r>
      <w:r w:rsidR="00203D95" w:rsidRPr="003653C7">
        <w:rPr>
          <w:rFonts w:ascii="Arial" w:hAnsi="Arial" w:cs="Arial"/>
          <w:sz w:val="24"/>
          <w:szCs w:val="24"/>
        </w:rPr>
        <w:t>ведения гражданами садоводства для собственных нужд</w:t>
      </w:r>
      <w:r w:rsidRPr="006A022F">
        <w:rPr>
          <w:rFonts w:ascii="Arial" w:hAnsi="Arial" w:cs="Arial"/>
          <w:sz w:val="24"/>
          <w:szCs w:val="24"/>
        </w:rPr>
        <w:t xml:space="preserve"> или осуществления крестьянским (фермерским) хозяйством его деятельности;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о</w:t>
      </w:r>
      <w:r w:rsidRPr="006A022F">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п</w:t>
      </w:r>
      <w:r w:rsidRPr="006A022F">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р</w:t>
      </w:r>
      <w:r w:rsidRPr="006A022F">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с</w:t>
      </w:r>
      <w:r w:rsidRPr="006A022F">
        <w:rPr>
          <w:rFonts w:ascii="Arial" w:hAnsi="Arial" w:cs="Arial"/>
          <w:sz w:val="24"/>
          <w:szCs w:val="24"/>
        </w:rPr>
        <w:t>)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т</w:t>
      </w:r>
      <w:r w:rsidRPr="006A022F">
        <w:rPr>
          <w:rFonts w:ascii="Arial" w:hAnsi="Arial" w:cs="Arial"/>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6A022F" w:rsidRDefault="00C03BA2" w:rsidP="00C03BA2">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6A022F">
        <w:rPr>
          <w:rFonts w:ascii="Arial" w:hAnsi="Arial" w:cs="Arial"/>
          <w:sz w:val="24"/>
          <w:szCs w:val="24"/>
          <w:u w:val="single"/>
        </w:rPr>
        <w:t>у</w:t>
      </w:r>
      <w:r w:rsidRPr="006A022F">
        <w:rPr>
          <w:rFonts w:ascii="Arial" w:hAnsi="Arial" w:cs="Arial"/>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u w:val="single"/>
        </w:rPr>
        <w:t>ф</w:t>
      </w:r>
      <w:r w:rsidRPr="006A022F">
        <w:rPr>
          <w:rFonts w:ascii="Arial" w:hAnsi="Arial" w:cs="Arial"/>
          <w:sz w:val="24"/>
          <w:szCs w:val="24"/>
        </w:rPr>
        <w:t>) предоставление земельного участка на заявленном виде прав не допускается;</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u w:val="single"/>
        </w:rPr>
        <w:t>х</w:t>
      </w:r>
      <w:r w:rsidRPr="006A022F">
        <w:rPr>
          <w:rFonts w:ascii="Arial" w:hAnsi="Arial" w:cs="Arial"/>
          <w:sz w:val="24"/>
          <w:szCs w:val="24"/>
        </w:rPr>
        <w:t>) в отношении земельного участка, указанного в заявлении, не установлен вид разрешенного использования;</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u w:val="single"/>
        </w:rPr>
        <w:t>ц</w:t>
      </w:r>
      <w:r w:rsidRPr="006A022F">
        <w:rPr>
          <w:rFonts w:ascii="Arial" w:hAnsi="Arial" w:cs="Arial"/>
          <w:sz w:val="24"/>
          <w:szCs w:val="24"/>
        </w:rPr>
        <w:t>) указанный в заявлении земельный участок не отнесен к определенной категории земель;</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u w:val="single"/>
        </w:rPr>
        <w:t>ч</w:t>
      </w:r>
      <w:r w:rsidRPr="006A022F">
        <w:rPr>
          <w:rFonts w:ascii="Arial" w:hAnsi="Arial" w:cs="Arial"/>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u w:val="single"/>
        </w:rPr>
        <w:t>ш</w:t>
      </w:r>
      <w:r w:rsidRPr="006A022F">
        <w:rPr>
          <w:rFonts w:ascii="Arial" w:hAnsi="Arial" w:cs="Arial"/>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3BA2" w:rsidRPr="006A022F"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A022F">
        <w:rPr>
          <w:rFonts w:ascii="Arial" w:eastAsia="Times New Roman" w:hAnsi="Arial" w:cs="Arial"/>
          <w:color w:val="000000" w:themeColor="text1"/>
          <w:kern w:val="2"/>
          <w:sz w:val="24"/>
          <w:szCs w:val="24"/>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6A022F">
        <w:rPr>
          <w:rFonts w:ascii="Arial" w:hAnsi="Arial" w:cs="Arial"/>
          <w:color w:val="000000" w:themeColor="text1"/>
          <w:sz w:val="24"/>
          <w:szCs w:val="24"/>
        </w:rPr>
        <w:t xml:space="preserve">Законом </w:t>
      </w:r>
      <w:r w:rsidRPr="006A022F">
        <w:rPr>
          <w:rFonts w:ascii="Arial" w:hAnsi="Arial" w:cs="Arial"/>
          <w:color w:val="000000" w:themeColor="text1"/>
          <w:sz w:val="24"/>
          <w:szCs w:val="24"/>
        </w:rPr>
        <w:lastRenderedPageBreak/>
        <w:t>Иркутской об</w:t>
      </w:r>
      <w:r w:rsidR="006A022F">
        <w:rPr>
          <w:rFonts w:ascii="Arial" w:hAnsi="Arial" w:cs="Arial"/>
          <w:color w:val="000000" w:themeColor="text1"/>
          <w:sz w:val="24"/>
          <w:szCs w:val="24"/>
        </w:rPr>
        <w:t>ласти от 28 декабря 2015 года №</w:t>
      </w:r>
      <w:r w:rsidRPr="006A022F">
        <w:rPr>
          <w:rFonts w:ascii="Arial" w:hAnsi="Arial" w:cs="Arial"/>
          <w:color w:val="000000" w:themeColor="text1"/>
          <w:sz w:val="24"/>
          <w:szCs w:val="24"/>
        </w:rPr>
        <w:t>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w:t>
      </w:r>
      <w:r w:rsidR="00086636" w:rsidRPr="006A022F">
        <w:rPr>
          <w:rFonts w:ascii="Arial" w:hAnsi="Arial" w:cs="Arial"/>
          <w:sz w:val="24"/>
          <w:szCs w:val="24"/>
        </w:rPr>
        <w:t xml:space="preserve">и, Законом Иркутской области от </w:t>
      </w:r>
      <w:r w:rsidR="006A022F">
        <w:rPr>
          <w:rFonts w:ascii="Arial" w:hAnsi="Arial" w:cs="Arial"/>
          <w:sz w:val="24"/>
          <w:szCs w:val="24"/>
        </w:rPr>
        <w:t>28 декабря 2015 года №</w:t>
      </w:r>
      <w:r w:rsidRPr="006A022F">
        <w:rPr>
          <w:rFonts w:ascii="Arial" w:hAnsi="Arial" w:cs="Arial"/>
          <w:sz w:val="24"/>
          <w:szCs w:val="24"/>
        </w:rPr>
        <w:t>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в) заявителю (одному из заявителей) предоставлен земельный участок в безвозмездное пользование в соответствии с подпунктами 6, 7 пункта 2</w:t>
      </w:r>
      <w:r w:rsidR="006A022F">
        <w:rPr>
          <w:rFonts w:ascii="Arial" w:hAnsi="Arial" w:cs="Arial"/>
          <w:sz w:val="24"/>
          <w:szCs w:val="24"/>
        </w:rPr>
        <w:t xml:space="preserve"> </w:t>
      </w:r>
      <w:r w:rsidRPr="006A022F">
        <w:rPr>
          <w:rFonts w:ascii="Arial" w:hAnsi="Arial" w:cs="Arial"/>
          <w:sz w:val="24"/>
          <w:szCs w:val="24"/>
        </w:rPr>
        <w:t>статьи 39</w:t>
      </w:r>
      <w:r w:rsidRPr="006A022F">
        <w:rPr>
          <w:rFonts w:ascii="Arial" w:hAnsi="Arial" w:cs="Arial"/>
          <w:sz w:val="24"/>
          <w:szCs w:val="24"/>
          <w:vertAlign w:val="superscript"/>
        </w:rPr>
        <w:t>10</w:t>
      </w:r>
      <w:r w:rsidRPr="006A022F">
        <w:rPr>
          <w:rFonts w:ascii="Arial" w:hAnsi="Arial" w:cs="Arial"/>
          <w:sz w:val="24"/>
          <w:szCs w:val="24"/>
        </w:rPr>
        <w:t xml:space="preserve"> Земельного кодекса Российской Федерации;</w:t>
      </w:r>
    </w:p>
    <w:p w:rsidR="00C03BA2" w:rsidRPr="003653C7"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color w:val="000000" w:themeColor="text1"/>
          <w:sz w:val="24"/>
          <w:szCs w:val="24"/>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w:t>
      </w:r>
      <w:r w:rsidR="00086636" w:rsidRPr="006A022F">
        <w:rPr>
          <w:rFonts w:ascii="Arial" w:hAnsi="Arial" w:cs="Arial"/>
          <w:color w:val="000000" w:themeColor="text1"/>
          <w:sz w:val="24"/>
          <w:szCs w:val="24"/>
        </w:rPr>
        <w:t xml:space="preserve">ных в </w:t>
      </w:r>
      <w:r w:rsidR="00FD6D20" w:rsidRPr="006A022F">
        <w:rPr>
          <w:rFonts w:ascii="Arial" w:hAnsi="Arial" w:cs="Arial"/>
          <w:color w:val="000000" w:themeColor="text1"/>
          <w:sz w:val="24"/>
          <w:szCs w:val="24"/>
          <w:u w:val="single"/>
        </w:rPr>
        <w:t>подпункте «в» пункта 5</w:t>
      </w:r>
      <w:r w:rsidR="00FD6D20" w:rsidRPr="006A022F">
        <w:rPr>
          <w:rFonts w:ascii="Arial" w:hAnsi="Arial" w:cs="Arial"/>
          <w:color w:val="000000" w:themeColor="text1"/>
          <w:sz w:val="24"/>
          <w:szCs w:val="24"/>
        </w:rPr>
        <w:t xml:space="preserve">, </w:t>
      </w:r>
      <w:r w:rsidR="00086636" w:rsidRPr="006A022F">
        <w:rPr>
          <w:rFonts w:ascii="Arial" w:hAnsi="Arial" w:cs="Arial"/>
          <w:color w:val="000000" w:themeColor="text1"/>
          <w:sz w:val="24"/>
          <w:szCs w:val="24"/>
          <w:u w:val="single"/>
        </w:rPr>
        <w:t>пункт</w:t>
      </w:r>
      <w:r w:rsidR="00FD6D20" w:rsidRPr="006A022F">
        <w:rPr>
          <w:rFonts w:ascii="Arial" w:hAnsi="Arial" w:cs="Arial"/>
          <w:color w:val="000000" w:themeColor="text1"/>
          <w:sz w:val="24"/>
          <w:szCs w:val="24"/>
          <w:u w:val="single"/>
        </w:rPr>
        <w:t>ах 12</w:t>
      </w:r>
      <w:r w:rsidR="00FD6D20" w:rsidRPr="006A022F">
        <w:rPr>
          <w:rFonts w:ascii="Arial" w:hAnsi="Arial" w:cs="Arial"/>
          <w:color w:val="000000" w:themeColor="text1"/>
          <w:sz w:val="24"/>
          <w:szCs w:val="24"/>
        </w:rPr>
        <w:t xml:space="preserve">, </w:t>
      </w:r>
      <w:r w:rsidR="006A022F">
        <w:rPr>
          <w:rFonts w:ascii="Arial" w:hAnsi="Arial" w:cs="Arial"/>
          <w:color w:val="000000" w:themeColor="text1"/>
          <w:sz w:val="24"/>
          <w:szCs w:val="24"/>
        </w:rPr>
        <w:t xml:space="preserve">13 части 1 статьи </w:t>
      </w:r>
      <w:r w:rsidRPr="006A022F">
        <w:rPr>
          <w:rFonts w:ascii="Arial" w:hAnsi="Arial" w:cs="Arial"/>
          <w:color w:val="000000" w:themeColor="text1"/>
          <w:sz w:val="24"/>
          <w:szCs w:val="24"/>
        </w:rPr>
        <w:t>2 Закона Иркутской области от 28 дека</w:t>
      </w:r>
      <w:r w:rsidR="00086636" w:rsidRPr="006A022F">
        <w:rPr>
          <w:rFonts w:ascii="Arial" w:hAnsi="Arial" w:cs="Arial"/>
          <w:color w:val="000000" w:themeColor="text1"/>
          <w:sz w:val="24"/>
          <w:szCs w:val="24"/>
        </w:rPr>
        <w:t xml:space="preserve">бря 2015 года </w:t>
      </w:r>
      <w:r w:rsidRPr="006A022F">
        <w:rPr>
          <w:rFonts w:ascii="Arial" w:hAnsi="Arial" w:cs="Arial"/>
          <w:color w:val="000000" w:themeColor="text1"/>
          <w:sz w:val="24"/>
          <w:szCs w:val="24"/>
        </w:rPr>
        <w:t>№146</w:t>
      </w:r>
      <w:r w:rsidR="00086636" w:rsidRPr="006A022F">
        <w:rPr>
          <w:rFonts w:ascii="Arial" w:hAnsi="Arial" w:cs="Arial"/>
          <w:color w:val="000000" w:themeColor="text1"/>
          <w:sz w:val="24"/>
          <w:szCs w:val="24"/>
        </w:rPr>
        <w:noBreakHyphen/>
      </w:r>
      <w:r w:rsidRPr="006A022F">
        <w:rPr>
          <w:rFonts w:ascii="Arial" w:hAnsi="Arial" w:cs="Arial"/>
          <w:color w:val="000000" w:themeColor="text1"/>
          <w:sz w:val="24"/>
          <w:szCs w:val="24"/>
        </w:rPr>
        <w:t xml:space="preserve">ОЗ «О бесплатном предоставлении земельных участков в собственность граждан», граждан, удостоенных званий Героя Советского Союза, Героя Российской </w:t>
      </w:r>
      <w:r w:rsidRPr="006A022F">
        <w:rPr>
          <w:rFonts w:ascii="Arial" w:hAnsi="Arial" w:cs="Arial"/>
          <w:sz w:val="24"/>
          <w:szCs w:val="24"/>
        </w:rPr>
        <w:t>Федерации или являющихся полными кавалерами ордена Славы</w:t>
      </w:r>
      <w:r w:rsidR="000F3DC0">
        <w:rPr>
          <w:rFonts w:ascii="Arial" w:hAnsi="Arial" w:cs="Arial"/>
          <w:sz w:val="24"/>
          <w:szCs w:val="24"/>
        </w:rPr>
        <w:t xml:space="preserve">, </w:t>
      </w:r>
      <w:r w:rsidR="000F3DC0" w:rsidRPr="003653C7">
        <w:rPr>
          <w:rFonts w:ascii="Arial" w:hAnsi="Arial" w:cs="Arial"/>
          <w:sz w:val="24"/>
          <w:szCs w:val="24"/>
        </w:rPr>
        <w:t>военнослужащих, членов семей погибших (умерших) военнослужащих, родителей погибших (умерших) военнослужащих</w:t>
      </w:r>
      <w:r w:rsidRPr="003653C7">
        <w:rPr>
          <w:rFonts w:ascii="Arial" w:hAnsi="Arial" w:cs="Arial"/>
          <w:sz w:val="24"/>
          <w:szCs w:val="24"/>
        </w:rPr>
        <w:t>;</w:t>
      </w:r>
    </w:p>
    <w:p w:rsidR="00C03BA2" w:rsidRPr="006A022F" w:rsidRDefault="00C03BA2" w:rsidP="00C03BA2">
      <w:pPr>
        <w:autoSpaceDE w:val="0"/>
        <w:autoSpaceDN w:val="0"/>
        <w:adjustRightInd w:val="0"/>
        <w:spacing w:after="0" w:line="240" w:lineRule="auto"/>
        <w:ind w:firstLine="709"/>
        <w:contextualSpacing/>
        <w:jc w:val="both"/>
        <w:rPr>
          <w:rFonts w:ascii="Arial" w:hAnsi="Arial" w:cs="Arial"/>
          <w:sz w:val="24"/>
          <w:szCs w:val="24"/>
        </w:rPr>
      </w:pPr>
      <w:r w:rsidRPr="006A022F">
        <w:rPr>
          <w:rFonts w:ascii="Arial" w:hAnsi="Arial" w:cs="Arial"/>
          <w:sz w:val="24"/>
          <w:szCs w:val="24"/>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F95CE7" w:rsidRPr="006A022F" w:rsidRDefault="00FA3055" w:rsidP="00F95CE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rPr>
        <w:t>96</w:t>
      </w:r>
      <w:r w:rsidR="0004772E" w:rsidRPr="006A022F">
        <w:rPr>
          <w:rFonts w:ascii="Arial" w:eastAsia="Times New Roman" w:hAnsi="Arial" w:cs="Arial"/>
          <w:kern w:val="2"/>
          <w:sz w:val="24"/>
          <w:szCs w:val="24"/>
        </w:rPr>
        <w:t xml:space="preserve">. Результатом административной процедуры является </w:t>
      </w:r>
      <w:r w:rsidR="00F95CE7" w:rsidRPr="006A022F">
        <w:rPr>
          <w:rFonts w:ascii="Arial" w:eastAsia="Times New Roman" w:hAnsi="Arial" w:cs="Arial"/>
          <w:kern w:val="2"/>
          <w:sz w:val="24"/>
          <w:szCs w:val="24"/>
        </w:rPr>
        <w:t xml:space="preserve">правовой </w:t>
      </w:r>
      <w:r w:rsidR="0004772E" w:rsidRPr="006A022F">
        <w:rPr>
          <w:rFonts w:ascii="Arial" w:eastAsia="Times New Roman" w:hAnsi="Arial" w:cs="Arial"/>
          <w:kern w:val="2"/>
          <w:sz w:val="24"/>
          <w:szCs w:val="24"/>
        </w:rPr>
        <w:t xml:space="preserve">акт </w:t>
      </w:r>
      <w:r w:rsidR="00F95CE7" w:rsidRPr="006A022F">
        <w:rPr>
          <w:rFonts w:ascii="Arial" w:eastAsia="Times New Roman" w:hAnsi="Arial" w:cs="Arial"/>
          <w:kern w:val="2"/>
          <w:sz w:val="24"/>
          <w:szCs w:val="24"/>
        </w:rPr>
        <w:t>администрации о предварительном согласовании предоставления земельного участка</w:t>
      </w:r>
      <w:r w:rsidR="0004772E" w:rsidRPr="006A022F">
        <w:rPr>
          <w:rFonts w:ascii="Arial" w:eastAsia="Times New Roman" w:hAnsi="Arial" w:cs="Arial"/>
          <w:kern w:val="2"/>
          <w:sz w:val="24"/>
          <w:szCs w:val="24"/>
        </w:rPr>
        <w:t xml:space="preserve"> или</w:t>
      </w:r>
      <w:r w:rsidR="006A022F">
        <w:rPr>
          <w:rFonts w:ascii="Arial" w:eastAsia="Times New Roman" w:hAnsi="Arial" w:cs="Arial"/>
          <w:kern w:val="2"/>
          <w:sz w:val="24"/>
          <w:szCs w:val="24"/>
        </w:rPr>
        <w:t xml:space="preserve"> </w:t>
      </w:r>
      <w:r w:rsidR="00F95CE7" w:rsidRPr="006A022F">
        <w:rPr>
          <w:rFonts w:ascii="Arial" w:eastAsia="Times New Roman" w:hAnsi="Arial" w:cs="Arial"/>
          <w:kern w:val="2"/>
          <w:sz w:val="24"/>
          <w:szCs w:val="24"/>
          <w:lang w:eastAsia="ru-RU"/>
        </w:rPr>
        <w:t>письмо администрации об отказе в предварительном согласовании предоставления земельного участка.</w:t>
      </w:r>
    </w:p>
    <w:p w:rsidR="006A022F" w:rsidRDefault="00FA3055" w:rsidP="006A022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rPr>
        <w:t>97</w:t>
      </w:r>
      <w:r w:rsidR="00C5052F" w:rsidRPr="006A022F">
        <w:rPr>
          <w:rFonts w:ascii="Arial" w:eastAsia="Times New Roman" w:hAnsi="Arial" w:cs="Arial"/>
          <w:kern w:val="2"/>
          <w:sz w:val="24"/>
          <w:szCs w:val="24"/>
        </w:rPr>
        <w:t>. Способо</w:t>
      </w:r>
      <w:r w:rsidR="0013188F" w:rsidRPr="006A022F">
        <w:rPr>
          <w:rFonts w:ascii="Arial" w:eastAsia="Times New Roman" w:hAnsi="Arial" w:cs="Arial"/>
          <w:kern w:val="2"/>
          <w:sz w:val="24"/>
          <w:szCs w:val="24"/>
        </w:rPr>
        <w:t>м</w:t>
      </w:r>
      <w:r w:rsidR="00C5052F" w:rsidRPr="006A022F">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F95CE7" w:rsidRPr="006A022F">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или </w:t>
      </w:r>
      <w:r w:rsidR="00F95CE7" w:rsidRPr="006A022F">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p>
    <w:p w:rsidR="006A022F" w:rsidRDefault="006A022F" w:rsidP="006A022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F62F6" w:rsidRDefault="00C5052F" w:rsidP="006A022F">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lang w:eastAsia="ru-RU"/>
        </w:rPr>
        <w:t>Г</w:t>
      </w:r>
      <w:r w:rsidR="007E75D6" w:rsidRPr="006A022F">
        <w:rPr>
          <w:rFonts w:ascii="Arial" w:eastAsia="Times New Roman" w:hAnsi="Arial" w:cs="Arial"/>
          <w:kern w:val="2"/>
          <w:sz w:val="24"/>
          <w:szCs w:val="24"/>
          <w:lang w:eastAsia="ru-RU"/>
        </w:rPr>
        <w:t>лава</w:t>
      </w:r>
      <w:r w:rsidRPr="006A022F">
        <w:rPr>
          <w:rFonts w:ascii="Arial" w:eastAsia="Times New Roman" w:hAnsi="Arial" w:cs="Arial"/>
          <w:kern w:val="2"/>
          <w:sz w:val="24"/>
          <w:szCs w:val="24"/>
          <w:lang w:eastAsia="ru-RU"/>
        </w:rPr>
        <w:t xml:space="preserve"> 2</w:t>
      </w:r>
      <w:r w:rsidR="00331DA3" w:rsidRPr="006A022F">
        <w:rPr>
          <w:rFonts w:ascii="Arial" w:eastAsia="Times New Roman" w:hAnsi="Arial" w:cs="Arial"/>
          <w:kern w:val="2"/>
          <w:sz w:val="24"/>
          <w:szCs w:val="24"/>
          <w:lang w:eastAsia="ru-RU"/>
        </w:rPr>
        <w:t>3</w:t>
      </w:r>
      <w:r w:rsidRPr="006A022F">
        <w:rPr>
          <w:rFonts w:ascii="Arial" w:eastAsia="Times New Roman" w:hAnsi="Arial" w:cs="Arial"/>
          <w:kern w:val="2"/>
          <w:sz w:val="24"/>
          <w:szCs w:val="24"/>
          <w:lang w:eastAsia="ru-RU"/>
        </w:rPr>
        <w:t>. В</w:t>
      </w:r>
      <w:r w:rsidR="007E75D6" w:rsidRPr="006A022F">
        <w:rPr>
          <w:rFonts w:ascii="Arial" w:eastAsia="Times New Roman" w:hAnsi="Arial" w:cs="Arial"/>
          <w:kern w:val="2"/>
          <w:sz w:val="24"/>
          <w:szCs w:val="24"/>
          <w:lang w:eastAsia="ru-RU"/>
        </w:rPr>
        <w:t>ыдача (направление) заявителю результата</w:t>
      </w:r>
      <w:r w:rsidR="006A022F" w:rsidRPr="006A022F">
        <w:rPr>
          <w:rFonts w:ascii="Arial" w:eastAsia="Times New Roman" w:hAnsi="Arial" w:cs="Arial"/>
          <w:kern w:val="2"/>
          <w:sz w:val="24"/>
          <w:szCs w:val="24"/>
          <w:lang w:eastAsia="ru-RU"/>
        </w:rPr>
        <w:t xml:space="preserve"> </w:t>
      </w:r>
      <w:r w:rsidR="007E75D6" w:rsidRPr="006A022F">
        <w:rPr>
          <w:rFonts w:ascii="Arial" w:eastAsia="Times New Roman" w:hAnsi="Arial" w:cs="Arial"/>
          <w:kern w:val="2"/>
          <w:sz w:val="24"/>
          <w:szCs w:val="24"/>
          <w:lang w:eastAsia="ru-RU"/>
        </w:rPr>
        <w:t>муниципальной услуги</w:t>
      </w:r>
      <w:r w:rsidR="00017EA9" w:rsidRPr="006A022F">
        <w:rPr>
          <w:rFonts w:ascii="Arial" w:eastAsia="Times New Roman" w:hAnsi="Arial" w:cs="Arial"/>
          <w:kern w:val="2"/>
          <w:sz w:val="24"/>
          <w:szCs w:val="24"/>
          <w:lang w:eastAsia="ru-RU"/>
        </w:rPr>
        <w:t xml:space="preserve"> или </w:t>
      </w:r>
      <w:r w:rsidR="00D92E7D" w:rsidRPr="006A022F">
        <w:rPr>
          <w:rFonts w:ascii="Arial" w:eastAsia="Times New Roman" w:hAnsi="Arial" w:cs="Arial"/>
          <w:kern w:val="2"/>
          <w:sz w:val="24"/>
          <w:szCs w:val="24"/>
          <w:lang w:eastAsia="ru-RU"/>
        </w:rPr>
        <w:t xml:space="preserve">уведомления </w:t>
      </w:r>
      <w:r w:rsidR="00086636" w:rsidRPr="006A022F">
        <w:rPr>
          <w:rFonts w:ascii="Arial" w:eastAsia="Times New Roman" w:hAnsi="Arial" w:cs="Arial"/>
          <w:kern w:val="2"/>
          <w:sz w:val="24"/>
          <w:szCs w:val="24"/>
        </w:rPr>
        <w:t>об отказе</w:t>
      </w:r>
      <w:r w:rsidR="006A022F" w:rsidRPr="006A022F">
        <w:rPr>
          <w:rFonts w:ascii="Arial" w:eastAsia="Times New Roman" w:hAnsi="Arial" w:cs="Arial"/>
          <w:kern w:val="2"/>
          <w:sz w:val="24"/>
          <w:szCs w:val="24"/>
        </w:rPr>
        <w:t xml:space="preserve"> </w:t>
      </w:r>
      <w:r w:rsidR="00D92E7D" w:rsidRPr="006A022F">
        <w:rPr>
          <w:rFonts w:ascii="Arial" w:eastAsia="Times New Roman" w:hAnsi="Arial" w:cs="Arial"/>
          <w:kern w:val="2"/>
          <w:sz w:val="24"/>
          <w:szCs w:val="24"/>
        </w:rPr>
        <w:t>в принятии заявления к рассмотрению</w:t>
      </w:r>
    </w:p>
    <w:p w:rsidR="003653C7" w:rsidRPr="006A022F" w:rsidRDefault="003653C7" w:rsidP="006A022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7F4223" w:rsidRPr="006A022F" w:rsidRDefault="00FA3055" w:rsidP="007F422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rPr>
        <w:t>98</w:t>
      </w:r>
      <w:r w:rsidR="00507775" w:rsidRPr="006A022F">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7F4223" w:rsidRPr="006A022F">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6F425D" w:rsidRPr="006A022F">
        <w:rPr>
          <w:rFonts w:ascii="Arial" w:eastAsia="Times New Roman" w:hAnsi="Arial" w:cs="Arial"/>
          <w:kern w:val="2"/>
          <w:sz w:val="24"/>
          <w:szCs w:val="24"/>
        </w:rPr>
        <w:t>,</w:t>
      </w:r>
      <w:r w:rsidR="006A022F" w:rsidRPr="006A022F">
        <w:rPr>
          <w:rFonts w:ascii="Arial" w:eastAsia="Times New Roman" w:hAnsi="Arial" w:cs="Arial"/>
          <w:kern w:val="2"/>
          <w:sz w:val="24"/>
          <w:szCs w:val="24"/>
        </w:rPr>
        <w:t xml:space="preserve"> </w:t>
      </w:r>
      <w:r w:rsidR="007F4223" w:rsidRPr="006A022F">
        <w:rPr>
          <w:rFonts w:ascii="Arial" w:eastAsia="Times New Roman" w:hAnsi="Arial" w:cs="Arial"/>
          <w:kern w:val="2"/>
          <w:sz w:val="24"/>
          <w:szCs w:val="24"/>
          <w:lang w:eastAsia="ru-RU"/>
        </w:rPr>
        <w:t>письма администрации об отказе в предварительном согласовании пр</w:t>
      </w:r>
      <w:r w:rsidR="006F425D" w:rsidRPr="006A022F">
        <w:rPr>
          <w:rFonts w:ascii="Arial" w:eastAsia="Times New Roman" w:hAnsi="Arial" w:cs="Arial"/>
          <w:kern w:val="2"/>
          <w:sz w:val="24"/>
          <w:szCs w:val="24"/>
          <w:lang w:eastAsia="ru-RU"/>
        </w:rPr>
        <w:t>едоставления земельного участка</w:t>
      </w:r>
      <w:r w:rsidR="00017EA9" w:rsidRPr="006A022F">
        <w:rPr>
          <w:rFonts w:ascii="Arial" w:eastAsia="Times New Roman" w:hAnsi="Arial" w:cs="Arial"/>
          <w:kern w:val="2"/>
          <w:sz w:val="24"/>
          <w:szCs w:val="24"/>
          <w:lang w:eastAsia="ru-RU"/>
        </w:rPr>
        <w:t xml:space="preserve"> или </w:t>
      </w:r>
      <w:r w:rsidR="006F425D" w:rsidRPr="006A022F">
        <w:rPr>
          <w:rFonts w:ascii="Arial" w:eastAsia="Times New Roman" w:hAnsi="Arial" w:cs="Arial"/>
          <w:kern w:val="2"/>
          <w:sz w:val="24"/>
          <w:szCs w:val="24"/>
          <w:lang w:eastAsia="ru-RU"/>
        </w:rPr>
        <w:t>уведомления об отказе в принятии заявления к рассмотрению</w:t>
      </w:r>
      <w:r w:rsidR="000D382F" w:rsidRPr="006A022F">
        <w:rPr>
          <w:rFonts w:ascii="Arial" w:eastAsia="Times New Roman" w:hAnsi="Arial" w:cs="Arial"/>
          <w:kern w:val="2"/>
          <w:sz w:val="24"/>
          <w:szCs w:val="24"/>
          <w:lang w:eastAsia="ru-RU"/>
        </w:rPr>
        <w:t>.</w:t>
      </w:r>
    </w:p>
    <w:p w:rsidR="00507775" w:rsidRPr="006A022F" w:rsidRDefault="00FA3055" w:rsidP="007F422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rPr>
        <w:t>99</w:t>
      </w:r>
      <w:r w:rsidR="00507775" w:rsidRPr="006A022F">
        <w:rPr>
          <w:rFonts w:ascii="Arial" w:eastAsia="Times New Roman" w:hAnsi="Arial" w:cs="Arial"/>
          <w:kern w:val="2"/>
          <w:sz w:val="24"/>
          <w:szCs w:val="24"/>
        </w:rPr>
        <w:t>. Должностное лицо администрации, ответственное за</w:t>
      </w:r>
      <w:r w:rsidR="006A022F" w:rsidRPr="006A022F">
        <w:rPr>
          <w:rFonts w:ascii="Arial" w:eastAsia="Times New Roman" w:hAnsi="Arial" w:cs="Arial"/>
          <w:kern w:val="2"/>
          <w:sz w:val="24"/>
          <w:szCs w:val="24"/>
        </w:rPr>
        <w:t xml:space="preserve"> </w:t>
      </w:r>
      <w:r w:rsidR="00507775" w:rsidRPr="006A022F">
        <w:rPr>
          <w:rFonts w:ascii="Arial" w:eastAsia="Times New Roman" w:hAnsi="Arial" w:cs="Arial"/>
          <w:kern w:val="2"/>
          <w:sz w:val="24"/>
          <w:szCs w:val="24"/>
        </w:rPr>
        <w:t xml:space="preserve">направление (выдачу) заявителю результата муниципальной услуги, в течение </w:t>
      </w:r>
      <w:r w:rsidR="000C38AE" w:rsidRPr="006A022F">
        <w:rPr>
          <w:rFonts w:ascii="Arial" w:eastAsia="Times New Roman" w:hAnsi="Arial" w:cs="Arial"/>
          <w:kern w:val="2"/>
          <w:sz w:val="24"/>
          <w:szCs w:val="24"/>
        </w:rPr>
        <w:t>трех</w:t>
      </w:r>
      <w:r w:rsidR="000C7289">
        <w:rPr>
          <w:rFonts w:ascii="Arial" w:eastAsia="Times New Roman" w:hAnsi="Arial" w:cs="Arial"/>
          <w:kern w:val="2"/>
          <w:sz w:val="24"/>
          <w:szCs w:val="24"/>
        </w:rPr>
        <w:t xml:space="preserve">  </w:t>
      </w:r>
      <w:r w:rsidR="00507775" w:rsidRPr="006A022F">
        <w:rPr>
          <w:rFonts w:ascii="Arial" w:eastAsia="Times New Roman" w:hAnsi="Arial" w:cs="Arial"/>
          <w:kern w:val="2"/>
          <w:sz w:val="24"/>
          <w:szCs w:val="24"/>
        </w:rPr>
        <w:lastRenderedPageBreak/>
        <w:t xml:space="preserve">календарных дней со дня подписания </w:t>
      </w:r>
      <w:r w:rsidR="007F4223" w:rsidRPr="006A022F">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или </w:t>
      </w:r>
      <w:r w:rsidR="007F4223" w:rsidRPr="006A022F">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r w:rsidR="00ED1A61" w:rsidRPr="006A022F">
        <w:rPr>
          <w:rFonts w:ascii="Arial" w:eastAsia="Times New Roman" w:hAnsi="Arial" w:cs="Arial"/>
          <w:kern w:val="2"/>
          <w:sz w:val="24"/>
          <w:szCs w:val="24"/>
          <w:lang w:eastAsia="ru-RU"/>
        </w:rPr>
        <w:t>,</w:t>
      </w:r>
      <w:r w:rsidR="006A022F" w:rsidRPr="006A022F">
        <w:rPr>
          <w:rFonts w:ascii="Arial" w:eastAsia="Times New Roman" w:hAnsi="Arial" w:cs="Arial"/>
          <w:kern w:val="2"/>
          <w:sz w:val="24"/>
          <w:szCs w:val="24"/>
          <w:lang w:eastAsia="ru-RU"/>
        </w:rPr>
        <w:t xml:space="preserve"> </w:t>
      </w:r>
      <w:r w:rsidR="00507775" w:rsidRPr="006A022F">
        <w:rPr>
          <w:rFonts w:ascii="Arial" w:eastAsia="Times New Roman" w:hAnsi="Arial" w:cs="Arial"/>
          <w:kern w:val="2"/>
          <w:sz w:val="24"/>
          <w:szCs w:val="24"/>
        </w:rPr>
        <w:t xml:space="preserve">направляет заявителю </w:t>
      </w:r>
      <w:r w:rsidR="007F4223" w:rsidRPr="006A022F">
        <w:rPr>
          <w:rFonts w:ascii="Arial" w:eastAsia="Times New Roman" w:hAnsi="Arial" w:cs="Arial"/>
          <w:kern w:val="2"/>
          <w:sz w:val="24"/>
          <w:szCs w:val="24"/>
        </w:rPr>
        <w:t>указанные</w:t>
      </w:r>
      <w:r w:rsidR="006A022F" w:rsidRPr="006A022F">
        <w:rPr>
          <w:rFonts w:ascii="Arial" w:eastAsia="Times New Roman" w:hAnsi="Arial" w:cs="Arial"/>
          <w:kern w:val="2"/>
          <w:sz w:val="24"/>
          <w:szCs w:val="24"/>
        </w:rPr>
        <w:t xml:space="preserve"> </w:t>
      </w:r>
      <w:r w:rsidR="00086636" w:rsidRPr="006A022F">
        <w:rPr>
          <w:rFonts w:ascii="Arial" w:eastAsia="Times New Roman" w:hAnsi="Arial" w:cs="Arial"/>
          <w:kern w:val="2"/>
          <w:sz w:val="24"/>
          <w:szCs w:val="24"/>
        </w:rPr>
        <w:t xml:space="preserve">документы </w:t>
      </w:r>
      <w:r w:rsidR="00507775" w:rsidRPr="006A022F">
        <w:rPr>
          <w:rFonts w:ascii="Arial" w:eastAsia="Times New Roman" w:hAnsi="Arial" w:cs="Arial"/>
          <w:kern w:val="2"/>
          <w:sz w:val="24"/>
          <w:szCs w:val="24"/>
        </w:rPr>
        <w:t xml:space="preserve">почтовым отправлением </w:t>
      </w:r>
      <w:r w:rsidR="00107A95" w:rsidRPr="006A022F">
        <w:rPr>
          <w:rFonts w:ascii="Arial" w:eastAsia="Times New Roman" w:hAnsi="Arial" w:cs="Arial"/>
          <w:kern w:val="2"/>
          <w:sz w:val="24"/>
          <w:szCs w:val="24"/>
        </w:rPr>
        <w:t xml:space="preserve">по почтовому адресу заявителя, указанному в </w:t>
      </w:r>
      <w:r w:rsidR="007F4223" w:rsidRPr="006A022F">
        <w:rPr>
          <w:rFonts w:ascii="Arial" w:eastAsia="Times New Roman" w:hAnsi="Arial" w:cs="Arial"/>
          <w:kern w:val="2"/>
          <w:sz w:val="24"/>
          <w:szCs w:val="24"/>
        </w:rPr>
        <w:t>заявлении</w:t>
      </w:r>
      <w:r w:rsidR="00D84320" w:rsidRPr="006A022F">
        <w:rPr>
          <w:rFonts w:ascii="Arial" w:eastAsia="Times New Roman" w:hAnsi="Arial" w:cs="Arial"/>
          <w:kern w:val="2"/>
          <w:sz w:val="24"/>
          <w:szCs w:val="24"/>
        </w:rPr>
        <w:t>,</w:t>
      </w:r>
      <w:r w:rsidR="006A022F">
        <w:rPr>
          <w:rFonts w:ascii="Arial" w:eastAsia="Times New Roman" w:hAnsi="Arial" w:cs="Arial"/>
          <w:kern w:val="2"/>
          <w:sz w:val="24"/>
          <w:szCs w:val="24"/>
        </w:rPr>
        <w:t xml:space="preserve"> </w:t>
      </w:r>
      <w:r w:rsidR="00507775" w:rsidRPr="006A022F">
        <w:rPr>
          <w:rFonts w:ascii="Arial" w:eastAsia="Times New Roman" w:hAnsi="Arial" w:cs="Arial"/>
          <w:kern w:val="2"/>
          <w:sz w:val="24"/>
          <w:szCs w:val="24"/>
        </w:rPr>
        <w:t>либо по обращению заявителя – вручает его лично.</w:t>
      </w:r>
    </w:p>
    <w:p w:rsidR="00DF08BF" w:rsidRPr="006A022F" w:rsidRDefault="00107A95" w:rsidP="004C5289">
      <w:pPr>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Уведомлени</w:t>
      </w:r>
      <w:r w:rsidR="00520461" w:rsidRPr="006A022F">
        <w:rPr>
          <w:rFonts w:ascii="Arial" w:eastAsia="Times New Roman" w:hAnsi="Arial" w:cs="Arial"/>
          <w:kern w:val="2"/>
          <w:sz w:val="24"/>
          <w:szCs w:val="24"/>
        </w:rPr>
        <w:t>е</w:t>
      </w:r>
      <w:r w:rsidRPr="006A022F">
        <w:rPr>
          <w:rFonts w:ascii="Arial" w:eastAsia="Times New Roman" w:hAnsi="Arial" w:cs="Arial"/>
          <w:kern w:val="2"/>
          <w:sz w:val="24"/>
          <w:szCs w:val="24"/>
        </w:rPr>
        <w:t xml:space="preserve"> об отказе в принятии </w:t>
      </w:r>
      <w:r w:rsidR="002C5C65" w:rsidRPr="006A022F">
        <w:rPr>
          <w:rFonts w:ascii="Arial" w:eastAsia="Times New Roman" w:hAnsi="Arial" w:cs="Arial"/>
          <w:kern w:val="2"/>
          <w:sz w:val="24"/>
          <w:szCs w:val="24"/>
        </w:rPr>
        <w:t>заявления</w:t>
      </w:r>
      <w:r w:rsidRPr="006A022F">
        <w:rPr>
          <w:rFonts w:ascii="Arial" w:eastAsia="Times New Roman" w:hAnsi="Arial" w:cs="Arial"/>
          <w:kern w:val="2"/>
          <w:sz w:val="24"/>
          <w:szCs w:val="24"/>
        </w:rPr>
        <w:t xml:space="preserve"> к рассмотрению</w:t>
      </w:r>
      <w:r w:rsidR="006A022F" w:rsidRPr="006A022F">
        <w:rPr>
          <w:rFonts w:ascii="Arial" w:eastAsia="Times New Roman" w:hAnsi="Arial" w:cs="Arial"/>
          <w:kern w:val="2"/>
          <w:sz w:val="24"/>
          <w:szCs w:val="24"/>
        </w:rPr>
        <w:t xml:space="preserve"> </w:t>
      </w:r>
      <w:r w:rsidRPr="006A022F">
        <w:rPr>
          <w:rFonts w:ascii="Arial" w:eastAsia="Times New Roman" w:hAnsi="Arial" w:cs="Arial"/>
          <w:kern w:val="2"/>
          <w:sz w:val="24"/>
          <w:szCs w:val="24"/>
        </w:rPr>
        <w:t xml:space="preserve">направляется </w:t>
      </w:r>
      <w:r w:rsidR="009B0F67" w:rsidRPr="006A022F">
        <w:rPr>
          <w:rFonts w:ascii="Arial" w:eastAsia="Times New Roman" w:hAnsi="Arial" w:cs="Arial"/>
          <w:kern w:val="2"/>
          <w:sz w:val="24"/>
          <w:szCs w:val="24"/>
        </w:rPr>
        <w:t xml:space="preserve">заявителю </w:t>
      </w:r>
      <w:r w:rsidR="003562BD" w:rsidRPr="006A022F">
        <w:rPr>
          <w:rFonts w:ascii="Arial" w:eastAsia="Times New Roman" w:hAnsi="Arial" w:cs="Arial"/>
          <w:kern w:val="2"/>
          <w:sz w:val="24"/>
          <w:szCs w:val="24"/>
        </w:rPr>
        <w:t>должностным лицом администрации, ответственным за</w:t>
      </w:r>
      <w:r w:rsidR="006A022F" w:rsidRPr="006A022F">
        <w:rPr>
          <w:rFonts w:ascii="Arial" w:eastAsia="Times New Roman" w:hAnsi="Arial" w:cs="Arial"/>
          <w:kern w:val="2"/>
          <w:sz w:val="24"/>
          <w:szCs w:val="24"/>
        </w:rPr>
        <w:t xml:space="preserve"> </w:t>
      </w:r>
      <w:r w:rsidR="003562BD" w:rsidRPr="006A022F">
        <w:rPr>
          <w:rFonts w:ascii="Arial" w:eastAsia="Times New Roman" w:hAnsi="Arial" w:cs="Arial"/>
          <w:kern w:val="2"/>
          <w:sz w:val="24"/>
          <w:szCs w:val="24"/>
        </w:rPr>
        <w:t>направление (выдачу) заявителю результата муниципальной услуги,</w:t>
      </w:r>
      <w:r w:rsidR="006A022F" w:rsidRPr="006A022F">
        <w:rPr>
          <w:rFonts w:ascii="Arial" w:eastAsia="Times New Roman" w:hAnsi="Arial" w:cs="Arial"/>
          <w:kern w:val="2"/>
          <w:sz w:val="24"/>
          <w:szCs w:val="24"/>
        </w:rPr>
        <w:t xml:space="preserve"> </w:t>
      </w:r>
      <w:r w:rsidRPr="006A022F">
        <w:rPr>
          <w:rFonts w:ascii="Arial" w:eastAsia="Times New Roman" w:hAnsi="Arial" w:cs="Arial"/>
          <w:kern w:val="2"/>
          <w:sz w:val="24"/>
          <w:szCs w:val="24"/>
        </w:rPr>
        <w:t xml:space="preserve">почтовым отправлением по почтовому адресу заявителя, указанному в </w:t>
      </w:r>
      <w:r w:rsidR="002C5C65" w:rsidRPr="006A022F">
        <w:rPr>
          <w:rFonts w:ascii="Arial" w:eastAsia="Times New Roman" w:hAnsi="Arial" w:cs="Arial"/>
          <w:kern w:val="2"/>
          <w:sz w:val="24"/>
          <w:szCs w:val="24"/>
        </w:rPr>
        <w:t>заявлении</w:t>
      </w:r>
      <w:r w:rsidR="009B0F67" w:rsidRPr="006A022F">
        <w:rPr>
          <w:rFonts w:ascii="Arial" w:eastAsia="Times New Roman" w:hAnsi="Arial" w:cs="Arial"/>
          <w:kern w:val="2"/>
          <w:sz w:val="24"/>
          <w:szCs w:val="24"/>
        </w:rPr>
        <w:t>,</w:t>
      </w:r>
      <w:r w:rsidRPr="006A022F">
        <w:rPr>
          <w:rFonts w:ascii="Arial" w:eastAsia="Times New Roman" w:hAnsi="Arial" w:cs="Arial"/>
          <w:kern w:val="2"/>
          <w:sz w:val="24"/>
          <w:szCs w:val="24"/>
        </w:rPr>
        <w:t xml:space="preserve"> либо по обращению заявителя вручает его лично</w:t>
      </w:r>
      <w:r w:rsidR="003562BD" w:rsidRPr="006A022F">
        <w:rPr>
          <w:rFonts w:ascii="Arial" w:eastAsia="Times New Roman" w:hAnsi="Arial" w:cs="Arial"/>
          <w:kern w:val="2"/>
          <w:sz w:val="24"/>
          <w:szCs w:val="24"/>
        </w:rPr>
        <w:t xml:space="preserve"> в течение </w:t>
      </w:r>
      <w:r w:rsidR="00BE555C" w:rsidRPr="006A022F">
        <w:rPr>
          <w:rFonts w:ascii="Arial" w:eastAsia="Times New Roman" w:hAnsi="Arial" w:cs="Arial"/>
          <w:kern w:val="2"/>
          <w:sz w:val="24"/>
          <w:szCs w:val="24"/>
        </w:rPr>
        <w:t xml:space="preserve">трех </w:t>
      </w:r>
      <w:r w:rsidR="003562BD" w:rsidRPr="006A022F">
        <w:rPr>
          <w:rFonts w:ascii="Arial" w:eastAsia="Times New Roman" w:hAnsi="Arial" w:cs="Arial"/>
          <w:kern w:val="2"/>
          <w:sz w:val="24"/>
          <w:szCs w:val="24"/>
        </w:rPr>
        <w:t>календарных дней со дня его подписания главой администрации</w:t>
      </w:r>
      <w:r w:rsidRPr="006A022F">
        <w:rPr>
          <w:rFonts w:ascii="Arial" w:eastAsia="Times New Roman" w:hAnsi="Arial" w:cs="Arial"/>
          <w:kern w:val="2"/>
          <w:sz w:val="24"/>
          <w:szCs w:val="24"/>
        </w:rPr>
        <w:t>.</w:t>
      </w:r>
    </w:p>
    <w:p w:rsidR="001F615A" w:rsidRPr="006A022F" w:rsidRDefault="008245C8" w:rsidP="004C5289">
      <w:pPr>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 xml:space="preserve">В случае подачи </w:t>
      </w:r>
      <w:r w:rsidR="001B70C1" w:rsidRPr="006A022F">
        <w:rPr>
          <w:rFonts w:ascii="Arial" w:eastAsia="Times New Roman" w:hAnsi="Arial" w:cs="Arial"/>
          <w:kern w:val="2"/>
          <w:sz w:val="24"/>
          <w:szCs w:val="24"/>
        </w:rPr>
        <w:t>заявления</w:t>
      </w:r>
      <w:r w:rsidRPr="006A022F">
        <w:rPr>
          <w:rFonts w:ascii="Arial" w:eastAsia="Times New Roman" w:hAnsi="Arial" w:cs="Arial"/>
          <w:kern w:val="2"/>
          <w:sz w:val="24"/>
          <w:szCs w:val="24"/>
        </w:rPr>
        <w:t xml:space="preserve"> в электронной форме</w:t>
      </w:r>
      <w:r w:rsidR="006A022F" w:rsidRPr="006A022F">
        <w:rPr>
          <w:rFonts w:ascii="Arial" w:eastAsia="Times New Roman" w:hAnsi="Arial" w:cs="Arial"/>
          <w:kern w:val="2"/>
          <w:sz w:val="24"/>
          <w:szCs w:val="24"/>
        </w:rPr>
        <w:t xml:space="preserve"> </w:t>
      </w:r>
      <w:r w:rsidRPr="006A022F">
        <w:rPr>
          <w:rFonts w:ascii="Arial" w:eastAsia="Times New Roman" w:hAnsi="Arial" w:cs="Arial"/>
          <w:kern w:val="2"/>
          <w:sz w:val="24"/>
          <w:szCs w:val="24"/>
        </w:rPr>
        <w:t xml:space="preserve">уведомление об отказе в принятии </w:t>
      </w:r>
      <w:r w:rsidR="001B70C1" w:rsidRPr="006A022F">
        <w:rPr>
          <w:rFonts w:ascii="Arial" w:eastAsia="Times New Roman" w:hAnsi="Arial" w:cs="Arial"/>
          <w:kern w:val="2"/>
          <w:sz w:val="24"/>
          <w:szCs w:val="24"/>
        </w:rPr>
        <w:t>заявления</w:t>
      </w:r>
      <w:r w:rsidRPr="006A022F">
        <w:rPr>
          <w:rFonts w:ascii="Arial" w:eastAsia="Times New Roman" w:hAnsi="Arial" w:cs="Arial"/>
          <w:kern w:val="2"/>
          <w:sz w:val="24"/>
          <w:szCs w:val="24"/>
        </w:rPr>
        <w:t xml:space="preserve"> к рассмотрению</w:t>
      </w:r>
      <w:r w:rsidR="006A022F" w:rsidRPr="006A022F">
        <w:rPr>
          <w:rFonts w:ascii="Arial" w:eastAsia="Times New Roman" w:hAnsi="Arial" w:cs="Arial"/>
          <w:kern w:val="2"/>
          <w:sz w:val="24"/>
          <w:szCs w:val="24"/>
        </w:rPr>
        <w:t xml:space="preserve"> </w:t>
      </w:r>
      <w:r w:rsidRPr="006A022F">
        <w:rPr>
          <w:rFonts w:ascii="Arial" w:eastAsia="Times New Roman" w:hAnsi="Arial" w:cs="Arial"/>
          <w:kern w:val="2"/>
          <w:sz w:val="24"/>
          <w:szCs w:val="24"/>
        </w:rPr>
        <w:t xml:space="preserve">направляется в электронной форме </w:t>
      </w:r>
      <w:r w:rsidR="00596587" w:rsidRPr="006A022F">
        <w:rPr>
          <w:rFonts w:ascii="Arial" w:eastAsia="Times New Roman" w:hAnsi="Arial" w:cs="Arial"/>
          <w:kern w:val="2"/>
          <w:sz w:val="24"/>
          <w:szCs w:val="24"/>
        </w:rPr>
        <w:t xml:space="preserve">заявителю </w:t>
      </w:r>
      <w:r w:rsidRPr="006A022F">
        <w:rPr>
          <w:rFonts w:ascii="Arial" w:eastAsia="Times New Roman" w:hAnsi="Arial" w:cs="Arial"/>
          <w:kern w:val="2"/>
          <w:sz w:val="24"/>
          <w:szCs w:val="24"/>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00AC1C8B" w:rsidRPr="006A022F">
        <w:rPr>
          <w:rFonts w:ascii="Arial" w:eastAsia="Times New Roman" w:hAnsi="Arial" w:cs="Arial"/>
          <w:kern w:val="2"/>
          <w:sz w:val="24"/>
          <w:szCs w:val="24"/>
        </w:rPr>
        <w:t xml:space="preserve">(в случае поступления заявления и документов на адрес электронной почты администрации) или </w:t>
      </w:r>
      <w:r w:rsidRPr="006A022F">
        <w:rPr>
          <w:rFonts w:ascii="Arial" w:eastAsia="Times New Roman" w:hAnsi="Arial" w:cs="Arial"/>
          <w:kern w:val="2"/>
          <w:sz w:val="24"/>
          <w:szCs w:val="24"/>
        </w:rPr>
        <w:t>в его личный кабинет на Портале</w:t>
      </w:r>
      <w:r w:rsidR="00AC1C8B" w:rsidRPr="006A022F">
        <w:rPr>
          <w:rFonts w:ascii="Arial" w:eastAsia="Times New Roman" w:hAnsi="Arial" w:cs="Arial"/>
          <w:kern w:val="2"/>
          <w:sz w:val="24"/>
          <w:szCs w:val="24"/>
        </w:rPr>
        <w:t xml:space="preserve"> (в случае поступления заявления и документов в администрацию через Портал) </w:t>
      </w:r>
      <w:r w:rsidRPr="006A022F">
        <w:rPr>
          <w:rFonts w:ascii="Arial" w:eastAsia="Times New Roman" w:hAnsi="Arial" w:cs="Arial"/>
          <w:kern w:val="2"/>
          <w:sz w:val="24"/>
          <w:szCs w:val="24"/>
        </w:rPr>
        <w:t xml:space="preserve">в течение </w:t>
      </w:r>
      <w:r w:rsidR="00BE555C" w:rsidRPr="006A022F">
        <w:rPr>
          <w:rFonts w:ascii="Arial" w:eastAsia="Times New Roman" w:hAnsi="Arial" w:cs="Arial"/>
          <w:kern w:val="2"/>
          <w:sz w:val="24"/>
          <w:szCs w:val="24"/>
        </w:rPr>
        <w:t xml:space="preserve">трех </w:t>
      </w:r>
      <w:r w:rsidRPr="006A022F">
        <w:rPr>
          <w:rFonts w:ascii="Arial" w:eastAsia="Times New Roman" w:hAnsi="Arial" w:cs="Arial"/>
          <w:kern w:val="2"/>
          <w:sz w:val="24"/>
          <w:szCs w:val="24"/>
        </w:rPr>
        <w:t>календарных дней со дня его подписания главой администрации.</w:t>
      </w:r>
    </w:p>
    <w:bookmarkEnd w:id="5"/>
    <w:p w:rsidR="00DF08BF" w:rsidRPr="006A022F" w:rsidRDefault="0019218E"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w:t>
      </w:r>
      <w:r w:rsidR="00FA3055" w:rsidRPr="006A022F">
        <w:rPr>
          <w:rFonts w:ascii="Arial" w:eastAsia="Times New Roman" w:hAnsi="Arial" w:cs="Arial"/>
          <w:kern w:val="2"/>
          <w:sz w:val="24"/>
          <w:szCs w:val="24"/>
        </w:rPr>
        <w:t>00</w:t>
      </w:r>
      <w:r w:rsidR="003562BD" w:rsidRPr="006A022F">
        <w:rPr>
          <w:rFonts w:ascii="Arial" w:eastAsia="Times New Roman" w:hAnsi="Arial" w:cs="Arial"/>
          <w:kern w:val="2"/>
          <w:sz w:val="24"/>
          <w:szCs w:val="24"/>
        </w:rPr>
        <w:t xml:space="preserve">. При личном получении </w:t>
      </w:r>
      <w:r w:rsidR="001B70C1" w:rsidRPr="006A022F">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1B70C1" w:rsidRPr="006A022F">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6134D4" w:rsidRPr="006A022F">
        <w:rPr>
          <w:rFonts w:ascii="Arial" w:eastAsia="Times New Roman" w:hAnsi="Arial" w:cs="Arial"/>
          <w:kern w:val="2"/>
          <w:sz w:val="24"/>
          <w:szCs w:val="24"/>
        </w:rPr>
        <w:t xml:space="preserve">или уведомления об отказе в принятии </w:t>
      </w:r>
      <w:r w:rsidR="001B70C1" w:rsidRPr="006A022F">
        <w:rPr>
          <w:rFonts w:ascii="Arial" w:eastAsia="Times New Roman" w:hAnsi="Arial" w:cs="Arial"/>
          <w:kern w:val="2"/>
          <w:sz w:val="24"/>
          <w:szCs w:val="24"/>
        </w:rPr>
        <w:t>заявления</w:t>
      </w:r>
      <w:r w:rsidR="006134D4" w:rsidRPr="006A022F">
        <w:rPr>
          <w:rFonts w:ascii="Arial" w:eastAsia="Times New Roman" w:hAnsi="Arial" w:cs="Arial"/>
          <w:kern w:val="2"/>
          <w:sz w:val="24"/>
          <w:szCs w:val="24"/>
        </w:rPr>
        <w:t xml:space="preserve"> к рассмотрению </w:t>
      </w:r>
      <w:r w:rsidR="003562BD" w:rsidRPr="006A022F">
        <w:rPr>
          <w:rFonts w:ascii="Arial" w:eastAsia="Times New Roman" w:hAnsi="Arial" w:cs="Arial"/>
          <w:kern w:val="2"/>
          <w:sz w:val="24"/>
          <w:szCs w:val="24"/>
        </w:rPr>
        <w:t xml:space="preserve">заявитель расписывается в их получении в </w:t>
      </w:r>
      <w:r w:rsidR="00B03D8E">
        <w:rPr>
          <w:rFonts w:ascii="Arial" w:eastAsia="Times New Roman" w:hAnsi="Arial" w:cs="Arial"/>
          <w:kern w:val="2"/>
          <w:sz w:val="24"/>
          <w:szCs w:val="24"/>
        </w:rPr>
        <w:t>журнале регистрации исходящей корреспонденции</w:t>
      </w:r>
      <w:r w:rsidR="006134D4" w:rsidRPr="006A022F">
        <w:rPr>
          <w:rFonts w:ascii="Arial" w:eastAsia="Times New Roman" w:hAnsi="Arial" w:cs="Arial"/>
          <w:kern w:val="2"/>
          <w:sz w:val="24"/>
          <w:szCs w:val="24"/>
        </w:rPr>
        <w:t>.</w:t>
      </w:r>
    </w:p>
    <w:p w:rsidR="00507775" w:rsidRPr="006A022F" w:rsidRDefault="00507775" w:rsidP="00E71A1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rPr>
        <w:t>1</w:t>
      </w:r>
      <w:r w:rsidR="00FA3055" w:rsidRPr="006A022F">
        <w:rPr>
          <w:rFonts w:ascii="Arial" w:eastAsia="Times New Roman" w:hAnsi="Arial" w:cs="Arial"/>
          <w:kern w:val="2"/>
          <w:sz w:val="24"/>
          <w:szCs w:val="24"/>
        </w:rPr>
        <w:t>0</w:t>
      </w:r>
      <w:r w:rsidR="003562BD" w:rsidRPr="006A022F">
        <w:rPr>
          <w:rFonts w:ascii="Arial" w:eastAsia="Times New Roman" w:hAnsi="Arial" w:cs="Arial"/>
          <w:kern w:val="2"/>
          <w:sz w:val="24"/>
          <w:szCs w:val="24"/>
        </w:rPr>
        <w:t>1</w:t>
      </w:r>
      <w:r w:rsidRPr="006A022F">
        <w:rPr>
          <w:rFonts w:ascii="Arial" w:eastAsia="Times New Roman" w:hAnsi="Arial" w:cs="Arial"/>
          <w:kern w:val="2"/>
          <w:sz w:val="24"/>
          <w:szCs w:val="24"/>
        </w:rPr>
        <w:t>. Результатом административной процедуры является направление</w:t>
      </w:r>
      <w:r w:rsidR="003562BD" w:rsidRPr="006A022F">
        <w:rPr>
          <w:rFonts w:ascii="Arial" w:eastAsia="Times New Roman" w:hAnsi="Arial" w:cs="Arial"/>
          <w:kern w:val="2"/>
          <w:sz w:val="24"/>
          <w:szCs w:val="24"/>
        </w:rPr>
        <w:t xml:space="preserve"> (выдача)</w:t>
      </w:r>
      <w:r w:rsidRPr="006A022F">
        <w:rPr>
          <w:rFonts w:ascii="Arial" w:eastAsia="Times New Roman" w:hAnsi="Arial" w:cs="Arial"/>
          <w:kern w:val="2"/>
          <w:sz w:val="24"/>
          <w:szCs w:val="24"/>
        </w:rPr>
        <w:t xml:space="preserve"> заявителю </w:t>
      </w:r>
      <w:r w:rsidR="003452CA" w:rsidRPr="006A022F">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E71A10" w:rsidRPr="006A022F">
        <w:rPr>
          <w:rFonts w:ascii="Arial" w:eastAsia="Times New Roman" w:hAnsi="Arial" w:cs="Arial"/>
          <w:kern w:val="2"/>
          <w:sz w:val="24"/>
          <w:szCs w:val="24"/>
        </w:rPr>
        <w:t>,</w:t>
      </w:r>
      <w:r w:rsidR="006A022F" w:rsidRPr="006A022F">
        <w:rPr>
          <w:rFonts w:ascii="Arial" w:eastAsia="Times New Roman" w:hAnsi="Arial" w:cs="Arial"/>
          <w:kern w:val="2"/>
          <w:sz w:val="24"/>
          <w:szCs w:val="24"/>
        </w:rPr>
        <w:t xml:space="preserve"> </w:t>
      </w:r>
      <w:r w:rsidR="003452CA" w:rsidRPr="006A022F">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w:t>
      </w:r>
      <w:r w:rsidR="00E71A10" w:rsidRPr="006A022F">
        <w:rPr>
          <w:rFonts w:ascii="Arial" w:eastAsia="Times New Roman" w:hAnsi="Arial" w:cs="Arial"/>
          <w:kern w:val="2"/>
          <w:sz w:val="24"/>
          <w:szCs w:val="24"/>
          <w:lang w:eastAsia="ru-RU"/>
        </w:rPr>
        <w:t>участка или</w:t>
      </w:r>
      <w:r w:rsidR="003562BD" w:rsidRPr="006A022F">
        <w:rPr>
          <w:rFonts w:ascii="Arial" w:eastAsia="Times New Roman" w:hAnsi="Arial" w:cs="Arial"/>
          <w:kern w:val="2"/>
          <w:sz w:val="24"/>
          <w:szCs w:val="24"/>
        </w:rPr>
        <w:t xml:space="preserve"> уведомления об отказе в принятии </w:t>
      </w:r>
      <w:r w:rsidR="00E71A10" w:rsidRPr="006A022F">
        <w:rPr>
          <w:rFonts w:ascii="Arial" w:eastAsia="Times New Roman" w:hAnsi="Arial" w:cs="Arial"/>
          <w:kern w:val="2"/>
          <w:sz w:val="24"/>
          <w:szCs w:val="24"/>
        </w:rPr>
        <w:t>заявления</w:t>
      </w:r>
      <w:r w:rsidR="003562BD" w:rsidRPr="006A022F">
        <w:rPr>
          <w:rFonts w:ascii="Arial" w:eastAsia="Times New Roman" w:hAnsi="Arial" w:cs="Arial"/>
          <w:kern w:val="2"/>
          <w:sz w:val="24"/>
          <w:szCs w:val="24"/>
        </w:rPr>
        <w:t xml:space="preserve"> к рассмотрению.</w:t>
      </w:r>
    </w:p>
    <w:p w:rsidR="00634A06" w:rsidRPr="006A022F" w:rsidRDefault="00FA3055"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102</w:t>
      </w:r>
      <w:r w:rsidR="00634A06" w:rsidRPr="006A022F">
        <w:rPr>
          <w:rFonts w:ascii="Arial" w:eastAsia="Times New Roman" w:hAnsi="Arial" w:cs="Arial"/>
          <w:kern w:val="2"/>
          <w:sz w:val="24"/>
          <w:szCs w:val="24"/>
        </w:rPr>
        <w:t xml:space="preserve">. В случае, если </w:t>
      </w:r>
      <w:r w:rsidR="00E71A10" w:rsidRPr="006A022F">
        <w:rPr>
          <w:rFonts w:ascii="Arial" w:eastAsia="Times New Roman" w:hAnsi="Arial" w:cs="Arial"/>
          <w:kern w:val="2"/>
          <w:sz w:val="24"/>
          <w:szCs w:val="24"/>
        </w:rPr>
        <w:t>заявление</w:t>
      </w:r>
      <w:r w:rsidR="00634A06" w:rsidRPr="006A022F">
        <w:rPr>
          <w:rFonts w:ascii="Arial" w:eastAsia="Times New Roman" w:hAnsi="Arial" w:cs="Arial"/>
          <w:kern w:val="2"/>
          <w:sz w:val="24"/>
          <w:szCs w:val="24"/>
        </w:rPr>
        <w:t xml:space="preserve"> представлялось</w:t>
      </w:r>
      <w:r w:rsidR="006A022F" w:rsidRPr="006A022F">
        <w:rPr>
          <w:rFonts w:ascii="Arial" w:eastAsia="Times New Roman" w:hAnsi="Arial" w:cs="Arial"/>
          <w:kern w:val="2"/>
          <w:sz w:val="24"/>
          <w:szCs w:val="24"/>
        </w:rPr>
        <w:t xml:space="preserve"> </w:t>
      </w:r>
      <w:r w:rsidR="00634A06" w:rsidRPr="006A022F">
        <w:rPr>
          <w:rFonts w:ascii="Arial" w:eastAsia="Times New Roman" w:hAnsi="Arial" w:cs="Arial"/>
          <w:kern w:val="2"/>
          <w:sz w:val="24"/>
          <w:szCs w:val="24"/>
        </w:rPr>
        <w:t xml:space="preserve">через МФЦ, </w:t>
      </w:r>
      <w:r w:rsidR="00E71A10" w:rsidRPr="006A022F">
        <w:rPr>
          <w:rFonts w:ascii="Arial" w:eastAsia="Times New Roman" w:hAnsi="Arial" w:cs="Arial"/>
          <w:kern w:val="2"/>
          <w:sz w:val="24"/>
          <w:szCs w:val="24"/>
        </w:rPr>
        <w:t xml:space="preserve">правовой акт администрации о предварительном согласовании предоставления земельного участка, </w:t>
      </w:r>
      <w:r w:rsidR="00E71A10" w:rsidRPr="006A022F">
        <w:rPr>
          <w:rFonts w:ascii="Arial" w:eastAsia="Times New Roman" w:hAnsi="Arial" w:cs="Arial"/>
          <w:kern w:val="2"/>
          <w:sz w:val="24"/>
          <w:szCs w:val="24"/>
          <w:lang w:eastAsia="ru-RU"/>
        </w:rPr>
        <w:t xml:space="preserve">письмо администрации об отказе в предварительном согласовании предоставления земельного участка </w:t>
      </w:r>
      <w:r w:rsidR="00634A06" w:rsidRPr="006A022F">
        <w:rPr>
          <w:rFonts w:ascii="Arial" w:eastAsia="Times New Roman" w:hAnsi="Arial" w:cs="Arial"/>
          <w:kern w:val="2"/>
          <w:sz w:val="24"/>
          <w:szCs w:val="24"/>
        </w:rPr>
        <w:t>или уведомлени</w:t>
      </w:r>
      <w:r w:rsidR="00E9378C" w:rsidRPr="006A022F">
        <w:rPr>
          <w:rFonts w:ascii="Arial" w:eastAsia="Times New Roman" w:hAnsi="Arial" w:cs="Arial"/>
          <w:kern w:val="2"/>
          <w:sz w:val="24"/>
          <w:szCs w:val="24"/>
        </w:rPr>
        <w:t>е</w:t>
      </w:r>
      <w:r w:rsidR="00634A06" w:rsidRPr="006A022F">
        <w:rPr>
          <w:rFonts w:ascii="Arial" w:eastAsia="Times New Roman" w:hAnsi="Arial" w:cs="Arial"/>
          <w:kern w:val="2"/>
          <w:sz w:val="24"/>
          <w:szCs w:val="24"/>
        </w:rPr>
        <w:t xml:space="preserve"> об отказе в принятии </w:t>
      </w:r>
      <w:r w:rsidR="00E71A10" w:rsidRPr="006A022F">
        <w:rPr>
          <w:rFonts w:ascii="Arial" w:eastAsia="Times New Roman" w:hAnsi="Arial" w:cs="Arial"/>
          <w:kern w:val="2"/>
          <w:sz w:val="24"/>
          <w:szCs w:val="24"/>
        </w:rPr>
        <w:t>заявления</w:t>
      </w:r>
      <w:r w:rsidR="00634A06" w:rsidRPr="006A022F">
        <w:rPr>
          <w:rFonts w:ascii="Arial" w:eastAsia="Times New Roman" w:hAnsi="Arial" w:cs="Arial"/>
          <w:kern w:val="2"/>
          <w:sz w:val="24"/>
          <w:szCs w:val="24"/>
        </w:rPr>
        <w:t xml:space="preserve"> к рассмотрению направляются должностным лицом администрации, ответственным за</w:t>
      </w:r>
      <w:r w:rsidR="00B03D8E">
        <w:rPr>
          <w:rFonts w:ascii="Arial" w:eastAsia="Times New Roman" w:hAnsi="Arial" w:cs="Arial"/>
          <w:kern w:val="2"/>
          <w:sz w:val="24"/>
          <w:szCs w:val="24"/>
        </w:rPr>
        <w:t xml:space="preserve"> </w:t>
      </w:r>
      <w:r w:rsidR="00634A06" w:rsidRPr="006A022F">
        <w:rPr>
          <w:rFonts w:ascii="Arial" w:eastAsia="Times New Roman" w:hAnsi="Arial" w:cs="Arial"/>
          <w:kern w:val="2"/>
          <w:sz w:val="24"/>
          <w:szCs w:val="24"/>
        </w:rPr>
        <w:t xml:space="preserve">направление (выдачу) заявителю результата муниципальной услуги, в </w:t>
      </w:r>
      <w:r w:rsidR="00760E07" w:rsidRPr="006A022F">
        <w:rPr>
          <w:rFonts w:ascii="Arial" w:eastAsia="Times New Roman" w:hAnsi="Arial" w:cs="Arial"/>
          <w:kern w:val="2"/>
          <w:sz w:val="24"/>
          <w:szCs w:val="24"/>
        </w:rPr>
        <w:t>сроки</w:t>
      </w:r>
      <w:r w:rsidR="007C5342" w:rsidRPr="006A022F">
        <w:rPr>
          <w:rFonts w:ascii="Arial" w:eastAsia="Times New Roman" w:hAnsi="Arial" w:cs="Arial"/>
          <w:kern w:val="2"/>
          <w:sz w:val="24"/>
          <w:szCs w:val="24"/>
        </w:rPr>
        <w:t>,</w:t>
      </w:r>
      <w:r w:rsidR="00760E07" w:rsidRPr="006A022F">
        <w:rPr>
          <w:rFonts w:ascii="Arial" w:eastAsia="Times New Roman" w:hAnsi="Arial" w:cs="Arial"/>
          <w:kern w:val="2"/>
          <w:sz w:val="24"/>
          <w:szCs w:val="24"/>
        </w:rPr>
        <w:t xml:space="preserve"> указанные в пункте </w:t>
      </w:r>
      <w:r w:rsidR="007C5342" w:rsidRPr="006A022F">
        <w:rPr>
          <w:rFonts w:ascii="Arial" w:eastAsia="Times New Roman" w:hAnsi="Arial" w:cs="Arial"/>
          <w:kern w:val="2"/>
          <w:sz w:val="24"/>
          <w:szCs w:val="24"/>
        </w:rPr>
        <w:t>1</w:t>
      </w:r>
      <w:r w:rsidR="00243C41" w:rsidRPr="006A022F">
        <w:rPr>
          <w:rFonts w:ascii="Arial" w:eastAsia="Times New Roman" w:hAnsi="Arial" w:cs="Arial"/>
          <w:kern w:val="2"/>
          <w:sz w:val="24"/>
          <w:szCs w:val="24"/>
        </w:rPr>
        <w:t>1</w:t>
      </w:r>
      <w:r w:rsidR="00415D8B" w:rsidRPr="006A022F">
        <w:rPr>
          <w:rFonts w:ascii="Arial" w:eastAsia="Times New Roman" w:hAnsi="Arial" w:cs="Arial"/>
          <w:kern w:val="2"/>
          <w:sz w:val="24"/>
          <w:szCs w:val="24"/>
        </w:rPr>
        <w:t>4</w:t>
      </w:r>
      <w:r w:rsidR="00760E07" w:rsidRPr="006A022F">
        <w:rPr>
          <w:rFonts w:ascii="Arial" w:eastAsia="Times New Roman" w:hAnsi="Arial" w:cs="Arial"/>
          <w:kern w:val="2"/>
          <w:sz w:val="24"/>
          <w:szCs w:val="24"/>
        </w:rPr>
        <w:t xml:space="preserve"> настояще</w:t>
      </w:r>
      <w:r w:rsidR="00E9378C" w:rsidRPr="006A022F">
        <w:rPr>
          <w:rFonts w:ascii="Arial" w:eastAsia="Times New Roman" w:hAnsi="Arial" w:cs="Arial"/>
          <w:kern w:val="2"/>
          <w:sz w:val="24"/>
          <w:szCs w:val="24"/>
        </w:rPr>
        <w:t>го административного регламента, в МФЦ для пред</w:t>
      </w:r>
      <w:r w:rsidR="00D84320" w:rsidRPr="006A022F">
        <w:rPr>
          <w:rFonts w:ascii="Arial" w:eastAsia="Times New Roman" w:hAnsi="Arial" w:cs="Arial"/>
          <w:kern w:val="2"/>
          <w:sz w:val="24"/>
          <w:szCs w:val="24"/>
        </w:rPr>
        <w:t>о</w:t>
      </w:r>
      <w:r w:rsidR="00E9378C" w:rsidRPr="006A022F">
        <w:rPr>
          <w:rFonts w:ascii="Arial" w:eastAsia="Times New Roman" w:hAnsi="Arial" w:cs="Arial"/>
          <w:kern w:val="2"/>
          <w:sz w:val="24"/>
          <w:szCs w:val="24"/>
        </w:rPr>
        <w:t>ставления заявителю.</w:t>
      </w:r>
    </w:p>
    <w:p w:rsidR="00B03D8E" w:rsidRDefault="00760E07" w:rsidP="00B03D8E">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w:t>
      </w:r>
      <w:r w:rsidR="00FA3055" w:rsidRPr="006A022F">
        <w:rPr>
          <w:rFonts w:ascii="Arial" w:eastAsia="Times New Roman" w:hAnsi="Arial" w:cs="Arial"/>
          <w:kern w:val="2"/>
          <w:sz w:val="24"/>
          <w:szCs w:val="24"/>
        </w:rPr>
        <w:t>03</w:t>
      </w:r>
      <w:r w:rsidR="00634A06" w:rsidRPr="006A022F">
        <w:rPr>
          <w:rFonts w:ascii="Arial" w:eastAsia="Times New Roman"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w:t>
      </w:r>
      <w:r w:rsidR="00B03D8E">
        <w:rPr>
          <w:rFonts w:ascii="Arial" w:eastAsia="Times New Roman" w:hAnsi="Arial" w:cs="Arial"/>
          <w:kern w:val="2"/>
          <w:sz w:val="24"/>
          <w:szCs w:val="24"/>
        </w:rPr>
        <w:t xml:space="preserve"> </w:t>
      </w:r>
      <w:r w:rsidR="00634A06" w:rsidRPr="006A022F">
        <w:rPr>
          <w:rFonts w:ascii="Arial" w:eastAsia="Times New Roman" w:hAnsi="Arial" w:cs="Arial"/>
          <w:kern w:val="2"/>
          <w:sz w:val="24"/>
          <w:szCs w:val="24"/>
        </w:rPr>
        <w:t>направление (выдачу) заявителю результата муниципальной услуги, в</w:t>
      </w:r>
      <w:r w:rsidR="00B14374" w:rsidRPr="006A022F">
        <w:rPr>
          <w:rFonts w:ascii="Arial" w:eastAsia="Times New Roman" w:hAnsi="Arial" w:cs="Arial"/>
          <w:kern w:val="2"/>
          <w:sz w:val="24"/>
          <w:szCs w:val="24"/>
        </w:rPr>
        <w:t xml:space="preserve"> </w:t>
      </w:r>
      <w:r w:rsidR="00B03D8E">
        <w:rPr>
          <w:rFonts w:ascii="Arial" w:eastAsia="Times New Roman" w:hAnsi="Arial" w:cs="Arial"/>
          <w:kern w:val="2"/>
          <w:sz w:val="24"/>
          <w:szCs w:val="24"/>
        </w:rPr>
        <w:t xml:space="preserve">журнале регистрации исходящей корреспонденции </w:t>
      </w:r>
      <w:r w:rsidR="00357981" w:rsidRPr="006A022F">
        <w:rPr>
          <w:rFonts w:ascii="Arial" w:eastAsia="Times New Roman" w:hAnsi="Arial" w:cs="Arial"/>
          <w:kern w:val="2"/>
          <w:sz w:val="24"/>
          <w:szCs w:val="24"/>
        </w:rPr>
        <w:t xml:space="preserve">отметки о направлении </w:t>
      </w:r>
      <w:r w:rsidR="00E71A10" w:rsidRPr="006A022F">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E71A10" w:rsidRPr="006A022F">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634A06" w:rsidRPr="006A022F">
        <w:rPr>
          <w:rFonts w:ascii="Arial" w:eastAsia="Times New Roman" w:hAnsi="Arial" w:cs="Arial"/>
          <w:kern w:val="2"/>
          <w:sz w:val="24"/>
          <w:szCs w:val="24"/>
        </w:rPr>
        <w:t xml:space="preserve">или уведомления об отказе в принятии </w:t>
      </w:r>
      <w:r w:rsidR="00E71A10" w:rsidRPr="006A022F">
        <w:rPr>
          <w:rFonts w:ascii="Arial" w:eastAsia="Times New Roman" w:hAnsi="Arial" w:cs="Arial"/>
          <w:kern w:val="2"/>
          <w:sz w:val="24"/>
          <w:szCs w:val="24"/>
        </w:rPr>
        <w:t>заявления</w:t>
      </w:r>
      <w:r w:rsidR="00634A06" w:rsidRPr="006A022F">
        <w:rPr>
          <w:rFonts w:ascii="Arial" w:eastAsia="Times New Roman" w:hAnsi="Arial" w:cs="Arial"/>
          <w:kern w:val="2"/>
          <w:sz w:val="24"/>
          <w:szCs w:val="24"/>
        </w:rPr>
        <w:t xml:space="preserve"> к рассмотрению заявителю</w:t>
      </w:r>
      <w:r w:rsidR="00BD45D6" w:rsidRPr="006A022F">
        <w:rPr>
          <w:rFonts w:ascii="Arial" w:eastAsia="Times New Roman" w:hAnsi="Arial" w:cs="Arial"/>
          <w:kern w:val="2"/>
          <w:sz w:val="24"/>
          <w:szCs w:val="24"/>
        </w:rPr>
        <w:t xml:space="preserve"> или МФЦ</w:t>
      </w:r>
      <w:r w:rsidRPr="006A022F">
        <w:rPr>
          <w:rFonts w:ascii="Arial" w:eastAsia="Times New Roman" w:hAnsi="Arial" w:cs="Arial"/>
          <w:kern w:val="2"/>
          <w:sz w:val="24"/>
          <w:szCs w:val="24"/>
        </w:rPr>
        <w:t xml:space="preserve">, </w:t>
      </w:r>
      <w:r w:rsidR="00357981" w:rsidRPr="006A022F">
        <w:rPr>
          <w:rFonts w:ascii="Arial" w:eastAsia="Times New Roman" w:hAnsi="Arial" w:cs="Arial"/>
          <w:kern w:val="2"/>
          <w:sz w:val="24"/>
          <w:szCs w:val="24"/>
        </w:rPr>
        <w:t xml:space="preserve">или </w:t>
      </w:r>
      <w:r w:rsidR="00634A06" w:rsidRPr="006A022F">
        <w:rPr>
          <w:rFonts w:ascii="Arial" w:eastAsia="Times New Roman" w:hAnsi="Arial" w:cs="Arial"/>
          <w:kern w:val="2"/>
          <w:sz w:val="24"/>
          <w:szCs w:val="24"/>
        </w:rPr>
        <w:t xml:space="preserve">о </w:t>
      </w:r>
      <w:r w:rsidR="00BD45D6" w:rsidRPr="006A022F">
        <w:rPr>
          <w:rFonts w:ascii="Arial" w:eastAsia="Times New Roman" w:hAnsi="Arial" w:cs="Arial"/>
          <w:kern w:val="2"/>
          <w:sz w:val="24"/>
          <w:szCs w:val="24"/>
        </w:rPr>
        <w:t xml:space="preserve">получении </w:t>
      </w:r>
      <w:r w:rsidR="00634A06" w:rsidRPr="006A022F">
        <w:rPr>
          <w:rFonts w:ascii="Arial" w:eastAsia="Times New Roman" w:hAnsi="Arial" w:cs="Arial"/>
          <w:kern w:val="2"/>
          <w:sz w:val="24"/>
          <w:szCs w:val="24"/>
        </w:rPr>
        <w:t xml:space="preserve">указанного документа </w:t>
      </w:r>
      <w:r w:rsidR="00BD45D6" w:rsidRPr="006A022F">
        <w:rPr>
          <w:rFonts w:ascii="Arial" w:eastAsia="Times New Roman" w:hAnsi="Arial" w:cs="Arial"/>
          <w:kern w:val="2"/>
          <w:sz w:val="24"/>
          <w:szCs w:val="24"/>
        </w:rPr>
        <w:t xml:space="preserve">лично </w:t>
      </w:r>
      <w:r w:rsidR="00634A06" w:rsidRPr="006A022F">
        <w:rPr>
          <w:rFonts w:ascii="Arial" w:eastAsia="Times New Roman" w:hAnsi="Arial" w:cs="Arial"/>
          <w:kern w:val="2"/>
          <w:sz w:val="24"/>
          <w:szCs w:val="24"/>
        </w:rPr>
        <w:t>заявител</w:t>
      </w:r>
      <w:r w:rsidR="00BD45D6" w:rsidRPr="006A022F">
        <w:rPr>
          <w:rFonts w:ascii="Arial" w:eastAsia="Times New Roman" w:hAnsi="Arial" w:cs="Arial"/>
          <w:kern w:val="2"/>
          <w:sz w:val="24"/>
          <w:szCs w:val="24"/>
        </w:rPr>
        <w:t>ем</w:t>
      </w:r>
      <w:r w:rsidR="00634A06" w:rsidRPr="006A022F">
        <w:rPr>
          <w:rFonts w:ascii="Arial" w:eastAsia="Times New Roman" w:hAnsi="Arial" w:cs="Arial"/>
          <w:kern w:val="2"/>
          <w:sz w:val="24"/>
          <w:szCs w:val="24"/>
        </w:rPr>
        <w:t xml:space="preserve"> или его пре</w:t>
      </w:r>
      <w:r w:rsidRPr="006A022F">
        <w:rPr>
          <w:rFonts w:ascii="Arial" w:eastAsia="Times New Roman" w:hAnsi="Arial" w:cs="Arial"/>
          <w:kern w:val="2"/>
          <w:sz w:val="24"/>
          <w:szCs w:val="24"/>
        </w:rPr>
        <w:t>дставител</w:t>
      </w:r>
      <w:r w:rsidR="00BD45D6" w:rsidRPr="006A022F">
        <w:rPr>
          <w:rFonts w:ascii="Arial" w:eastAsia="Times New Roman" w:hAnsi="Arial" w:cs="Arial"/>
          <w:kern w:val="2"/>
          <w:sz w:val="24"/>
          <w:szCs w:val="24"/>
        </w:rPr>
        <w:t>ем.</w:t>
      </w:r>
    </w:p>
    <w:p w:rsidR="00B03D8E" w:rsidRDefault="00B03D8E" w:rsidP="00B03D8E">
      <w:pPr>
        <w:autoSpaceDE w:val="0"/>
        <w:autoSpaceDN w:val="0"/>
        <w:adjustRightInd w:val="0"/>
        <w:spacing w:after="0" w:line="240" w:lineRule="auto"/>
        <w:jc w:val="both"/>
        <w:rPr>
          <w:rFonts w:ascii="Arial" w:eastAsia="Times New Roman" w:hAnsi="Arial" w:cs="Arial"/>
          <w:kern w:val="2"/>
          <w:sz w:val="24"/>
          <w:szCs w:val="24"/>
        </w:rPr>
      </w:pPr>
    </w:p>
    <w:p w:rsidR="00875FC2" w:rsidRDefault="007C285C" w:rsidP="00B03D8E">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lang w:eastAsia="ru-RU"/>
        </w:rPr>
        <w:t>Г</w:t>
      </w:r>
      <w:r w:rsidR="007E75D6" w:rsidRPr="006A022F">
        <w:rPr>
          <w:rFonts w:ascii="Arial" w:eastAsia="Times New Roman" w:hAnsi="Arial" w:cs="Arial"/>
          <w:kern w:val="2"/>
          <w:sz w:val="24"/>
          <w:szCs w:val="24"/>
          <w:lang w:eastAsia="ru-RU"/>
        </w:rPr>
        <w:t>лава</w:t>
      </w:r>
      <w:r w:rsidRPr="006A022F">
        <w:rPr>
          <w:rFonts w:ascii="Arial" w:eastAsia="Times New Roman" w:hAnsi="Arial" w:cs="Arial"/>
          <w:kern w:val="2"/>
          <w:sz w:val="24"/>
          <w:szCs w:val="24"/>
          <w:lang w:eastAsia="ru-RU"/>
        </w:rPr>
        <w:t xml:space="preserve"> 2</w:t>
      </w:r>
      <w:r w:rsidR="00331DA3" w:rsidRPr="006A022F">
        <w:rPr>
          <w:rFonts w:ascii="Arial" w:eastAsia="Times New Roman" w:hAnsi="Arial" w:cs="Arial"/>
          <w:kern w:val="2"/>
          <w:sz w:val="24"/>
          <w:szCs w:val="24"/>
          <w:lang w:eastAsia="ru-RU"/>
        </w:rPr>
        <w:t>4</w:t>
      </w:r>
      <w:r w:rsidRPr="006A022F">
        <w:rPr>
          <w:rFonts w:ascii="Arial" w:eastAsia="Times New Roman" w:hAnsi="Arial" w:cs="Arial"/>
          <w:kern w:val="2"/>
          <w:sz w:val="24"/>
          <w:szCs w:val="24"/>
          <w:lang w:eastAsia="ru-RU"/>
        </w:rPr>
        <w:t>. О</w:t>
      </w:r>
      <w:r w:rsidR="007E75D6" w:rsidRPr="006A022F">
        <w:rPr>
          <w:rFonts w:ascii="Arial" w:eastAsia="Times New Roman" w:hAnsi="Arial" w:cs="Arial"/>
          <w:kern w:val="2"/>
          <w:sz w:val="24"/>
          <w:szCs w:val="24"/>
          <w:lang w:eastAsia="ru-RU"/>
        </w:rPr>
        <w:t xml:space="preserve">собенности выполнения административных действий в </w:t>
      </w:r>
      <w:r w:rsidRPr="006A022F">
        <w:rPr>
          <w:rFonts w:ascii="Arial" w:eastAsia="Times New Roman" w:hAnsi="Arial" w:cs="Arial"/>
          <w:kern w:val="2"/>
          <w:sz w:val="24"/>
          <w:szCs w:val="24"/>
          <w:lang w:eastAsia="ru-RU"/>
        </w:rPr>
        <w:t>МФЦ</w:t>
      </w:r>
    </w:p>
    <w:p w:rsidR="00B03D8E" w:rsidRPr="006A022F" w:rsidRDefault="00B03D8E" w:rsidP="00B03D8E">
      <w:pPr>
        <w:autoSpaceDE w:val="0"/>
        <w:autoSpaceDN w:val="0"/>
        <w:adjustRightInd w:val="0"/>
        <w:spacing w:after="0" w:line="240" w:lineRule="auto"/>
        <w:jc w:val="both"/>
        <w:rPr>
          <w:rFonts w:ascii="Arial" w:eastAsia="Times New Roman" w:hAnsi="Arial" w:cs="Arial"/>
          <w:kern w:val="2"/>
          <w:sz w:val="24"/>
          <w:szCs w:val="24"/>
        </w:rPr>
      </w:pPr>
    </w:p>
    <w:p w:rsidR="00822498" w:rsidRPr="006A022F"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lastRenderedPageBreak/>
        <w:t>1</w:t>
      </w:r>
      <w:r w:rsidR="00FA3055" w:rsidRPr="006A022F">
        <w:rPr>
          <w:rFonts w:ascii="Arial" w:eastAsia="Times New Roman" w:hAnsi="Arial" w:cs="Arial"/>
          <w:kern w:val="2"/>
          <w:sz w:val="24"/>
          <w:szCs w:val="24"/>
        </w:rPr>
        <w:t>04</w:t>
      </w:r>
      <w:r w:rsidR="002134AB" w:rsidRPr="006A022F">
        <w:rPr>
          <w:rFonts w:ascii="Arial" w:eastAsia="Times New Roman" w:hAnsi="Arial" w:cs="Arial"/>
          <w:kern w:val="2"/>
          <w:sz w:val="24"/>
          <w:szCs w:val="24"/>
        </w:rPr>
        <w:t xml:space="preserve">. </w:t>
      </w:r>
      <w:r w:rsidR="00822498" w:rsidRPr="006A022F">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B03D8E">
        <w:rPr>
          <w:rFonts w:ascii="Arial" w:eastAsia="Times New Roman" w:hAnsi="Arial" w:cs="Arial"/>
          <w:kern w:val="2"/>
          <w:sz w:val="24"/>
          <w:szCs w:val="24"/>
        </w:rPr>
        <w:t xml:space="preserve"> </w:t>
      </w:r>
      <w:r w:rsidR="00822498" w:rsidRPr="006A022F">
        <w:rPr>
          <w:rFonts w:ascii="Arial" w:eastAsia="Times New Roman" w:hAnsi="Arial" w:cs="Arial"/>
          <w:kern w:val="2"/>
          <w:sz w:val="24"/>
          <w:szCs w:val="24"/>
        </w:rPr>
        <w:t>вправе обратиться в МФЦ.</w:t>
      </w:r>
    </w:p>
    <w:p w:rsidR="00822498" w:rsidRPr="006A022F"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w:t>
      </w:r>
      <w:r w:rsidR="0057658E" w:rsidRPr="006A022F">
        <w:rPr>
          <w:rFonts w:ascii="Arial" w:eastAsia="Times New Roman" w:hAnsi="Arial" w:cs="Arial"/>
          <w:kern w:val="2"/>
          <w:sz w:val="24"/>
          <w:szCs w:val="24"/>
        </w:rPr>
        <w:t>0</w:t>
      </w:r>
      <w:r w:rsidR="00FA3055" w:rsidRPr="006A022F">
        <w:rPr>
          <w:rFonts w:ascii="Arial" w:eastAsia="Times New Roman" w:hAnsi="Arial" w:cs="Arial"/>
          <w:kern w:val="2"/>
          <w:sz w:val="24"/>
          <w:szCs w:val="24"/>
        </w:rPr>
        <w:t>5</w:t>
      </w:r>
      <w:r w:rsidR="00520461" w:rsidRPr="006A022F">
        <w:rPr>
          <w:rFonts w:ascii="Arial" w:eastAsia="Times New Roman" w:hAnsi="Arial" w:cs="Arial"/>
          <w:kern w:val="2"/>
          <w:sz w:val="24"/>
          <w:szCs w:val="24"/>
        </w:rPr>
        <w:t xml:space="preserve">. </w:t>
      </w:r>
      <w:r w:rsidR="007C5342" w:rsidRPr="006A022F">
        <w:rPr>
          <w:rFonts w:ascii="Arial" w:eastAsia="Times New Roman" w:hAnsi="Arial" w:cs="Arial"/>
          <w:kern w:val="2"/>
          <w:sz w:val="24"/>
          <w:szCs w:val="24"/>
        </w:rPr>
        <w:t>Информация, у</w:t>
      </w:r>
      <w:r w:rsidR="00822498" w:rsidRPr="006A022F">
        <w:rPr>
          <w:rFonts w:ascii="Arial" w:eastAsia="Times New Roman" w:hAnsi="Arial" w:cs="Arial"/>
          <w:kern w:val="2"/>
          <w:sz w:val="24"/>
          <w:szCs w:val="24"/>
        </w:rPr>
        <w:t>казанная</w:t>
      </w:r>
      <w:r w:rsidR="00437CD3" w:rsidRPr="006A022F">
        <w:rPr>
          <w:rFonts w:ascii="Arial" w:eastAsia="Times New Roman" w:hAnsi="Arial" w:cs="Arial"/>
          <w:kern w:val="2"/>
          <w:sz w:val="24"/>
          <w:szCs w:val="24"/>
        </w:rPr>
        <w:t xml:space="preserve"> в пункте </w:t>
      </w:r>
      <w:r w:rsidR="007C5342" w:rsidRPr="006A022F">
        <w:rPr>
          <w:rFonts w:ascii="Arial" w:eastAsia="Times New Roman" w:hAnsi="Arial" w:cs="Arial"/>
          <w:kern w:val="2"/>
          <w:sz w:val="24"/>
          <w:szCs w:val="24"/>
          <w:u w:val="single"/>
        </w:rPr>
        <w:t>1</w:t>
      </w:r>
      <w:r w:rsidR="00D9149A" w:rsidRPr="006A022F">
        <w:rPr>
          <w:rFonts w:ascii="Arial" w:eastAsia="Times New Roman" w:hAnsi="Arial" w:cs="Arial"/>
          <w:kern w:val="2"/>
          <w:sz w:val="24"/>
          <w:szCs w:val="24"/>
          <w:u w:val="single"/>
        </w:rPr>
        <w:t>04</w:t>
      </w:r>
      <w:r w:rsidR="007C5342" w:rsidRPr="006A022F">
        <w:rPr>
          <w:rFonts w:ascii="Arial" w:eastAsia="Times New Roman" w:hAnsi="Arial" w:cs="Arial"/>
          <w:kern w:val="2"/>
          <w:sz w:val="24"/>
          <w:szCs w:val="24"/>
        </w:rPr>
        <w:t xml:space="preserve"> настоящего административного регламента, </w:t>
      </w:r>
      <w:r w:rsidR="00822498" w:rsidRPr="006A022F">
        <w:rPr>
          <w:rFonts w:ascii="Arial" w:eastAsia="Times New Roman" w:hAnsi="Arial" w:cs="Arial"/>
          <w:kern w:val="2"/>
          <w:sz w:val="24"/>
          <w:szCs w:val="24"/>
        </w:rPr>
        <w:t>предоставляется МФЦ:</w:t>
      </w:r>
    </w:p>
    <w:p w:rsidR="00DF08BF" w:rsidRPr="006A022F"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 при личном обращении</w:t>
      </w:r>
      <w:r w:rsidR="00B03D8E">
        <w:rPr>
          <w:rFonts w:ascii="Arial" w:eastAsia="Times New Roman" w:hAnsi="Arial" w:cs="Arial"/>
          <w:kern w:val="2"/>
          <w:sz w:val="24"/>
          <w:szCs w:val="24"/>
        </w:rPr>
        <w:t xml:space="preserve"> </w:t>
      </w:r>
      <w:r w:rsidRPr="006A022F">
        <w:rPr>
          <w:rFonts w:ascii="Arial" w:eastAsia="Times New Roman" w:hAnsi="Arial" w:cs="Arial"/>
          <w:kern w:val="2"/>
          <w:sz w:val="24"/>
          <w:szCs w:val="24"/>
        </w:rPr>
        <w:t>заявителя или его представител</w:t>
      </w:r>
      <w:r w:rsidR="003312ED" w:rsidRPr="006A022F">
        <w:rPr>
          <w:rFonts w:ascii="Arial" w:eastAsia="Times New Roman" w:hAnsi="Arial" w:cs="Arial"/>
          <w:kern w:val="2"/>
          <w:sz w:val="24"/>
          <w:szCs w:val="24"/>
        </w:rPr>
        <w:t>я</w:t>
      </w:r>
      <w:r w:rsidRPr="006A022F">
        <w:rPr>
          <w:rFonts w:ascii="Arial" w:eastAsia="Times New Roman" w:hAnsi="Arial" w:cs="Arial"/>
          <w:kern w:val="2"/>
          <w:sz w:val="24"/>
          <w:szCs w:val="24"/>
        </w:rPr>
        <w:t xml:space="preserve"> в МФЦ или при поступлении обращений в МФЦ с</w:t>
      </w:r>
      <w:r w:rsidR="00B03D8E">
        <w:rPr>
          <w:rFonts w:ascii="Arial" w:eastAsia="Times New Roman" w:hAnsi="Arial" w:cs="Arial"/>
          <w:kern w:val="2"/>
          <w:sz w:val="24"/>
          <w:szCs w:val="24"/>
        </w:rPr>
        <w:t xml:space="preserve"> </w:t>
      </w:r>
      <w:r w:rsidRPr="006A022F">
        <w:rPr>
          <w:rFonts w:ascii="Arial" w:eastAsia="Times New Roman" w:hAnsi="Arial" w:cs="Arial"/>
          <w:kern w:val="2"/>
          <w:sz w:val="24"/>
          <w:szCs w:val="24"/>
        </w:rPr>
        <w:t xml:space="preserve">использованием средств </w:t>
      </w:r>
      <w:r w:rsidR="00D5084B" w:rsidRPr="006A022F">
        <w:rPr>
          <w:rFonts w:ascii="Arial" w:eastAsia="Times New Roman" w:hAnsi="Arial" w:cs="Arial"/>
          <w:kern w:val="2"/>
          <w:sz w:val="24"/>
          <w:szCs w:val="24"/>
        </w:rPr>
        <w:t xml:space="preserve">телефонной </w:t>
      </w:r>
      <w:r w:rsidRPr="006A022F">
        <w:rPr>
          <w:rFonts w:ascii="Arial" w:eastAsia="Times New Roman" w:hAnsi="Arial" w:cs="Arial"/>
          <w:kern w:val="2"/>
          <w:sz w:val="24"/>
          <w:szCs w:val="24"/>
        </w:rPr>
        <w:t>связи</w:t>
      </w:r>
      <w:r w:rsidR="00D5084B" w:rsidRPr="006A022F">
        <w:rPr>
          <w:rFonts w:ascii="Arial" w:eastAsia="Times New Roman" w:hAnsi="Arial" w:cs="Arial"/>
          <w:kern w:val="2"/>
          <w:sz w:val="24"/>
          <w:szCs w:val="24"/>
        </w:rPr>
        <w:t xml:space="preserve">, </w:t>
      </w:r>
      <w:r w:rsidRPr="006A022F">
        <w:rPr>
          <w:rFonts w:ascii="Arial" w:eastAsia="Times New Roman" w:hAnsi="Arial" w:cs="Arial"/>
          <w:kern w:val="2"/>
          <w:sz w:val="24"/>
          <w:szCs w:val="24"/>
        </w:rPr>
        <w:t xml:space="preserve">через официальный сайт МФЦ в сети «Интернет» </w:t>
      </w:r>
      <w:r w:rsidR="008065FC" w:rsidRPr="008065FC">
        <w:rPr>
          <w:rFonts w:ascii="Arial" w:eastAsia="Times New Roman" w:hAnsi="Arial" w:cs="Arial"/>
          <w:color w:val="0070C0"/>
          <w:kern w:val="2"/>
          <w:sz w:val="24"/>
          <w:szCs w:val="24"/>
          <w:lang w:val="en-US"/>
        </w:rPr>
        <w:t>www</w:t>
      </w:r>
      <w:r w:rsidR="008065FC" w:rsidRPr="008065FC">
        <w:rPr>
          <w:rFonts w:ascii="Arial" w:eastAsia="Times New Roman" w:hAnsi="Arial" w:cs="Arial"/>
          <w:color w:val="0070C0"/>
          <w:kern w:val="2"/>
          <w:sz w:val="24"/>
          <w:szCs w:val="24"/>
        </w:rPr>
        <w:t>.</w:t>
      </w:r>
      <w:r w:rsidR="008065FC" w:rsidRPr="008065FC">
        <w:rPr>
          <w:rFonts w:ascii="Arial" w:eastAsia="Times New Roman" w:hAnsi="Arial" w:cs="Arial"/>
          <w:color w:val="0070C0"/>
          <w:kern w:val="2"/>
          <w:sz w:val="24"/>
          <w:szCs w:val="24"/>
          <w:lang w:val="en-US"/>
        </w:rPr>
        <w:t>mfc</w:t>
      </w:r>
      <w:r w:rsidR="008065FC" w:rsidRPr="008065FC">
        <w:rPr>
          <w:rFonts w:ascii="Arial" w:eastAsia="Times New Roman" w:hAnsi="Arial" w:cs="Arial"/>
          <w:color w:val="0070C0"/>
          <w:kern w:val="2"/>
          <w:sz w:val="24"/>
          <w:szCs w:val="24"/>
        </w:rPr>
        <w:t>38.</w:t>
      </w:r>
      <w:r w:rsidR="008065FC" w:rsidRPr="008065FC">
        <w:rPr>
          <w:rFonts w:ascii="Arial" w:eastAsia="Times New Roman" w:hAnsi="Arial" w:cs="Arial"/>
          <w:color w:val="0070C0"/>
          <w:kern w:val="2"/>
          <w:sz w:val="24"/>
          <w:szCs w:val="24"/>
          <w:lang w:val="en-US"/>
        </w:rPr>
        <w:t>ru</w:t>
      </w:r>
      <w:r w:rsidR="00582F21" w:rsidRPr="008065FC">
        <w:rPr>
          <w:rFonts w:ascii="Arial" w:eastAsia="Times New Roman" w:hAnsi="Arial" w:cs="Arial"/>
          <w:color w:val="0070C0"/>
          <w:kern w:val="2"/>
          <w:sz w:val="24"/>
          <w:szCs w:val="24"/>
        </w:rPr>
        <w:t>;</w:t>
      </w:r>
    </w:p>
    <w:p w:rsidR="002134AB" w:rsidRPr="006A022F"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2) с</w:t>
      </w:r>
      <w:r w:rsidR="002134AB" w:rsidRPr="006A022F">
        <w:rPr>
          <w:rFonts w:ascii="Arial" w:eastAsia="Times New Roman" w:hAnsi="Arial" w:cs="Arial"/>
          <w:kern w:val="2"/>
          <w:sz w:val="24"/>
          <w:szCs w:val="24"/>
        </w:rPr>
        <w:t xml:space="preserve">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6A022F">
        <w:rPr>
          <w:rFonts w:ascii="Arial" w:eastAsia="Times New Roman" w:hAnsi="Arial" w:cs="Arial"/>
          <w:kern w:val="2"/>
          <w:sz w:val="24"/>
          <w:szCs w:val="24"/>
        </w:rPr>
        <w:t xml:space="preserve"> МФЦ.</w:t>
      </w:r>
    </w:p>
    <w:p w:rsidR="006F3A71" w:rsidRPr="006A022F"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w:t>
      </w:r>
      <w:r w:rsidR="00FA3055" w:rsidRPr="006A022F">
        <w:rPr>
          <w:rFonts w:ascii="Arial" w:eastAsia="Times New Roman" w:hAnsi="Arial" w:cs="Arial"/>
          <w:kern w:val="2"/>
          <w:sz w:val="24"/>
          <w:szCs w:val="24"/>
        </w:rPr>
        <w:t>06</w:t>
      </w:r>
      <w:r w:rsidRPr="006A022F">
        <w:rPr>
          <w:rFonts w:ascii="Arial" w:eastAsia="Times New Roman" w:hAnsi="Arial" w:cs="Arial"/>
          <w:kern w:val="2"/>
          <w:sz w:val="24"/>
          <w:szCs w:val="24"/>
        </w:rPr>
        <w:t>. МФЦ предоставляет информацию:</w:t>
      </w:r>
    </w:p>
    <w:p w:rsidR="006F3A71" w:rsidRPr="006A022F"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1) по общим вопросам предоставления муниципальных услуг в МФЦ;</w:t>
      </w:r>
    </w:p>
    <w:p w:rsidR="006F3A71" w:rsidRPr="006A022F"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 xml:space="preserve">2) </w:t>
      </w:r>
      <w:r w:rsidR="002C7464" w:rsidRPr="006A022F">
        <w:rPr>
          <w:rFonts w:ascii="Arial" w:eastAsia="Times New Roman" w:hAnsi="Arial" w:cs="Arial"/>
          <w:kern w:val="2"/>
          <w:sz w:val="24"/>
          <w:szCs w:val="24"/>
        </w:rPr>
        <w:t>о ходе рассмотрения заявления</w:t>
      </w:r>
      <w:r w:rsidRPr="006A022F">
        <w:rPr>
          <w:rFonts w:ascii="Arial" w:eastAsia="Times New Roman" w:hAnsi="Arial" w:cs="Arial"/>
          <w:kern w:val="2"/>
          <w:sz w:val="24"/>
          <w:szCs w:val="24"/>
        </w:rPr>
        <w:t xml:space="preserve"> о предоставлении муниципальной услуги;</w:t>
      </w:r>
    </w:p>
    <w:p w:rsidR="006F3A71" w:rsidRPr="006A022F" w:rsidRDefault="00D9149A"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A022F">
        <w:rPr>
          <w:rFonts w:ascii="Arial" w:eastAsia="Times New Roman" w:hAnsi="Arial" w:cs="Arial"/>
          <w:kern w:val="2"/>
          <w:sz w:val="24"/>
          <w:szCs w:val="24"/>
        </w:rPr>
        <w:t>3</w:t>
      </w:r>
      <w:r w:rsidR="000C16BB" w:rsidRPr="006A022F">
        <w:rPr>
          <w:rFonts w:ascii="Arial" w:eastAsia="Times New Roman" w:hAnsi="Arial" w:cs="Arial"/>
          <w:kern w:val="2"/>
          <w:sz w:val="24"/>
          <w:szCs w:val="24"/>
        </w:rPr>
        <w:t xml:space="preserve">) о порядке предоставления государственных и (или) муниципальных услуг посредством комплексного запроса, </w:t>
      </w:r>
      <w:r w:rsidR="00D84320" w:rsidRPr="006A022F">
        <w:rPr>
          <w:rFonts w:ascii="Arial" w:eastAsia="Times New Roman" w:hAnsi="Arial" w:cs="Arial"/>
          <w:kern w:val="2"/>
          <w:sz w:val="24"/>
          <w:szCs w:val="24"/>
        </w:rPr>
        <w:t xml:space="preserve">в </w:t>
      </w:r>
      <w:r w:rsidR="000C16BB" w:rsidRPr="006A022F">
        <w:rPr>
          <w:rFonts w:ascii="Arial" w:eastAsia="Times New Roman" w:hAnsi="Arial" w:cs="Arial"/>
          <w:kern w:val="2"/>
          <w:sz w:val="24"/>
          <w:szCs w:val="24"/>
        </w:rPr>
        <w:t>том числе:</w:t>
      </w:r>
    </w:p>
    <w:p w:rsidR="000C16BB" w:rsidRPr="006A022F"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6A022F"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6A022F">
        <w:rPr>
          <w:rFonts w:ascii="Arial" w:eastAsia="Times New Roman" w:hAnsi="Arial" w:cs="Arial"/>
          <w:kern w:val="2"/>
          <w:sz w:val="24"/>
          <w:szCs w:val="24"/>
        </w:rPr>
        <w:t>Федерального закона от</w:t>
      </w:r>
      <w:r w:rsidR="008065FC" w:rsidRPr="008065FC">
        <w:rPr>
          <w:rFonts w:ascii="Arial" w:eastAsia="Times New Roman" w:hAnsi="Arial" w:cs="Arial"/>
          <w:kern w:val="2"/>
          <w:sz w:val="24"/>
          <w:szCs w:val="24"/>
        </w:rPr>
        <w:t xml:space="preserve"> </w:t>
      </w:r>
      <w:r w:rsidR="008065FC">
        <w:rPr>
          <w:rFonts w:ascii="Arial" w:eastAsia="Times New Roman" w:hAnsi="Arial" w:cs="Arial"/>
          <w:kern w:val="2"/>
          <w:sz w:val="24"/>
          <w:szCs w:val="24"/>
        </w:rPr>
        <w:t>27 июля 2010 года №</w:t>
      </w:r>
      <w:r w:rsidR="00681792" w:rsidRPr="006A022F">
        <w:rPr>
          <w:rFonts w:ascii="Arial" w:eastAsia="Times New Roman" w:hAnsi="Arial" w:cs="Arial"/>
          <w:kern w:val="2"/>
          <w:sz w:val="24"/>
          <w:szCs w:val="24"/>
        </w:rPr>
        <w:t>210</w:t>
      </w:r>
      <w:r w:rsidR="00681792" w:rsidRPr="006A022F">
        <w:rPr>
          <w:rFonts w:ascii="Arial" w:eastAsia="Times New Roman" w:hAnsi="Arial" w:cs="Arial"/>
          <w:kern w:val="2"/>
          <w:sz w:val="24"/>
          <w:szCs w:val="24"/>
        </w:rPr>
        <w:noBreakHyphen/>
        <w:t>ФЗ</w:t>
      </w:r>
      <w:r w:rsidR="007364F3" w:rsidRPr="007364F3">
        <w:rPr>
          <w:rFonts w:ascii="Arial" w:eastAsia="Times New Roman" w:hAnsi="Arial" w:cs="Arial"/>
          <w:kern w:val="2"/>
          <w:sz w:val="24"/>
          <w:szCs w:val="24"/>
        </w:rPr>
        <w:t xml:space="preserve"> </w:t>
      </w:r>
      <w:r w:rsidR="00681792" w:rsidRPr="006A022F">
        <w:rPr>
          <w:rFonts w:ascii="Arial" w:eastAsia="Times New Roman" w:hAnsi="Arial" w:cs="Arial"/>
          <w:kern w:val="2"/>
          <w:sz w:val="24"/>
          <w:szCs w:val="24"/>
        </w:rPr>
        <w:t>«Об организации предоставления государственных и муниципальных услуг»</w:t>
      </w:r>
      <w:r w:rsidRPr="006A022F">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0C16BB" w:rsidRPr="006A022F"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в)</w:t>
      </w:r>
      <w:r w:rsidR="00B9183E">
        <w:rPr>
          <w:rFonts w:ascii="Arial" w:eastAsia="Times New Roman" w:hAnsi="Arial" w:cs="Arial"/>
          <w:kern w:val="2"/>
          <w:sz w:val="24"/>
          <w:szCs w:val="24"/>
          <w:lang w:eastAsia="ru-RU"/>
        </w:rPr>
        <w:t xml:space="preserve"> </w:t>
      </w:r>
      <w:r w:rsidR="000C16BB" w:rsidRPr="006A022F">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6A022F"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г)</w:t>
      </w:r>
      <w:r w:rsidR="000C16BB" w:rsidRPr="006A022F">
        <w:rPr>
          <w:rFonts w:ascii="Arial" w:eastAsia="Times New Roman" w:hAnsi="Arial" w:cs="Arial"/>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6A022F" w:rsidRDefault="00B530D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07</w:t>
      </w:r>
      <w:r w:rsidRPr="006A022F">
        <w:rPr>
          <w:rFonts w:ascii="Arial" w:eastAsia="Times New Roman" w:hAnsi="Arial" w:cs="Arial"/>
          <w:kern w:val="2"/>
          <w:sz w:val="24"/>
          <w:szCs w:val="24"/>
          <w:lang w:eastAsia="ru-RU"/>
        </w:rPr>
        <w:t xml:space="preserve">. </w:t>
      </w:r>
      <w:r w:rsidR="00C76674" w:rsidRPr="006A022F">
        <w:rPr>
          <w:rFonts w:ascii="Arial" w:eastAsia="Times New Roman" w:hAnsi="Arial" w:cs="Arial"/>
          <w:kern w:val="2"/>
          <w:sz w:val="24"/>
          <w:szCs w:val="24"/>
          <w:lang w:eastAsia="ru-RU"/>
        </w:rPr>
        <w:t>Прием заявителей и</w:t>
      </w:r>
      <w:r w:rsidR="00D84320" w:rsidRPr="006A022F">
        <w:rPr>
          <w:rFonts w:ascii="Arial" w:eastAsia="Times New Roman" w:hAnsi="Arial" w:cs="Arial"/>
          <w:kern w:val="2"/>
          <w:sz w:val="24"/>
          <w:szCs w:val="24"/>
          <w:lang w:eastAsia="ru-RU"/>
        </w:rPr>
        <w:t xml:space="preserve">ли </w:t>
      </w:r>
      <w:r w:rsidR="00C76674" w:rsidRPr="006A022F">
        <w:rPr>
          <w:rFonts w:ascii="Arial" w:eastAsia="Times New Roman" w:hAnsi="Arial" w:cs="Arial"/>
          <w:kern w:val="2"/>
          <w:sz w:val="24"/>
          <w:szCs w:val="24"/>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6A022F" w:rsidRDefault="00C7667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Предварительная запись на прием в МФЦ осуществляется по телефону</w:t>
      </w:r>
      <w:r w:rsidR="00B530DB" w:rsidRPr="006A022F">
        <w:rPr>
          <w:rFonts w:ascii="Arial" w:eastAsia="Times New Roman" w:hAnsi="Arial" w:cs="Arial"/>
          <w:kern w:val="2"/>
          <w:sz w:val="24"/>
          <w:szCs w:val="24"/>
          <w:lang w:eastAsia="ru-RU"/>
        </w:rPr>
        <w:t xml:space="preserve"> или</w:t>
      </w:r>
      <w:r w:rsidRPr="006A022F">
        <w:rPr>
          <w:rFonts w:ascii="Arial" w:eastAsia="Times New Roman" w:hAnsi="Arial" w:cs="Arial"/>
          <w:kern w:val="2"/>
          <w:sz w:val="24"/>
          <w:szCs w:val="24"/>
          <w:lang w:eastAsia="ru-RU"/>
        </w:rPr>
        <w:t xml:space="preserve"> через официальный сайт МФЦ</w:t>
      </w:r>
      <w:r w:rsidR="002073F0" w:rsidRPr="006A022F">
        <w:rPr>
          <w:rFonts w:ascii="Arial" w:eastAsia="Times New Roman" w:hAnsi="Arial" w:cs="Arial"/>
          <w:kern w:val="2"/>
          <w:sz w:val="24"/>
          <w:szCs w:val="24"/>
          <w:lang w:eastAsia="ru-RU"/>
        </w:rPr>
        <w:t xml:space="preserve"> в сети «Интернет»</w:t>
      </w:r>
      <w:r w:rsidRPr="006A022F">
        <w:rPr>
          <w:rFonts w:ascii="Arial" w:eastAsia="Times New Roman" w:hAnsi="Arial" w:cs="Arial"/>
          <w:kern w:val="2"/>
          <w:sz w:val="24"/>
          <w:szCs w:val="24"/>
          <w:lang w:eastAsia="ru-RU"/>
        </w:rPr>
        <w:t>.</w:t>
      </w:r>
    </w:p>
    <w:p w:rsidR="00425944" w:rsidRPr="006A022F" w:rsidRDefault="00841A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08</w:t>
      </w:r>
      <w:r w:rsidR="00B530DB" w:rsidRPr="006A022F">
        <w:rPr>
          <w:rFonts w:ascii="Arial" w:eastAsia="Times New Roman" w:hAnsi="Arial" w:cs="Arial"/>
          <w:kern w:val="2"/>
          <w:sz w:val="24"/>
          <w:szCs w:val="24"/>
          <w:lang w:eastAsia="ru-RU"/>
        </w:rPr>
        <w:t>.</w:t>
      </w:r>
      <w:r w:rsidR="00425944" w:rsidRPr="006A022F">
        <w:rPr>
          <w:rFonts w:ascii="Arial" w:eastAsia="Times New Roman" w:hAnsi="Arial" w:cs="Arial"/>
          <w:kern w:val="2"/>
          <w:sz w:val="24"/>
          <w:szCs w:val="24"/>
          <w:lang w:eastAsia="ru-RU"/>
        </w:rPr>
        <w:t xml:space="preserve">В случае подачи </w:t>
      </w:r>
      <w:r w:rsidR="000B4B1F" w:rsidRPr="006A022F">
        <w:rPr>
          <w:rFonts w:ascii="Arial" w:eastAsia="Times New Roman" w:hAnsi="Arial" w:cs="Arial"/>
          <w:kern w:val="2"/>
          <w:sz w:val="24"/>
          <w:szCs w:val="24"/>
          <w:lang w:eastAsia="ru-RU"/>
        </w:rPr>
        <w:t>заявления</w:t>
      </w:r>
      <w:r w:rsidR="008065FC" w:rsidRPr="008065FC">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 xml:space="preserve">посредством МФЦ </w:t>
      </w:r>
      <w:r w:rsidR="009B0606" w:rsidRPr="006A022F">
        <w:rPr>
          <w:rFonts w:ascii="Arial" w:eastAsia="Times New Roman" w:hAnsi="Arial" w:cs="Arial"/>
          <w:kern w:val="2"/>
          <w:sz w:val="24"/>
          <w:szCs w:val="24"/>
          <w:lang w:eastAsia="ru-RU"/>
        </w:rPr>
        <w:t xml:space="preserve">(за исключением случая, предусмотренного пунктом </w:t>
      </w:r>
      <w:r w:rsidR="009B0606" w:rsidRPr="006A022F">
        <w:rPr>
          <w:rFonts w:ascii="Arial" w:eastAsia="Times New Roman" w:hAnsi="Arial" w:cs="Arial"/>
          <w:kern w:val="2"/>
          <w:sz w:val="24"/>
          <w:szCs w:val="24"/>
          <w:u w:val="single"/>
          <w:lang w:eastAsia="ru-RU"/>
        </w:rPr>
        <w:t>1</w:t>
      </w:r>
      <w:r w:rsidR="0025048B" w:rsidRPr="006A022F">
        <w:rPr>
          <w:rFonts w:ascii="Arial" w:eastAsia="Times New Roman" w:hAnsi="Arial" w:cs="Arial"/>
          <w:kern w:val="2"/>
          <w:sz w:val="24"/>
          <w:szCs w:val="24"/>
          <w:u w:val="single"/>
          <w:lang w:eastAsia="ru-RU"/>
        </w:rPr>
        <w:t>11</w:t>
      </w:r>
      <w:r w:rsidR="009B0606" w:rsidRPr="006A022F">
        <w:rPr>
          <w:rFonts w:ascii="Arial" w:eastAsia="Times New Roman" w:hAnsi="Arial" w:cs="Arial"/>
          <w:kern w:val="2"/>
          <w:sz w:val="24"/>
          <w:szCs w:val="24"/>
          <w:lang w:eastAsia="ru-RU"/>
        </w:rPr>
        <w:t xml:space="preserve"> настоящего административного регламента)</w:t>
      </w:r>
      <w:r w:rsidR="00582F21" w:rsidRPr="006A022F">
        <w:rPr>
          <w:rFonts w:ascii="Arial" w:eastAsia="Times New Roman" w:hAnsi="Arial" w:cs="Arial"/>
          <w:kern w:val="2"/>
          <w:sz w:val="24"/>
          <w:szCs w:val="24"/>
          <w:lang w:eastAsia="ru-RU"/>
        </w:rPr>
        <w:t>,</w:t>
      </w:r>
      <w:r w:rsidR="00C52AEE">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6A022F"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 определяет предмет обращения;</w:t>
      </w:r>
    </w:p>
    <w:p w:rsidR="00425944" w:rsidRPr="006A022F"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425944" w:rsidRPr="006A022F"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3) проводит проверку правильно</w:t>
      </w:r>
      <w:r w:rsidR="000B4B1F" w:rsidRPr="006A022F">
        <w:rPr>
          <w:rFonts w:ascii="Arial" w:eastAsia="Times New Roman" w:hAnsi="Arial" w:cs="Arial"/>
          <w:kern w:val="2"/>
          <w:sz w:val="24"/>
          <w:szCs w:val="24"/>
          <w:lang w:eastAsia="ru-RU"/>
        </w:rPr>
        <w:t>сти заполнения формы заявления</w:t>
      </w:r>
      <w:r w:rsidRPr="006A022F">
        <w:rPr>
          <w:rFonts w:ascii="Arial" w:eastAsia="Times New Roman" w:hAnsi="Arial" w:cs="Arial"/>
          <w:kern w:val="2"/>
          <w:sz w:val="24"/>
          <w:szCs w:val="24"/>
          <w:lang w:eastAsia="ru-RU"/>
        </w:rPr>
        <w:t>;</w:t>
      </w:r>
    </w:p>
    <w:p w:rsidR="00425944" w:rsidRPr="006A022F"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4) проводит проверку </w:t>
      </w:r>
      <w:r w:rsidR="007C5342" w:rsidRPr="006A022F">
        <w:rPr>
          <w:rFonts w:ascii="Arial" w:eastAsia="Times New Roman" w:hAnsi="Arial" w:cs="Arial"/>
          <w:kern w:val="2"/>
          <w:sz w:val="24"/>
          <w:szCs w:val="24"/>
          <w:lang w:eastAsia="ru-RU"/>
        </w:rPr>
        <w:t xml:space="preserve">полноты </w:t>
      </w:r>
      <w:r w:rsidRPr="006A022F">
        <w:rPr>
          <w:rFonts w:ascii="Arial" w:eastAsia="Times New Roman" w:hAnsi="Arial" w:cs="Arial"/>
          <w:kern w:val="2"/>
          <w:sz w:val="24"/>
          <w:szCs w:val="24"/>
          <w:lang w:eastAsia="ru-RU"/>
        </w:rPr>
        <w:t xml:space="preserve">пакета документов и соответствия документов требованиям, указанным в пункте </w:t>
      </w:r>
      <w:r w:rsidR="0025048B" w:rsidRPr="006A022F">
        <w:rPr>
          <w:rFonts w:ascii="Arial" w:eastAsia="Times New Roman" w:hAnsi="Arial" w:cs="Arial"/>
          <w:kern w:val="2"/>
          <w:sz w:val="24"/>
          <w:szCs w:val="24"/>
          <w:u w:val="single"/>
          <w:lang w:eastAsia="ru-RU"/>
        </w:rPr>
        <w:t>21</w:t>
      </w:r>
      <w:r w:rsidRPr="006A022F">
        <w:rPr>
          <w:rFonts w:ascii="Arial" w:eastAsia="Times New Roman" w:hAnsi="Arial" w:cs="Arial"/>
          <w:kern w:val="2"/>
          <w:sz w:val="24"/>
          <w:szCs w:val="24"/>
          <w:lang w:eastAsia="ru-RU"/>
        </w:rPr>
        <w:t xml:space="preserve"> настоящего административного регламента;</w:t>
      </w:r>
    </w:p>
    <w:p w:rsidR="00425944" w:rsidRPr="006A022F"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w:t>
      </w:r>
      <w:r w:rsidR="00BB0C6B" w:rsidRPr="006A022F">
        <w:rPr>
          <w:rFonts w:ascii="Arial" w:eastAsia="Times New Roman" w:hAnsi="Arial" w:cs="Arial"/>
          <w:kern w:val="2"/>
          <w:sz w:val="24"/>
          <w:szCs w:val="24"/>
          <w:lang w:eastAsia="ru-RU"/>
        </w:rPr>
        <w:t xml:space="preserve"> в автоматизированной системе МФЦ</w:t>
      </w:r>
      <w:r w:rsidRPr="006A022F">
        <w:rPr>
          <w:rFonts w:ascii="Arial" w:eastAsia="Times New Roman" w:hAnsi="Arial" w:cs="Arial"/>
          <w:kern w:val="2"/>
          <w:sz w:val="24"/>
          <w:szCs w:val="24"/>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6A022F">
        <w:rPr>
          <w:rFonts w:ascii="Arial" w:eastAsia="Times New Roman" w:hAnsi="Arial" w:cs="Arial"/>
          <w:kern w:val="2"/>
          <w:sz w:val="24"/>
          <w:szCs w:val="24"/>
          <w:lang w:eastAsia="ru-RU"/>
        </w:rPr>
        <w:lastRenderedPageBreak/>
        <w:t xml:space="preserve">обращения за </w:t>
      </w:r>
      <w:r w:rsidR="00C27802" w:rsidRPr="006A022F">
        <w:rPr>
          <w:rFonts w:ascii="Arial" w:eastAsia="Times New Roman" w:hAnsi="Arial" w:cs="Arial"/>
          <w:kern w:val="2"/>
          <w:sz w:val="24"/>
          <w:szCs w:val="24"/>
          <w:lang w:eastAsia="ru-RU"/>
        </w:rPr>
        <w:t xml:space="preserve">муниципальной </w:t>
      </w:r>
      <w:r w:rsidRPr="006A022F">
        <w:rPr>
          <w:rFonts w:ascii="Arial" w:eastAsia="Times New Roman" w:hAnsi="Arial" w:cs="Arial"/>
          <w:kern w:val="2"/>
          <w:sz w:val="24"/>
          <w:szCs w:val="24"/>
          <w:lang w:eastAsia="ru-RU"/>
        </w:rPr>
        <w:t>услугой</w:t>
      </w:r>
      <w:r w:rsidR="00582F21" w:rsidRPr="006A022F">
        <w:rPr>
          <w:rFonts w:ascii="Arial" w:eastAsia="Times New Roman" w:hAnsi="Arial" w:cs="Arial"/>
          <w:kern w:val="2"/>
          <w:sz w:val="24"/>
          <w:szCs w:val="24"/>
          <w:lang w:eastAsia="ru-RU"/>
        </w:rPr>
        <w:t>,</w:t>
      </w:r>
      <w:r w:rsidR="0036165B" w:rsidRPr="006A022F">
        <w:rPr>
          <w:rFonts w:ascii="Arial" w:eastAsia="Times New Roman" w:hAnsi="Arial" w:cs="Arial"/>
          <w:kern w:val="2"/>
          <w:sz w:val="24"/>
          <w:szCs w:val="24"/>
          <w:lang w:eastAsia="ru-RU"/>
        </w:rPr>
        <w:t xml:space="preserve"> и</w:t>
      </w:r>
      <w:r w:rsidRPr="006A022F">
        <w:rPr>
          <w:rFonts w:ascii="Arial" w:eastAsia="Times New Roman" w:hAnsi="Arial" w:cs="Arial"/>
          <w:kern w:val="2"/>
          <w:sz w:val="24"/>
          <w:szCs w:val="24"/>
          <w:lang w:eastAsia="ru-RU"/>
        </w:rPr>
        <w:t xml:space="preserve"> заверяет электронное дело своей электронной подписью;</w:t>
      </w:r>
    </w:p>
    <w:p w:rsidR="00425944" w:rsidRPr="006A022F" w:rsidRDefault="0036165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6</w:t>
      </w:r>
      <w:r w:rsidR="00425944" w:rsidRPr="006A022F">
        <w:rPr>
          <w:rFonts w:ascii="Arial" w:eastAsia="Times New Roman" w:hAnsi="Arial" w:cs="Arial"/>
          <w:kern w:val="2"/>
          <w:sz w:val="24"/>
          <w:szCs w:val="24"/>
          <w:lang w:eastAsia="ru-RU"/>
        </w:rPr>
        <w:t xml:space="preserve">) направляет пакет документов в </w:t>
      </w:r>
      <w:r w:rsidR="00632FB1" w:rsidRPr="006A022F">
        <w:rPr>
          <w:rFonts w:ascii="Arial" w:eastAsia="Times New Roman" w:hAnsi="Arial" w:cs="Arial"/>
          <w:kern w:val="2"/>
          <w:sz w:val="24"/>
          <w:szCs w:val="24"/>
          <w:lang w:eastAsia="ru-RU"/>
        </w:rPr>
        <w:t>администрацию</w:t>
      </w:r>
      <w:r w:rsidR="00425944" w:rsidRPr="006A022F">
        <w:rPr>
          <w:rFonts w:ascii="Arial" w:eastAsia="Times New Roman" w:hAnsi="Arial" w:cs="Arial"/>
          <w:kern w:val="2"/>
          <w:sz w:val="24"/>
          <w:szCs w:val="24"/>
          <w:lang w:eastAsia="ru-RU"/>
        </w:rPr>
        <w:t>:</w:t>
      </w:r>
    </w:p>
    <w:p w:rsidR="00425944" w:rsidRPr="006A022F"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а) </w:t>
      </w:r>
      <w:r w:rsidR="00425944" w:rsidRPr="006A022F">
        <w:rPr>
          <w:rFonts w:ascii="Arial" w:eastAsia="Times New Roman" w:hAnsi="Arial" w:cs="Arial"/>
          <w:kern w:val="2"/>
          <w:sz w:val="24"/>
          <w:szCs w:val="24"/>
          <w:lang w:eastAsia="ru-RU"/>
        </w:rPr>
        <w:t xml:space="preserve">в электронном виде (в составе пакетов электронных дел) </w:t>
      </w:r>
      <w:r w:rsidRPr="006A022F">
        <w:rPr>
          <w:rFonts w:ascii="Arial" w:eastAsia="Times New Roman" w:hAnsi="Arial" w:cs="Arial"/>
          <w:kern w:val="2"/>
          <w:sz w:val="24"/>
          <w:szCs w:val="24"/>
          <w:lang w:eastAsia="ru-RU"/>
        </w:rPr>
        <w:t>–</w:t>
      </w:r>
      <w:r w:rsidR="00425944" w:rsidRPr="006A022F">
        <w:rPr>
          <w:rFonts w:ascii="Arial" w:eastAsia="Times New Roman" w:hAnsi="Arial" w:cs="Arial"/>
          <w:kern w:val="2"/>
          <w:sz w:val="24"/>
          <w:szCs w:val="24"/>
          <w:lang w:eastAsia="ru-RU"/>
        </w:rPr>
        <w:t xml:space="preserve"> в день обращения заявителя в МФЦ;</w:t>
      </w:r>
    </w:p>
    <w:p w:rsidR="00425944" w:rsidRPr="006A022F"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б) </w:t>
      </w:r>
      <w:r w:rsidR="00425944" w:rsidRPr="006A022F">
        <w:rPr>
          <w:rFonts w:ascii="Arial" w:eastAsia="Times New Roman" w:hAnsi="Arial" w:cs="Arial"/>
          <w:kern w:val="2"/>
          <w:sz w:val="24"/>
          <w:szCs w:val="24"/>
          <w:lang w:eastAsia="ru-RU"/>
        </w:rPr>
        <w:t>на бумажных носителях</w:t>
      </w:r>
      <w:r w:rsidR="007364F3" w:rsidRPr="007364F3">
        <w:rPr>
          <w:rFonts w:ascii="Arial" w:eastAsia="Times New Roman" w:hAnsi="Arial" w:cs="Arial"/>
          <w:kern w:val="2"/>
          <w:sz w:val="24"/>
          <w:szCs w:val="24"/>
          <w:lang w:eastAsia="ru-RU"/>
        </w:rPr>
        <w:t xml:space="preserve"> </w:t>
      </w:r>
      <w:r w:rsidRPr="006A022F">
        <w:rPr>
          <w:rFonts w:ascii="Arial" w:eastAsia="Times New Roman" w:hAnsi="Arial" w:cs="Arial"/>
          <w:kern w:val="2"/>
          <w:sz w:val="24"/>
          <w:szCs w:val="24"/>
          <w:lang w:eastAsia="ru-RU"/>
        </w:rPr>
        <w:t>–</w:t>
      </w:r>
      <w:r w:rsidR="00425944" w:rsidRPr="006A022F">
        <w:rPr>
          <w:rFonts w:ascii="Arial" w:eastAsia="Times New Roman" w:hAnsi="Arial" w:cs="Arial"/>
          <w:kern w:val="2"/>
          <w:sz w:val="24"/>
          <w:szCs w:val="24"/>
          <w:lang w:eastAsia="ru-RU"/>
        </w:rPr>
        <w:t xml:space="preserve"> в течение </w:t>
      </w:r>
      <w:r w:rsidR="000C38AE" w:rsidRPr="006A022F">
        <w:rPr>
          <w:rFonts w:ascii="Arial" w:eastAsia="Times New Roman" w:hAnsi="Arial" w:cs="Arial"/>
          <w:kern w:val="2"/>
          <w:sz w:val="24"/>
          <w:szCs w:val="24"/>
          <w:lang w:eastAsia="ru-RU"/>
        </w:rPr>
        <w:t>двух</w:t>
      </w:r>
      <w:r w:rsidR="00425944" w:rsidRPr="006A022F">
        <w:rPr>
          <w:rFonts w:ascii="Arial" w:eastAsia="Times New Roman" w:hAnsi="Arial" w:cs="Arial"/>
          <w:kern w:val="2"/>
          <w:sz w:val="24"/>
          <w:szCs w:val="24"/>
          <w:lang w:eastAsia="ru-RU"/>
        </w:rPr>
        <w:t xml:space="preserve"> рабочих дней, следующих за днем обращения заявителя в МФЦ, посредством курьерской связи</w:t>
      </w:r>
      <w:r w:rsidR="007364F3" w:rsidRPr="007364F3">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с составлением описи передаваемых документов</w:t>
      </w:r>
      <w:r w:rsidR="00AB6B56">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(если рабочий день МФЦ, следующий за днем обращения заявителя в МФЦ, является нерабочим днем</w:t>
      </w:r>
      <w:r w:rsidRPr="006A022F">
        <w:rPr>
          <w:rFonts w:ascii="Arial" w:eastAsia="Times New Roman" w:hAnsi="Arial" w:cs="Arial"/>
          <w:kern w:val="2"/>
          <w:sz w:val="24"/>
          <w:szCs w:val="24"/>
          <w:lang w:eastAsia="ru-RU"/>
        </w:rPr>
        <w:t xml:space="preserve"> администрации</w:t>
      </w:r>
      <w:r w:rsidR="00425944" w:rsidRPr="006A022F">
        <w:rPr>
          <w:rFonts w:ascii="Arial" w:eastAsia="Times New Roman" w:hAnsi="Arial" w:cs="Arial"/>
          <w:kern w:val="2"/>
          <w:sz w:val="24"/>
          <w:szCs w:val="24"/>
          <w:lang w:eastAsia="ru-RU"/>
        </w:rPr>
        <w:t>, то днем окончания срока передачи документов считается второй рабочий день</w:t>
      </w:r>
      <w:r w:rsidRPr="006A022F">
        <w:rPr>
          <w:rFonts w:ascii="Arial" w:eastAsia="Times New Roman" w:hAnsi="Arial" w:cs="Arial"/>
          <w:kern w:val="2"/>
          <w:sz w:val="24"/>
          <w:szCs w:val="24"/>
          <w:lang w:eastAsia="ru-RU"/>
        </w:rPr>
        <w:t xml:space="preserve"> администрации</w:t>
      </w:r>
      <w:r w:rsidR="00425944" w:rsidRPr="006A022F">
        <w:rPr>
          <w:rFonts w:ascii="Arial" w:eastAsia="Times New Roman" w:hAnsi="Arial" w:cs="Arial"/>
          <w:kern w:val="2"/>
          <w:sz w:val="24"/>
          <w:szCs w:val="24"/>
          <w:lang w:eastAsia="ru-RU"/>
        </w:rPr>
        <w:t>, следующий за днем обращения заявителя в МФЦ).</w:t>
      </w:r>
    </w:p>
    <w:p w:rsidR="00425944" w:rsidRPr="006A022F" w:rsidRDefault="00841A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09</w:t>
      </w:r>
      <w:r w:rsidR="00632FB1" w:rsidRPr="006A022F">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6A022F">
        <w:rPr>
          <w:rFonts w:ascii="Arial" w:eastAsia="Times New Roman" w:hAnsi="Arial" w:cs="Arial"/>
          <w:kern w:val="2"/>
          <w:sz w:val="24"/>
          <w:szCs w:val="24"/>
          <w:lang w:eastAsia="ru-RU"/>
        </w:rPr>
        <w:t xml:space="preserve">несоответствия документа (документов) требованиям, указанным в пункте </w:t>
      </w:r>
      <w:r w:rsidR="0025048B" w:rsidRPr="006A022F">
        <w:rPr>
          <w:rFonts w:ascii="Arial" w:eastAsia="Times New Roman" w:hAnsi="Arial" w:cs="Arial"/>
          <w:kern w:val="2"/>
          <w:sz w:val="24"/>
          <w:szCs w:val="24"/>
          <w:u w:val="single"/>
          <w:lang w:eastAsia="ru-RU"/>
        </w:rPr>
        <w:t>21</w:t>
      </w:r>
      <w:r w:rsidR="007364F3" w:rsidRPr="007364F3">
        <w:rPr>
          <w:rFonts w:ascii="Arial" w:eastAsia="Times New Roman" w:hAnsi="Arial" w:cs="Arial"/>
          <w:kern w:val="2"/>
          <w:sz w:val="24"/>
          <w:szCs w:val="24"/>
          <w:u w:val="single"/>
          <w:lang w:eastAsia="ru-RU"/>
        </w:rPr>
        <w:t xml:space="preserve"> </w:t>
      </w:r>
      <w:r w:rsidR="00425944" w:rsidRPr="006A022F">
        <w:rPr>
          <w:rFonts w:ascii="Arial" w:eastAsia="Times New Roman" w:hAnsi="Arial" w:cs="Arial"/>
          <w:kern w:val="2"/>
          <w:sz w:val="24"/>
          <w:szCs w:val="24"/>
          <w:lang w:eastAsia="ru-RU"/>
        </w:rPr>
        <w:t>настоящего</w:t>
      </w:r>
      <w:r w:rsidR="00632FB1" w:rsidRPr="006A022F">
        <w:rPr>
          <w:rFonts w:ascii="Arial" w:eastAsia="Times New Roman" w:hAnsi="Arial" w:cs="Arial"/>
          <w:kern w:val="2"/>
          <w:sz w:val="24"/>
          <w:szCs w:val="24"/>
          <w:lang w:eastAsia="ru-RU"/>
        </w:rPr>
        <w:t xml:space="preserve"> административного</w:t>
      </w:r>
      <w:r w:rsidR="007364F3" w:rsidRPr="007364F3">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6A022F"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10</w:t>
      </w:r>
      <w:r w:rsidRPr="006A022F">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 xml:space="preserve">По окончании приема документов работник МФЦ </w:t>
      </w:r>
      <w:r w:rsidRPr="006A022F">
        <w:rPr>
          <w:rFonts w:ascii="Arial" w:eastAsia="Times New Roman" w:hAnsi="Arial" w:cs="Arial"/>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6A022F">
        <w:rPr>
          <w:rFonts w:ascii="Arial" w:eastAsia="Times New Roman" w:hAnsi="Arial" w:cs="Arial"/>
          <w:kern w:val="2"/>
          <w:sz w:val="24"/>
          <w:szCs w:val="24"/>
          <w:lang w:eastAsia="ru-RU"/>
        </w:rPr>
        <w:t>е</w:t>
      </w:r>
      <w:r w:rsidRPr="006A022F">
        <w:rPr>
          <w:rFonts w:ascii="Arial" w:eastAsia="Times New Roman" w:hAnsi="Arial" w:cs="Arial"/>
          <w:kern w:val="2"/>
          <w:sz w:val="24"/>
          <w:szCs w:val="24"/>
          <w:lang w:eastAsia="ru-RU"/>
        </w:rPr>
        <w:t>редается в администрацию.</w:t>
      </w:r>
    </w:p>
    <w:p w:rsidR="00632FB1" w:rsidRPr="006A022F"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Каждый экземпляр расписки подписывается </w:t>
      </w:r>
      <w:r w:rsidR="00DE49C0" w:rsidRPr="006A022F">
        <w:rPr>
          <w:rFonts w:ascii="Arial" w:eastAsia="Times New Roman" w:hAnsi="Arial" w:cs="Arial"/>
          <w:kern w:val="2"/>
          <w:sz w:val="24"/>
          <w:szCs w:val="24"/>
          <w:lang w:eastAsia="ru-RU"/>
        </w:rPr>
        <w:t xml:space="preserve">работником </w:t>
      </w:r>
      <w:r w:rsidRPr="006A022F">
        <w:rPr>
          <w:rFonts w:ascii="Arial" w:eastAsia="Times New Roman" w:hAnsi="Arial" w:cs="Arial"/>
          <w:kern w:val="2"/>
          <w:sz w:val="24"/>
          <w:szCs w:val="24"/>
          <w:lang w:eastAsia="ru-RU"/>
        </w:rPr>
        <w:t>МФЦ и заявителем или его представителем.</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11</w:t>
      </w:r>
      <w:r w:rsidRPr="006A022F">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6A022F">
        <w:rPr>
          <w:rFonts w:ascii="Arial" w:eastAsia="Times New Roman" w:hAnsi="Arial" w:cs="Arial"/>
          <w:kern w:val="2"/>
          <w:sz w:val="24"/>
          <w:szCs w:val="24"/>
          <w:lang w:eastAsia="ru-RU"/>
        </w:rPr>
        <w:t xml:space="preserve"> основании комплексного запроса;</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4) определ</w:t>
      </w:r>
      <w:r w:rsidR="00D84320" w:rsidRPr="006A022F">
        <w:rPr>
          <w:rFonts w:ascii="Arial" w:eastAsia="Times New Roman" w:hAnsi="Arial" w:cs="Arial"/>
          <w:kern w:val="2"/>
          <w:sz w:val="24"/>
          <w:szCs w:val="24"/>
          <w:lang w:eastAsia="ru-RU"/>
        </w:rPr>
        <w:t xml:space="preserve">яет </w:t>
      </w:r>
      <w:r w:rsidRPr="006A022F">
        <w:rPr>
          <w:rFonts w:ascii="Arial" w:eastAsia="Times New Roman" w:hAnsi="Arial" w:cs="Arial"/>
          <w:kern w:val="2"/>
          <w:sz w:val="24"/>
          <w:szCs w:val="24"/>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6A022F">
        <w:rPr>
          <w:rFonts w:ascii="Arial" w:eastAsia="Times New Roman" w:hAnsi="Arial" w:cs="Arial"/>
          <w:kern w:val="2"/>
          <w:sz w:val="24"/>
          <w:szCs w:val="24"/>
          <w:lang w:eastAsia="ru-RU"/>
        </w:rPr>
        <w:t xml:space="preserve"> об этом заявителя или его представителя;</w:t>
      </w:r>
    </w:p>
    <w:p w:rsidR="00003F29"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5</w:t>
      </w:r>
      <w:r w:rsidR="00003F29" w:rsidRPr="006A022F">
        <w:rPr>
          <w:rFonts w:ascii="Arial" w:eastAsia="Times New Roman" w:hAnsi="Arial" w:cs="Arial"/>
          <w:kern w:val="2"/>
          <w:sz w:val="24"/>
          <w:szCs w:val="24"/>
          <w:lang w:eastAsia="ru-RU"/>
        </w:rPr>
        <w:t>)</w:t>
      </w:r>
      <w:r w:rsidR="00AB6B56">
        <w:rPr>
          <w:rFonts w:ascii="Arial" w:eastAsia="Times New Roman" w:hAnsi="Arial" w:cs="Arial"/>
          <w:kern w:val="2"/>
          <w:sz w:val="24"/>
          <w:szCs w:val="24"/>
          <w:lang w:eastAsia="ru-RU"/>
        </w:rPr>
        <w:t xml:space="preserve"> </w:t>
      </w:r>
      <w:r w:rsidR="00003F29" w:rsidRPr="006A022F">
        <w:rPr>
          <w:rFonts w:ascii="Arial" w:eastAsia="Times New Roman" w:hAnsi="Arial" w:cs="Arial"/>
          <w:kern w:val="2"/>
          <w:sz w:val="24"/>
          <w:szCs w:val="24"/>
          <w:lang w:eastAsia="ru-RU"/>
        </w:rPr>
        <w:t>в</w:t>
      </w:r>
      <w:r w:rsidRPr="006A022F">
        <w:rPr>
          <w:rFonts w:ascii="Arial" w:eastAsia="Times New Roman" w:hAnsi="Arial" w:cs="Arial"/>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6A022F">
        <w:rPr>
          <w:rFonts w:ascii="Arial" w:eastAsia="Times New Roman" w:hAnsi="Arial" w:cs="Arial"/>
          <w:kern w:val="2"/>
          <w:sz w:val="24"/>
          <w:szCs w:val="24"/>
          <w:lang w:eastAsia="ru-RU"/>
        </w:rPr>
        <w:t>яет</w:t>
      </w:r>
      <w:r w:rsidR="007364F3" w:rsidRPr="007364F3">
        <w:rPr>
          <w:rFonts w:ascii="Arial" w:eastAsia="Times New Roman" w:hAnsi="Arial" w:cs="Arial"/>
          <w:kern w:val="2"/>
          <w:sz w:val="24"/>
          <w:szCs w:val="24"/>
          <w:lang w:eastAsia="ru-RU"/>
        </w:rPr>
        <w:t xml:space="preserve"> </w:t>
      </w:r>
      <w:r w:rsidRPr="006A022F">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6A022F">
        <w:rPr>
          <w:rFonts w:ascii="Arial" w:eastAsia="Times New Roman" w:hAnsi="Arial" w:cs="Arial"/>
          <w:kern w:val="2"/>
          <w:sz w:val="24"/>
          <w:szCs w:val="24"/>
          <w:lang w:eastAsia="ru-RU"/>
        </w:rPr>
        <w:t>ного запроса со дня его приема;</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6</w:t>
      </w:r>
      <w:r w:rsidR="00003F29" w:rsidRPr="006A022F">
        <w:rPr>
          <w:rFonts w:ascii="Arial" w:eastAsia="Times New Roman" w:hAnsi="Arial" w:cs="Arial"/>
          <w:kern w:val="2"/>
          <w:sz w:val="24"/>
          <w:szCs w:val="24"/>
          <w:lang w:eastAsia="ru-RU"/>
        </w:rPr>
        <w:t xml:space="preserve">) </w:t>
      </w:r>
      <w:r w:rsidRPr="006A022F">
        <w:rPr>
          <w:rFonts w:ascii="Arial" w:eastAsia="Times New Roman" w:hAnsi="Arial" w:cs="Arial"/>
          <w:kern w:val="2"/>
          <w:sz w:val="24"/>
          <w:szCs w:val="24"/>
          <w:lang w:eastAsia="ru-RU"/>
        </w:rPr>
        <w:t>формир</w:t>
      </w:r>
      <w:r w:rsidR="00003F29" w:rsidRPr="006A022F">
        <w:rPr>
          <w:rFonts w:ascii="Arial" w:eastAsia="Times New Roman" w:hAnsi="Arial" w:cs="Arial"/>
          <w:kern w:val="2"/>
          <w:sz w:val="24"/>
          <w:szCs w:val="24"/>
          <w:lang w:eastAsia="ru-RU"/>
        </w:rPr>
        <w:t>ует</w:t>
      </w:r>
      <w:r w:rsidRPr="006A022F">
        <w:rPr>
          <w:rFonts w:ascii="Arial" w:eastAsia="Times New Roman" w:hAnsi="Arial" w:cs="Arial"/>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6A022F">
        <w:rPr>
          <w:rFonts w:ascii="Arial" w:eastAsia="Times New Roman" w:hAnsi="Arial" w:cs="Arial"/>
          <w:kern w:val="2"/>
          <w:sz w:val="24"/>
          <w:szCs w:val="24"/>
          <w:lang w:eastAsia="ru-RU"/>
        </w:rPr>
        <w:t>ует</w:t>
      </w:r>
      <w:r w:rsidRPr="006A022F">
        <w:rPr>
          <w:rFonts w:ascii="Arial" w:eastAsia="Times New Roman" w:hAnsi="Arial" w:cs="Arial"/>
          <w:kern w:val="2"/>
          <w:sz w:val="24"/>
          <w:szCs w:val="24"/>
          <w:lang w:eastAsia="ru-RU"/>
        </w:rPr>
        <w:t xml:space="preserve"> об этом заявителя </w:t>
      </w:r>
      <w:r w:rsidR="00003F29" w:rsidRPr="006A022F">
        <w:rPr>
          <w:rFonts w:ascii="Arial" w:eastAsia="Times New Roman" w:hAnsi="Arial" w:cs="Arial"/>
          <w:kern w:val="2"/>
          <w:sz w:val="24"/>
          <w:szCs w:val="24"/>
          <w:lang w:eastAsia="ru-RU"/>
        </w:rPr>
        <w:t xml:space="preserve">или его представителя </w:t>
      </w:r>
      <w:r w:rsidR="00E0707C" w:rsidRPr="006A022F">
        <w:rPr>
          <w:rFonts w:ascii="Arial" w:eastAsia="Times New Roman" w:hAnsi="Arial" w:cs="Arial"/>
          <w:kern w:val="2"/>
          <w:sz w:val="24"/>
          <w:szCs w:val="24"/>
          <w:lang w:eastAsia="ru-RU"/>
        </w:rPr>
        <w:t>с указанием на документы;</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7</w:t>
      </w:r>
      <w:r w:rsidR="00003F29" w:rsidRPr="006A022F">
        <w:rPr>
          <w:rFonts w:ascii="Arial" w:eastAsia="Times New Roman" w:hAnsi="Arial" w:cs="Arial"/>
          <w:kern w:val="2"/>
          <w:sz w:val="24"/>
          <w:szCs w:val="24"/>
          <w:lang w:eastAsia="ru-RU"/>
        </w:rPr>
        <w:t>) у</w:t>
      </w:r>
      <w:r w:rsidRPr="006A022F">
        <w:rPr>
          <w:rFonts w:ascii="Arial" w:eastAsia="Times New Roman" w:hAnsi="Arial" w:cs="Arial"/>
          <w:kern w:val="2"/>
          <w:sz w:val="24"/>
          <w:szCs w:val="24"/>
          <w:lang w:eastAsia="ru-RU"/>
        </w:rPr>
        <w:t>ведом</w:t>
      </w:r>
      <w:r w:rsidR="00003F29" w:rsidRPr="006A022F">
        <w:rPr>
          <w:rFonts w:ascii="Arial" w:eastAsia="Times New Roman" w:hAnsi="Arial" w:cs="Arial"/>
          <w:kern w:val="2"/>
          <w:sz w:val="24"/>
          <w:szCs w:val="24"/>
          <w:lang w:eastAsia="ru-RU"/>
        </w:rPr>
        <w:t>ляет</w:t>
      </w:r>
      <w:r w:rsidRPr="006A022F">
        <w:rPr>
          <w:rFonts w:ascii="Arial" w:eastAsia="Times New Roman" w:hAnsi="Arial" w:cs="Arial"/>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w:t>
      </w:r>
      <w:r w:rsidRPr="006A022F">
        <w:rPr>
          <w:rFonts w:ascii="Arial" w:eastAsia="Times New Roman" w:hAnsi="Arial" w:cs="Arial"/>
          <w:kern w:val="2"/>
          <w:sz w:val="24"/>
          <w:szCs w:val="24"/>
          <w:lang w:eastAsia="ru-RU"/>
        </w:rPr>
        <w:lastRenderedPageBreak/>
        <w:t>правовыми актами, регулирующими предоставление конкретных государственных и (или) муниципальных услуг)</w:t>
      </w:r>
      <w:r w:rsidR="00B839D3" w:rsidRPr="006A022F">
        <w:rPr>
          <w:rFonts w:ascii="Arial" w:eastAsia="Times New Roman" w:hAnsi="Arial" w:cs="Arial"/>
          <w:kern w:val="2"/>
          <w:sz w:val="24"/>
          <w:szCs w:val="24"/>
          <w:lang w:eastAsia="ru-RU"/>
        </w:rPr>
        <w:t>;</w:t>
      </w:r>
    </w:p>
    <w:p w:rsidR="0013359D"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8</w:t>
      </w:r>
      <w:r w:rsidR="00003F29" w:rsidRPr="006A022F">
        <w:rPr>
          <w:rFonts w:ascii="Arial" w:eastAsia="Times New Roman" w:hAnsi="Arial" w:cs="Arial"/>
          <w:kern w:val="2"/>
          <w:sz w:val="24"/>
          <w:szCs w:val="24"/>
          <w:lang w:eastAsia="ru-RU"/>
        </w:rPr>
        <w:t xml:space="preserve">) </w:t>
      </w:r>
      <w:r w:rsidRPr="006A022F">
        <w:rPr>
          <w:rFonts w:ascii="Arial" w:eastAsia="Times New Roman" w:hAnsi="Arial" w:cs="Arial"/>
          <w:kern w:val="2"/>
          <w:sz w:val="24"/>
          <w:szCs w:val="24"/>
          <w:lang w:eastAsia="ru-RU"/>
        </w:rPr>
        <w:t>информир</w:t>
      </w:r>
      <w:r w:rsidR="00003F29" w:rsidRPr="006A022F">
        <w:rPr>
          <w:rFonts w:ascii="Arial" w:eastAsia="Times New Roman" w:hAnsi="Arial" w:cs="Arial"/>
          <w:kern w:val="2"/>
          <w:sz w:val="24"/>
          <w:szCs w:val="24"/>
          <w:lang w:eastAsia="ru-RU"/>
        </w:rPr>
        <w:t>ует</w:t>
      </w:r>
      <w:r w:rsidRPr="006A022F">
        <w:rPr>
          <w:rFonts w:ascii="Arial" w:eastAsia="Times New Roman" w:hAnsi="Arial" w:cs="Arial"/>
          <w:kern w:val="2"/>
          <w:sz w:val="24"/>
          <w:szCs w:val="24"/>
          <w:lang w:eastAsia="ru-RU"/>
        </w:rPr>
        <w:t xml:space="preserve"> заявителя </w:t>
      </w:r>
      <w:r w:rsidR="00003F29" w:rsidRPr="006A022F">
        <w:rPr>
          <w:rFonts w:ascii="Arial" w:eastAsia="Times New Roman" w:hAnsi="Arial" w:cs="Arial"/>
          <w:kern w:val="2"/>
          <w:sz w:val="24"/>
          <w:szCs w:val="24"/>
          <w:lang w:eastAsia="ru-RU"/>
        </w:rPr>
        <w:t xml:space="preserve">или его представителя </w:t>
      </w:r>
      <w:r w:rsidRPr="006A022F">
        <w:rPr>
          <w:rFonts w:ascii="Arial" w:eastAsia="Times New Roman" w:hAnsi="Arial" w:cs="Arial"/>
          <w:kern w:val="2"/>
          <w:sz w:val="24"/>
          <w:szCs w:val="24"/>
          <w:lang w:eastAsia="ru-RU"/>
        </w:rPr>
        <w:t>о том, что результаты предоставления государственных и (или) муниципальных услуг в рамках комплексного запроса возможно получить исключительно в</w:t>
      </w:r>
      <w:r w:rsidR="00E0707C" w:rsidRPr="006A022F">
        <w:rPr>
          <w:rFonts w:ascii="Arial" w:eastAsia="Times New Roman" w:hAnsi="Arial" w:cs="Arial"/>
          <w:kern w:val="2"/>
          <w:sz w:val="24"/>
          <w:szCs w:val="24"/>
          <w:lang w:eastAsia="ru-RU"/>
        </w:rPr>
        <w:t xml:space="preserve"> МФЦ;</w:t>
      </w:r>
    </w:p>
    <w:p w:rsidR="00003F29" w:rsidRPr="006A022F"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9</w:t>
      </w:r>
      <w:r w:rsidR="00003F29" w:rsidRPr="006A022F">
        <w:rPr>
          <w:rFonts w:ascii="Arial" w:eastAsia="Times New Roman" w:hAnsi="Arial" w:cs="Arial"/>
          <w:kern w:val="2"/>
          <w:sz w:val="24"/>
          <w:szCs w:val="24"/>
          <w:lang w:eastAsia="ru-RU"/>
        </w:rPr>
        <w:t>)</w:t>
      </w:r>
      <w:r w:rsidRPr="006A022F">
        <w:rPr>
          <w:rFonts w:ascii="Arial" w:eastAsia="Times New Roman" w:hAnsi="Arial" w:cs="Arial"/>
          <w:kern w:val="2"/>
          <w:sz w:val="24"/>
          <w:szCs w:val="24"/>
          <w:lang w:eastAsia="ru-RU"/>
        </w:rPr>
        <w:t xml:space="preserve"> информир</w:t>
      </w:r>
      <w:r w:rsidR="00003F29" w:rsidRPr="006A022F">
        <w:rPr>
          <w:rFonts w:ascii="Arial" w:eastAsia="Times New Roman" w:hAnsi="Arial" w:cs="Arial"/>
          <w:kern w:val="2"/>
          <w:sz w:val="24"/>
          <w:szCs w:val="24"/>
          <w:lang w:eastAsia="ru-RU"/>
        </w:rPr>
        <w:t>ует</w:t>
      </w:r>
      <w:r w:rsidRPr="006A022F">
        <w:rPr>
          <w:rFonts w:ascii="Arial" w:eastAsia="Times New Roman" w:hAnsi="Arial" w:cs="Arial"/>
          <w:kern w:val="2"/>
          <w:sz w:val="24"/>
          <w:szCs w:val="24"/>
          <w:lang w:eastAsia="ru-RU"/>
        </w:rPr>
        <w:t xml:space="preserve">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6A022F">
        <w:rPr>
          <w:rFonts w:ascii="Arial" w:eastAsia="Times New Roman" w:hAnsi="Arial" w:cs="Arial"/>
          <w:kern w:val="2"/>
          <w:sz w:val="24"/>
          <w:szCs w:val="24"/>
          <w:lang w:eastAsia="ru-RU"/>
        </w:rPr>
        <w:t>плексном запросе, одновременно;</w:t>
      </w:r>
    </w:p>
    <w:p w:rsidR="0013359D" w:rsidRPr="006A022F"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10) у</w:t>
      </w:r>
      <w:r w:rsidR="0013359D" w:rsidRPr="006A022F">
        <w:rPr>
          <w:rFonts w:ascii="Arial" w:eastAsia="Times New Roman" w:hAnsi="Arial" w:cs="Arial"/>
          <w:kern w:val="2"/>
          <w:sz w:val="24"/>
          <w:szCs w:val="24"/>
          <w:lang w:eastAsia="ru-RU"/>
        </w:rPr>
        <w:t>ведом</w:t>
      </w:r>
      <w:r w:rsidRPr="006A022F">
        <w:rPr>
          <w:rFonts w:ascii="Arial" w:eastAsia="Times New Roman" w:hAnsi="Arial" w:cs="Arial"/>
          <w:kern w:val="2"/>
          <w:sz w:val="24"/>
          <w:szCs w:val="24"/>
          <w:lang w:eastAsia="ru-RU"/>
        </w:rPr>
        <w:t>ляет</w:t>
      </w:r>
      <w:r w:rsidR="0013359D" w:rsidRPr="006A022F">
        <w:rPr>
          <w:rFonts w:ascii="Arial" w:eastAsia="Times New Roman" w:hAnsi="Arial" w:cs="Arial"/>
          <w:kern w:val="2"/>
          <w:sz w:val="24"/>
          <w:szCs w:val="24"/>
          <w:lang w:eastAsia="ru-RU"/>
        </w:rPr>
        <w:t xml:space="preserve"> заявителя о том, что он имеет право обратиться в </w:t>
      </w:r>
      <w:r w:rsidRPr="006A022F">
        <w:rPr>
          <w:rFonts w:ascii="Arial" w:eastAsia="Times New Roman" w:hAnsi="Arial" w:cs="Arial"/>
          <w:kern w:val="2"/>
          <w:sz w:val="24"/>
          <w:szCs w:val="24"/>
          <w:lang w:eastAsia="ru-RU"/>
        </w:rPr>
        <w:t xml:space="preserve">МФЦ </w:t>
      </w:r>
      <w:r w:rsidR="0013359D" w:rsidRPr="006A022F">
        <w:rPr>
          <w:rFonts w:ascii="Arial" w:eastAsia="Times New Roman" w:hAnsi="Arial" w:cs="Arial"/>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6A022F">
        <w:rPr>
          <w:rFonts w:ascii="Arial" w:eastAsia="Times New Roman" w:hAnsi="Arial" w:cs="Arial"/>
          <w:kern w:val="2"/>
          <w:sz w:val="24"/>
          <w:szCs w:val="24"/>
          <w:lang w:eastAsia="ru-RU"/>
        </w:rPr>
        <w:t>;</w:t>
      </w:r>
    </w:p>
    <w:p w:rsidR="00003F29" w:rsidRPr="006A022F"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11) </w:t>
      </w:r>
      <w:r w:rsidR="0013359D" w:rsidRPr="006A022F">
        <w:rPr>
          <w:rFonts w:ascii="Arial" w:eastAsia="Times New Roman" w:hAnsi="Arial" w:cs="Arial"/>
          <w:kern w:val="2"/>
          <w:sz w:val="24"/>
          <w:szCs w:val="24"/>
          <w:lang w:eastAsia="ru-RU"/>
        </w:rPr>
        <w:t>формир</w:t>
      </w:r>
      <w:r w:rsidRPr="006A022F">
        <w:rPr>
          <w:rFonts w:ascii="Arial" w:eastAsia="Times New Roman" w:hAnsi="Arial" w:cs="Arial"/>
          <w:kern w:val="2"/>
          <w:sz w:val="24"/>
          <w:szCs w:val="24"/>
          <w:lang w:eastAsia="ru-RU"/>
        </w:rPr>
        <w:t xml:space="preserve">ует </w:t>
      </w:r>
      <w:r w:rsidR="0013359D" w:rsidRPr="006A022F">
        <w:rPr>
          <w:rFonts w:ascii="Arial" w:eastAsia="Times New Roman" w:hAnsi="Arial" w:cs="Arial"/>
          <w:kern w:val="2"/>
          <w:sz w:val="24"/>
          <w:szCs w:val="24"/>
          <w:lang w:eastAsia="ru-RU"/>
        </w:rPr>
        <w:t>и распечат</w:t>
      </w:r>
      <w:r w:rsidRPr="006A022F">
        <w:rPr>
          <w:rFonts w:ascii="Arial" w:eastAsia="Times New Roman" w:hAnsi="Arial" w:cs="Arial"/>
          <w:kern w:val="2"/>
          <w:sz w:val="24"/>
          <w:szCs w:val="24"/>
          <w:lang w:eastAsia="ru-RU"/>
        </w:rPr>
        <w:t>ывает</w:t>
      </w:r>
      <w:r w:rsidR="00C47E28" w:rsidRPr="00C47E28">
        <w:rPr>
          <w:rFonts w:ascii="Arial" w:eastAsia="Times New Roman" w:hAnsi="Arial" w:cs="Arial"/>
          <w:kern w:val="2"/>
          <w:sz w:val="24"/>
          <w:szCs w:val="24"/>
          <w:lang w:eastAsia="ru-RU"/>
        </w:rPr>
        <w:t xml:space="preserve"> </w:t>
      </w:r>
      <w:r w:rsidRPr="006A022F">
        <w:rPr>
          <w:rFonts w:ascii="Arial" w:eastAsia="Times New Roman" w:hAnsi="Arial" w:cs="Arial"/>
          <w:kern w:val="2"/>
          <w:sz w:val="24"/>
          <w:szCs w:val="24"/>
          <w:lang w:eastAsia="ru-RU"/>
        </w:rPr>
        <w:t xml:space="preserve">для заявителя или его представителя </w:t>
      </w:r>
      <w:r w:rsidR="0013359D" w:rsidRPr="006A022F">
        <w:rPr>
          <w:rFonts w:ascii="Arial" w:eastAsia="Times New Roman" w:hAnsi="Arial" w:cs="Arial"/>
          <w:kern w:val="2"/>
          <w:sz w:val="24"/>
          <w:szCs w:val="24"/>
          <w:lang w:eastAsia="ru-RU"/>
        </w:rPr>
        <w:t>комплексный запрос, примерная форма которого утверждена приказом Минэкономразвития России от 21 марта 2018 г</w:t>
      </w:r>
      <w:r w:rsidRPr="006A022F">
        <w:rPr>
          <w:rFonts w:ascii="Arial" w:eastAsia="Times New Roman" w:hAnsi="Arial" w:cs="Arial"/>
          <w:kern w:val="2"/>
          <w:sz w:val="24"/>
          <w:szCs w:val="24"/>
          <w:lang w:eastAsia="ru-RU"/>
        </w:rPr>
        <w:t>ода №</w:t>
      </w:r>
      <w:r w:rsidR="0013359D" w:rsidRPr="006A022F">
        <w:rPr>
          <w:rFonts w:ascii="Arial" w:eastAsia="Times New Roman" w:hAnsi="Arial" w:cs="Arial"/>
          <w:kern w:val="2"/>
          <w:sz w:val="24"/>
          <w:szCs w:val="24"/>
          <w:lang w:eastAsia="ru-RU"/>
        </w:rPr>
        <w:t xml:space="preserve"> 137 </w:t>
      </w:r>
      <w:r w:rsidRPr="006A022F">
        <w:rPr>
          <w:rFonts w:ascii="Arial" w:eastAsia="Times New Roman" w:hAnsi="Arial" w:cs="Arial"/>
          <w:kern w:val="2"/>
          <w:sz w:val="24"/>
          <w:szCs w:val="24"/>
          <w:lang w:eastAsia="ru-RU"/>
        </w:rPr>
        <w:t>«</w:t>
      </w:r>
      <w:r w:rsidR="0013359D" w:rsidRPr="006A022F">
        <w:rPr>
          <w:rFonts w:ascii="Arial" w:eastAsia="Times New Roman" w:hAnsi="Arial" w:cs="Arial"/>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6A022F">
        <w:rPr>
          <w:rFonts w:ascii="Arial" w:eastAsia="Times New Roman" w:hAnsi="Arial" w:cs="Arial"/>
          <w:kern w:val="2"/>
          <w:sz w:val="24"/>
          <w:szCs w:val="24"/>
          <w:lang w:eastAsia="ru-RU"/>
        </w:rPr>
        <w:t>»</w:t>
      </w:r>
      <w:r w:rsidRPr="006A022F">
        <w:rPr>
          <w:rFonts w:ascii="Arial" w:eastAsia="Times New Roman" w:hAnsi="Arial" w:cs="Arial"/>
          <w:kern w:val="2"/>
          <w:sz w:val="24"/>
          <w:szCs w:val="24"/>
          <w:lang w:eastAsia="ru-RU"/>
        </w:rPr>
        <w:t>;</w:t>
      </w:r>
    </w:p>
    <w:p w:rsidR="00632FB1" w:rsidRPr="006A022F"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12) п</w:t>
      </w:r>
      <w:r w:rsidR="0013359D" w:rsidRPr="006A022F">
        <w:rPr>
          <w:rFonts w:ascii="Arial" w:eastAsia="Times New Roman" w:hAnsi="Arial" w:cs="Arial"/>
          <w:kern w:val="2"/>
          <w:sz w:val="24"/>
          <w:szCs w:val="24"/>
          <w:lang w:eastAsia="ru-RU"/>
        </w:rPr>
        <w:t>рин</w:t>
      </w:r>
      <w:r w:rsidRPr="006A022F">
        <w:rPr>
          <w:rFonts w:ascii="Arial" w:eastAsia="Times New Roman" w:hAnsi="Arial" w:cs="Arial"/>
          <w:kern w:val="2"/>
          <w:sz w:val="24"/>
          <w:szCs w:val="24"/>
          <w:lang w:eastAsia="ru-RU"/>
        </w:rPr>
        <w:t>имает</w:t>
      </w:r>
      <w:r w:rsidR="00C47E28" w:rsidRPr="00C47E28">
        <w:rPr>
          <w:rFonts w:ascii="Arial" w:eastAsia="Times New Roman" w:hAnsi="Arial" w:cs="Arial"/>
          <w:kern w:val="2"/>
          <w:sz w:val="24"/>
          <w:szCs w:val="24"/>
          <w:lang w:eastAsia="ru-RU"/>
        </w:rPr>
        <w:t xml:space="preserve"> </w:t>
      </w:r>
      <w:r w:rsidR="0013359D" w:rsidRPr="006A022F">
        <w:rPr>
          <w:rFonts w:ascii="Arial" w:eastAsia="Times New Roman" w:hAnsi="Arial" w:cs="Arial"/>
          <w:kern w:val="2"/>
          <w:sz w:val="24"/>
          <w:szCs w:val="24"/>
          <w:lang w:eastAsia="ru-RU"/>
        </w:rPr>
        <w:t>у заявителя</w:t>
      </w:r>
      <w:r w:rsidRPr="006A022F">
        <w:rPr>
          <w:rFonts w:ascii="Arial" w:eastAsia="Times New Roman" w:hAnsi="Arial" w:cs="Arial"/>
          <w:kern w:val="2"/>
          <w:sz w:val="24"/>
          <w:szCs w:val="24"/>
          <w:lang w:eastAsia="ru-RU"/>
        </w:rPr>
        <w:t xml:space="preserve"> или его представителя</w:t>
      </w:r>
      <w:r w:rsidR="00C47E28" w:rsidRPr="00C47E28">
        <w:rPr>
          <w:rFonts w:ascii="Arial" w:eastAsia="Times New Roman" w:hAnsi="Arial" w:cs="Arial"/>
          <w:kern w:val="2"/>
          <w:sz w:val="24"/>
          <w:szCs w:val="24"/>
          <w:lang w:eastAsia="ru-RU"/>
        </w:rPr>
        <w:t xml:space="preserve"> </w:t>
      </w:r>
      <w:r w:rsidR="0013359D" w:rsidRPr="006A022F">
        <w:rPr>
          <w:rFonts w:ascii="Arial" w:eastAsia="Times New Roman" w:hAnsi="Arial" w:cs="Arial"/>
          <w:kern w:val="2"/>
          <w:sz w:val="24"/>
          <w:szCs w:val="24"/>
          <w:lang w:eastAsia="ru-RU"/>
        </w:rPr>
        <w:t xml:space="preserve">комплексный запрос и документы </w:t>
      </w:r>
      <w:r w:rsidRPr="006A022F">
        <w:rPr>
          <w:rFonts w:ascii="Arial" w:eastAsia="Times New Roman" w:hAnsi="Arial" w:cs="Arial"/>
          <w:kern w:val="2"/>
          <w:sz w:val="24"/>
          <w:szCs w:val="24"/>
          <w:lang w:eastAsia="ru-RU"/>
        </w:rPr>
        <w:t xml:space="preserve">и </w:t>
      </w:r>
      <w:r w:rsidR="0013359D" w:rsidRPr="006A022F">
        <w:rPr>
          <w:rFonts w:ascii="Arial" w:eastAsia="Times New Roman" w:hAnsi="Arial" w:cs="Arial"/>
          <w:kern w:val="2"/>
          <w:sz w:val="24"/>
          <w:szCs w:val="24"/>
          <w:lang w:eastAsia="ru-RU"/>
        </w:rPr>
        <w:t>переда</w:t>
      </w:r>
      <w:r w:rsidRPr="006A022F">
        <w:rPr>
          <w:rFonts w:ascii="Arial" w:eastAsia="Times New Roman" w:hAnsi="Arial" w:cs="Arial"/>
          <w:kern w:val="2"/>
          <w:sz w:val="24"/>
          <w:szCs w:val="24"/>
          <w:lang w:eastAsia="ru-RU"/>
        </w:rPr>
        <w:t>ет его</w:t>
      </w:r>
      <w:r w:rsidR="0013359D" w:rsidRPr="006A022F">
        <w:rPr>
          <w:rFonts w:ascii="Arial" w:eastAsia="Times New Roman" w:hAnsi="Arial" w:cs="Arial"/>
          <w:kern w:val="2"/>
          <w:sz w:val="24"/>
          <w:szCs w:val="24"/>
          <w:lang w:eastAsia="ru-RU"/>
        </w:rPr>
        <w:t xml:space="preserve"> работнику</w:t>
      </w:r>
      <w:r w:rsidRPr="006A022F">
        <w:rPr>
          <w:rFonts w:ascii="Arial" w:eastAsia="Times New Roman" w:hAnsi="Arial" w:cs="Arial"/>
          <w:kern w:val="2"/>
          <w:sz w:val="24"/>
          <w:szCs w:val="24"/>
          <w:lang w:eastAsia="ru-RU"/>
        </w:rPr>
        <w:t xml:space="preserve"> МФЦ</w:t>
      </w:r>
      <w:r w:rsidR="00FA2BCF" w:rsidRPr="006A022F">
        <w:rPr>
          <w:rFonts w:ascii="Arial" w:eastAsia="Times New Roman" w:hAnsi="Arial" w:cs="Arial"/>
          <w:kern w:val="2"/>
          <w:sz w:val="24"/>
          <w:szCs w:val="24"/>
          <w:lang w:eastAsia="ru-RU"/>
        </w:rPr>
        <w:t>,</w:t>
      </w:r>
      <w:r w:rsidR="00C47E28" w:rsidRPr="00C47E28">
        <w:rPr>
          <w:rFonts w:ascii="Arial" w:eastAsia="Times New Roman" w:hAnsi="Arial" w:cs="Arial"/>
          <w:kern w:val="2"/>
          <w:sz w:val="24"/>
          <w:szCs w:val="24"/>
          <w:lang w:eastAsia="ru-RU"/>
        </w:rPr>
        <w:t xml:space="preserve"> </w:t>
      </w:r>
      <w:r w:rsidR="0013359D" w:rsidRPr="006A022F">
        <w:rPr>
          <w:rFonts w:ascii="Arial" w:eastAsia="Times New Roman" w:hAnsi="Arial" w:cs="Arial"/>
          <w:kern w:val="2"/>
          <w:sz w:val="24"/>
          <w:szCs w:val="24"/>
          <w:lang w:eastAsia="ru-RU"/>
        </w:rPr>
        <w:t xml:space="preserve">ответственному за формирование </w:t>
      </w:r>
      <w:r w:rsidRPr="006A022F">
        <w:rPr>
          <w:rFonts w:ascii="Arial" w:eastAsia="Times New Roman" w:hAnsi="Arial" w:cs="Arial"/>
          <w:kern w:val="2"/>
          <w:sz w:val="24"/>
          <w:szCs w:val="24"/>
          <w:lang w:eastAsia="ru-RU"/>
        </w:rPr>
        <w:t xml:space="preserve">запросов </w:t>
      </w:r>
      <w:r w:rsidR="0013359D" w:rsidRPr="006A022F">
        <w:rPr>
          <w:rFonts w:ascii="Arial" w:eastAsia="Times New Roman" w:hAnsi="Arial" w:cs="Arial"/>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6A022F"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1</w:t>
      </w:r>
      <w:r w:rsidR="00841AAE" w:rsidRPr="006A022F">
        <w:rPr>
          <w:rFonts w:ascii="Arial" w:eastAsia="Times New Roman" w:hAnsi="Arial" w:cs="Arial"/>
          <w:kern w:val="2"/>
          <w:sz w:val="24"/>
          <w:szCs w:val="24"/>
          <w:lang w:eastAsia="ru-RU"/>
        </w:rPr>
        <w:t>2</w:t>
      </w:r>
      <w:r w:rsidRPr="006A022F">
        <w:rPr>
          <w:rFonts w:ascii="Arial" w:eastAsia="Times New Roman" w:hAnsi="Arial" w:cs="Arial"/>
          <w:kern w:val="2"/>
          <w:sz w:val="24"/>
          <w:szCs w:val="24"/>
          <w:lang w:eastAsia="ru-RU"/>
        </w:rPr>
        <w:t>. Работник МФЦ, ответственн</w:t>
      </w:r>
      <w:r w:rsidR="00E0707C" w:rsidRPr="006A022F">
        <w:rPr>
          <w:rFonts w:ascii="Arial" w:eastAsia="Times New Roman" w:hAnsi="Arial" w:cs="Arial"/>
          <w:kern w:val="2"/>
          <w:sz w:val="24"/>
          <w:szCs w:val="24"/>
          <w:lang w:eastAsia="ru-RU"/>
        </w:rPr>
        <w:t>ый</w:t>
      </w:r>
      <w:r w:rsidRPr="006A022F">
        <w:rPr>
          <w:rFonts w:ascii="Arial" w:eastAsia="Times New Roman" w:hAnsi="Arial" w:cs="Arial"/>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6A022F"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6A022F"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w:t>
      </w:r>
      <w:r w:rsidR="00504DAF" w:rsidRPr="006A022F">
        <w:rPr>
          <w:rFonts w:ascii="Arial" w:eastAsia="Times New Roman" w:hAnsi="Arial" w:cs="Arial"/>
          <w:kern w:val="2"/>
          <w:sz w:val="24"/>
          <w:szCs w:val="24"/>
          <w:lang w:eastAsia="ru-RU"/>
        </w:rPr>
        <w:t>ывает</w:t>
      </w:r>
      <w:r w:rsidRPr="006A022F">
        <w:rPr>
          <w:rFonts w:ascii="Arial" w:eastAsia="Times New Roman" w:hAnsi="Arial" w:cs="Arial"/>
          <w:kern w:val="2"/>
          <w:sz w:val="24"/>
          <w:szCs w:val="24"/>
          <w:lang w:eastAsia="ru-RU"/>
        </w:rPr>
        <w:t xml:space="preserve"> их и завер</w:t>
      </w:r>
      <w:r w:rsidR="00504DAF" w:rsidRPr="006A022F">
        <w:rPr>
          <w:rFonts w:ascii="Arial" w:eastAsia="Times New Roman" w:hAnsi="Arial" w:cs="Arial"/>
          <w:kern w:val="2"/>
          <w:sz w:val="24"/>
          <w:szCs w:val="24"/>
          <w:lang w:eastAsia="ru-RU"/>
        </w:rPr>
        <w:t>яет</w:t>
      </w:r>
      <w:r w:rsidRPr="006A022F">
        <w:rPr>
          <w:rFonts w:ascii="Arial" w:eastAsia="Times New Roman" w:hAnsi="Arial" w:cs="Arial"/>
          <w:kern w:val="2"/>
          <w:sz w:val="24"/>
          <w:szCs w:val="24"/>
          <w:lang w:eastAsia="ru-RU"/>
        </w:rPr>
        <w:t xml:space="preserve"> печатью (электронной подписью) с указанием </w:t>
      </w:r>
      <w:r w:rsidR="008D4D34" w:rsidRPr="006A022F">
        <w:rPr>
          <w:rFonts w:ascii="Arial" w:eastAsia="Times New Roman" w:hAnsi="Arial" w:cs="Arial"/>
          <w:kern w:val="2"/>
          <w:sz w:val="24"/>
          <w:szCs w:val="24"/>
          <w:lang w:eastAsia="ru-RU"/>
        </w:rPr>
        <w:t xml:space="preserve">на указанных копиях </w:t>
      </w:r>
      <w:r w:rsidRPr="006A022F">
        <w:rPr>
          <w:rFonts w:ascii="Arial" w:eastAsia="Times New Roman" w:hAnsi="Arial" w:cs="Arial"/>
          <w:kern w:val="2"/>
          <w:sz w:val="24"/>
          <w:szCs w:val="24"/>
          <w:lang w:eastAsia="ru-RU"/>
        </w:rPr>
        <w:t xml:space="preserve">наименования </w:t>
      </w:r>
      <w:r w:rsidR="008D4D34" w:rsidRPr="006A022F">
        <w:rPr>
          <w:rFonts w:ascii="Arial" w:eastAsia="Times New Roman" w:hAnsi="Arial" w:cs="Arial"/>
          <w:kern w:val="2"/>
          <w:sz w:val="24"/>
          <w:szCs w:val="24"/>
          <w:lang w:eastAsia="ru-RU"/>
        </w:rPr>
        <w:t>МФЦ</w:t>
      </w:r>
      <w:r w:rsidRPr="006A022F">
        <w:rPr>
          <w:rFonts w:ascii="Arial" w:eastAsia="Times New Roman" w:hAnsi="Arial" w:cs="Arial"/>
          <w:kern w:val="2"/>
          <w:sz w:val="24"/>
          <w:szCs w:val="24"/>
          <w:lang w:eastAsia="ru-RU"/>
        </w:rPr>
        <w:t xml:space="preserve">, должности работника </w:t>
      </w:r>
      <w:r w:rsidR="008D4D34" w:rsidRPr="006A022F">
        <w:rPr>
          <w:rFonts w:ascii="Arial" w:eastAsia="Times New Roman" w:hAnsi="Arial" w:cs="Arial"/>
          <w:kern w:val="2"/>
          <w:sz w:val="24"/>
          <w:szCs w:val="24"/>
          <w:lang w:eastAsia="ru-RU"/>
        </w:rPr>
        <w:t xml:space="preserve">МФЦ </w:t>
      </w:r>
      <w:r w:rsidRPr="006A022F">
        <w:rPr>
          <w:rFonts w:ascii="Arial" w:eastAsia="Times New Roman" w:hAnsi="Arial" w:cs="Arial"/>
          <w:kern w:val="2"/>
          <w:sz w:val="24"/>
          <w:szCs w:val="24"/>
          <w:lang w:eastAsia="ru-RU"/>
        </w:rPr>
        <w:t>и даты</w:t>
      </w:r>
      <w:r w:rsidR="008D4D34" w:rsidRPr="006A022F">
        <w:rPr>
          <w:rFonts w:ascii="Arial" w:eastAsia="Times New Roman" w:hAnsi="Arial" w:cs="Arial"/>
          <w:kern w:val="2"/>
          <w:sz w:val="24"/>
          <w:szCs w:val="24"/>
          <w:lang w:eastAsia="ru-RU"/>
        </w:rPr>
        <w:t xml:space="preserve"> их изготовления</w:t>
      </w:r>
      <w:r w:rsidR="00E0707C" w:rsidRPr="006A022F">
        <w:rPr>
          <w:rFonts w:ascii="Arial" w:eastAsia="Times New Roman" w:hAnsi="Arial" w:cs="Arial"/>
          <w:kern w:val="2"/>
          <w:sz w:val="24"/>
          <w:szCs w:val="24"/>
          <w:lang w:eastAsia="ru-RU"/>
        </w:rPr>
        <w:t>;</w:t>
      </w:r>
    </w:p>
    <w:p w:rsidR="00DF08BF" w:rsidRPr="006A022F"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3) направля</w:t>
      </w:r>
      <w:r w:rsidR="004703E1" w:rsidRPr="006A022F">
        <w:rPr>
          <w:rFonts w:ascii="Arial" w:eastAsia="Times New Roman" w:hAnsi="Arial" w:cs="Arial"/>
          <w:kern w:val="2"/>
          <w:sz w:val="24"/>
          <w:szCs w:val="24"/>
          <w:lang w:eastAsia="ru-RU"/>
        </w:rPr>
        <w:t>ет</w:t>
      </w:r>
      <w:r w:rsidRPr="006A022F">
        <w:rPr>
          <w:rFonts w:ascii="Arial" w:eastAsia="Times New Roman" w:hAnsi="Arial" w:cs="Arial"/>
          <w:kern w:val="2"/>
          <w:sz w:val="24"/>
          <w:szCs w:val="24"/>
          <w:lang w:eastAsia="ru-RU"/>
        </w:rPr>
        <w:t xml:space="preserve"> запр</w:t>
      </w:r>
      <w:r w:rsidR="00550097" w:rsidRPr="006A022F">
        <w:rPr>
          <w:rFonts w:ascii="Arial" w:eastAsia="Times New Roman" w:hAnsi="Arial" w:cs="Arial"/>
          <w:kern w:val="2"/>
          <w:sz w:val="24"/>
          <w:szCs w:val="24"/>
          <w:lang w:eastAsia="ru-RU"/>
        </w:rPr>
        <w:t>о</w:t>
      </w:r>
      <w:r w:rsidRPr="006A022F">
        <w:rPr>
          <w:rFonts w:ascii="Arial" w:eastAsia="Times New Roman" w:hAnsi="Arial" w:cs="Arial"/>
          <w:kern w:val="2"/>
          <w:sz w:val="24"/>
          <w:szCs w:val="24"/>
          <w:lang w:eastAsia="ru-RU"/>
        </w:rPr>
        <w:t xml:space="preserve">сы о предоставлении государственных и (или) муниципальных услуг </w:t>
      </w:r>
      <w:r w:rsidR="00550097" w:rsidRPr="006A022F">
        <w:rPr>
          <w:rFonts w:ascii="Arial" w:eastAsia="Times New Roman" w:hAnsi="Arial" w:cs="Arial"/>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6A022F">
        <w:rPr>
          <w:rFonts w:ascii="Arial" w:eastAsia="Times New Roman" w:hAnsi="Arial" w:cs="Arial"/>
          <w:kern w:val="2"/>
          <w:sz w:val="24"/>
          <w:szCs w:val="24"/>
          <w:lang w:eastAsia="ru-RU"/>
        </w:rPr>
        <w:t>,</w:t>
      </w:r>
      <w:r w:rsidR="00550097" w:rsidRPr="006A022F">
        <w:rPr>
          <w:rFonts w:ascii="Arial" w:eastAsia="Times New Roman" w:hAnsi="Arial" w:cs="Arial"/>
          <w:kern w:val="2"/>
          <w:sz w:val="24"/>
          <w:szCs w:val="24"/>
          <w:lang w:eastAsia="ru-RU"/>
        </w:rPr>
        <w:t xml:space="preserve"> в сроки и способами, указанными в подпункте 6 пункта </w:t>
      </w:r>
      <w:r w:rsidR="00550097" w:rsidRPr="006A022F">
        <w:rPr>
          <w:rFonts w:ascii="Arial" w:eastAsia="Times New Roman" w:hAnsi="Arial" w:cs="Arial"/>
          <w:kern w:val="2"/>
          <w:sz w:val="24"/>
          <w:szCs w:val="24"/>
          <w:u w:val="single"/>
          <w:lang w:eastAsia="ru-RU"/>
        </w:rPr>
        <w:t>1</w:t>
      </w:r>
      <w:r w:rsidR="00D249A0" w:rsidRPr="006A022F">
        <w:rPr>
          <w:rFonts w:ascii="Arial" w:eastAsia="Times New Roman" w:hAnsi="Arial" w:cs="Arial"/>
          <w:kern w:val="2"/>
          <w:sz w:val="24"/>
          <w:szCs w:val="24"/>
          <w:u w:val="single"/>
          <w:lang w:eastAsia="ru-RU"/>
        </w:rPr>
        <w:t>08</w:t>
      </w:r>
      <w:r w:rsidR="00550097" w:rsidRPr="006A022F">
        <w:rPr>
          <w:rFonts w:ascii="Arial" w:eastAsia="Times New Roman" w:hAnsi="Arial" w:cs="Arial"/>
          <w:kern w:val="2"/>
          <w:sz w:val="24"/>
          <w:szCs w:val="24"/>
          <w:lang w:eastAsia="ru-RU"/>
        </w:rPr>
        <w:t xml:space="preserve"> настоящего административного регламента.</w:t>
      </w:r>
    </w:p>
    <w:p w:rsidR="00803390" w:rsidRPr="006A022F" w:rsidRDefault="0019218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13</w:t>
      </w:r>
      <w:r w:rsidR="00803390" w:rsidRPr="006A022F">
        <w:rPr>
          <w:rFonts w:ascii="Arial" w:eastAsia="Times New Roman" w:hAnsi="Arial" w:cs="Arial"/>
          <w:kern w:val="2"/>
          <w:sz w:val="24"/>
          <w:szCs w:val="24"/>
          <w:lang w:eastAsia="ru-RU"/>
        </w:rPr>
        <w:t xml:space="preserve">. В случае подачи </w:t>
      </w:r>
      <w:r w:rsidR="004703E1" w:rsidRPr="006A022F">
        <w:rPr>
          <w:rFonts w:ascii="Arial" w:eastAsia="Times New Roman" w:hAnsi="Arial" w:cs="Arial"/>
          <w:kern w:val="2"/>
          <w:sz w:val="24"/>
          <w:szCs w:val="24"/>
          <w:lang w:eastAsia="ru-RU"/>
        </w:rPr>
        <w:t xml:space="preserve">заявителем </w:t>
      </w:r>
      <w:r w:rsidR="00803390" w:rsidRPr="006A022F">
        <w:rPr>
          <w:rFonts w:ascii="Arial" w:eastAsia="Times New Roman" w:hAnsi="Arial" w:cs="Arial"/>
          <w:kern w:val="2"/>
          <w:sz w:val="24"/>
          <w:szCs w:val="24"/>
          <w:lang w:eastAsia="ru-RU"/>
        </w:rPr>
        <w:t xml:space="preserve">заявления об исправлении технической ошибки, указанного в пункте </w:t>
      </w:r>
      <w:r w:rsidR="00803390" w:rsidRPr="006A022F">
        <w:rPr>
          <w:rFonts w:ascii="Arial" w:eastAsia="Times New Roman" w:hAnsi="Arial" w:cs="Arial"/>
          <w:kern w:val="2"/>
          <w:sz w:val="24"/>
          <w:szCs w:val="24"/>
          <w:u w:val="single"/>
          <w:lang w:eastAsia="ru-RU"/>
        </w:rPr>
        <w:t>1</w:t>
      </w:r>
      <w:r w:rsidR="00D249A0" w:rsidRPr="006A022F">
        <w:rPr>
          <w:rFonts w:ascii="Arial" w:eastAsia="Times New Roman" w:hAnsi="Arial" w:cs="Arial"/>
          <w:kern w:val="2"/>
          <w:sz w:val="24"/>
          <w:szCs w:val="24"/>
          <w:u w:val="single"/>
          <w:lang w:eastAsia="ru-RU"/>
        </w:rPr>
        <w:t>15</w:t>
      </w:r>
      <w:r w:rsidR="00803390" w:rsidRPr="006A022F">
        <w:rPr>
          <w:rFonts w:ascii="Arial" w:eastAsia="Times New Roman" w:hAnsi="Arial" w:cs="Arial"/>
          <w:kern w:val="2"/>
          <w:sz w:val="24"/>
          <w:szCs w:val="24"/>
          <w:lang w:eastAsia="ru-RU"/>
        </w:rPr>
        <w:t xml:space="preserve"> настоящего административного регламента</w:t>
      </w:r>
      <w:r w:rsidR="004703E1" w:rsidRPr="006A022F">
        <w:rPr>
          <w:rFonts w:ascii="Arial" w:eastAsia="Times New Roman" w:hAnsi="Arial" w:cs="Arial"/>
          <w:kern w:val="2"/>
          <w:sz w:val="24"/>
          <w:szCs w:val="24"/>
          <w:lang w:eastAsia="ru-RU"/>
        </w:rPr>
        <w:t>,</w:t>
      </w:r>
      <w:r w:rsidR="00803390" w:rsidRPr="006A022F">
        <w:rPr>
          <w:rFonts w:ascii="Arial" w:eastAsia="Times New Roman" w:hAnsi="Arial" w:cs="Arial"/>
          <w:kern w:val="2"/>
          <w:sz w:val="24"/>
          <w:szCs w:val="24"/>
          <w:lang w:eastAsia="ru-RU"/>
        </w:rPr>
        <w:t xml:space="preserve"> посредством МФЦ, работник МФЦ осуществляет прием указанного заявления и осуществляет следующие действия:</w:t>
      </w:r>
    </w:p>
    <w:p w:rsidR="00803390" w:rsidRPr="006A022F"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03390" w:rsidRPr="00C47E28"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lastRenderedPageBreak/>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w:t>
      </w:r>
      <w:r w:rsidR="00C47E28">
        <w:rPr>
          <w:rFonts w:ascii="Arial" w:eastAsia="Times New Roman" w:hAnsi="Arial" w:cs="Arial"/>
          <w:kern w:val="2"/>
          <w:sz w:val="24"/>
          <w:szCs w:val="24"/>
          <w:lang w:eastAsia="ru-RU"/>
        </w:rPr>
        <w:t>его своей электронной подписью;</w:t>
      </w:r>
    </w:p>
    <w:p w:rsidR="00803390" w:rsidRPr="006A022F"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03390" w:rsidRPr="006A022F"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а) в электронном виде – в день обращения заявителя в МФЦ;</w:t>
      </w:r>
    </w:p>
    <w:p w:rsidR="00803390" w:rsidRPr="006A022F"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б) на бумажном носителе – в течение </w:t>
      </w:r>
      <w:r w:rsidR="000C38AE" w:rsidRPr="006A022F">
        <w:rPr>
          <w:rFonts w:ascii="Arial" w:eastAsia="Times New Roman" w:hAnsi="Arial" w:cs="Arial"/>
          <w:kern w:val="2"/>
          <w:sz w:val="24"/>
          <w:szCs w:val="24"/>
          <w:lang w:eastAsia="ru-RU"/>
        </w:rPr>
        <w:t>двух</w:t>
      </w:r>
      <w:r w:rsidRPr="006A022F">
        <w:rPr>
          <w:rFonts w:ascii="Arial" w:eastAsia="Times New Roman" w:hAnsi="Arial" w:cs="Arial"/>
          <w:kern w:val="2"/>
          <w:sz w:val="24"/>
          <w:szCs w:val="24"/>
          <w:lang w:eastAsia="ru-RU"/>
        </w:rPr>
        <w:t xml:space="preserve"> рабочих дней, следующих за днем обращения заявителя в МФЦ, посредством курьерской связи с составлением описи передаваем</w:t>
      </w:r>
      <w:r w:rsidR="00FB24FC" w:rsidRPr="006A022F">
        <w:rPr>
          <w:rFonts w:ascii="Arial" w:eastAsia="Times New Roman" w:hAnsi="Arial" w:cs="Arial"/>
          <w:kern w:val="2"/>
          <w:sz w:val="24"/>
          <w:szCs w:val="24"/>
          <w:lang w:eastAsia="ru-RU"/>
        </w:rPr>
        <w:t>ого</w:t>
      </w:r>
      <w:r w:rsidRPr="006A022F">
        <w:rPr>
          <w:rFonts w:ascii="Arial" w:eastAsia="Times New Roman" w:hAnsi="Arial" w:cs="Arial"/>
          <w:kern w:val="2"/>
          <w:sz w:val="24"/>
          <w:szCs w:val="24"/>
          <w:lang w:eastAsia="ru-RU"/>
        </w:rPr>
        <w:t xml:space="preserve"> документ</w:t>
      </w:r>
      <w:r w:rsidR="00FB24FC" w:rsidRPr="006A022F">
        <w:rPr>
          <w:rFonts w:ascii="Arial" w:eastAsia="Times New Roman" w:hAnsi="Arial" w:cs="Arial"/>
          <w:kern w:val="2"/>
          <w:sz w:val="24"/>
          <w:szCs w:val="24"/>
          <w:lang w:eastAsia="ru-RU"/>
        </w:rPr>
        <w:t>а</w:t>
      </w:r>
      <w:r w:rsidRPr="006A022F">
        <w:rPr>
          <w:rFonts w:ascii="Arial" w:eastAsia="Times New Roman" w:hAnsi="Arial" w:cs="Arial"/>
          <w:kern w:val="2"/>
          <w:sz w:val="24"/>
          <w:szCs w:val="24"/>
          <w:lang w:eastAsia="ru-RU"/>
        </w:rPr>
        <w:t xml:space="preserve">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731B51" w:rsidRPr="006A022F" w:rsidRDefault="00731B5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1</w:t>
      </w:r>
      <w:r w:rsidR="00FA3055" w:rsidRPr="006A022F">
        <w:rPr>
          <w:rFonts w:ascii="Arial" w:eastAsia="Times New Roman" w:hAnsi="Arial" w:cs="Arial"/>
          <w:kern w:val="2"/>
          <w:sz w:val="24"/>
          <w:szCs w:val="24"/>
          <w:lang w:eastAsia="ru-RU"/>
        </w:rPr>
        <w:t>14</w:t>
      </w:r>
      <w:r w:rsidRPr="006A022F">
        <w:rPr>
          <w:rFonts w:ascii="Arial" w:eastAsia="Times New Roman" w:hAnsi="Arial" w:cs="Arial"/>
          <w:kern w:val="2"/>
          <w:sz w:val="24"/>
          <w:szCs w:val="24"/>
          <w:lang w:eastAsia="ru-RU"/>
        </w:rPr>
        <w:t xml:space="preserve">. При получении МФЦ </w:t>
      </w:r>
      <w:r w:rsidR="009769BE" w:rsidRPr="006A022F">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EE2EEF" w:rsidRPr="006A022F">
        <w:rPr>
          <w:rFonts w:ascii="Arial" w:eastAsia="Times New Roman" w:hAnsi="Arial" w:cs="Arial"/>
          <w:kern w:val="2"/>
          <w:sz w:val="24"/>
          <w:szCs w:val="24"/>
        </w:rPr>
        <w:t>,</w:t>
      </w:r>
      <w:r w:rsidR="00C47E28" w:rsidRPr="00C47E28">
        <w:rPr>
          <w:rFonts w:ascii="Arial" w:eastAsia="Times New Roman" w:hAnsi="Arial" w:cs="Arial"/>
          <w:kern w:val="2"/>
          <w:sz w:val="24"/>
          <w:szCs w:val="24"/>
        </w:rPr>
        <w:t xml:space="preserve"> </w:t>
      </w:r>
      <w:r w:rsidR="009769BE" w:rsidRPr="006A022F">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r w:rsidR="00EE2EEF" w:rsidRPr="006A022F">
        <w:rPr>
          <w:rFonts w:ascii="Arial" w:eastAsia="Times New Roman" w:hAnsi="Arial" w:cs="Arial"/>
          <w:kern w:val="2"/>
          <w:sz w:val="24"/>
          <w:szCs w:val="24"/>
          <w:lang w:eastAsia="ru-RU"/>
        </w:rPr>
        <w:t>,</w:t>
      </w:r>
      <w:r w:rsidR="00C47E28" w:rsidRPr="00C47E28">
        <w:rPr>
          <w:rFonts w:ascii="Arial" w:eastAsia="Times New Roman" w:hAnsi="Arial" w:cs="Arial"/>
          <w:kern w:val="2"/>
          <w:sz w:val="24"/>
          <w:szCs w:val="24"/>
          <w:lang w:eastAsia="ru-RU"/>
        </w:rPr>
        <w:t xml:space="preserve"> </w:t>
      </w:r>
      <w:r w:rsidRPr="006A022F">
        <w:rPr>
          <w:rFonts w:ascii="Arial" w:eastAsia="Times New Roman" w:hAnsi="Arial" w:cs="Arial"/>
          <w:kern w:val="2"/>
          <w:sz w:val="24"/>
          <w:szCs w:val="24"/>
          <w:lang w:eastAsia="ru-RU"/>
        </w:rPr>
        <w:t xml:space="preserve">уведомления об отказе в принятии </w:t>
      </w:r>
      <w:r w:rsidR="00EE2EEF" w:rsidRPr="006A022F">
        <w:rPr>
          <w:rFonts w:ascii="Arial" w:eastAsia="Times New Roman" w:hAnsi="Arial" w:cs="Arial"/>
          <w:kern w:val="2"/>
          <w:sz w:val="24"/>
          <w:szCs w:val="24"/>
          <w:lang w:eastAsia="ru-RU"/>
        </w:rPr>
        <w:t>заявления</w:t>
      </w:r>
      <w:r w:rsidRPr="006A022F">
        <w:rPr>
          <w:rFonts w:ascii="Arial" w:eastAsia="Times New Roman" w:hAnsi="Arial" w:cs="Arial"/>
          <w:kern w:val="2"/>
          <w:sz w:val="24"/>
          <w:szCs w:val="24"/>
          <w:lang w:eastAsia="ru-RU"/>
        </w:rPr>
        <w:t xml:space="preserve"> к рассмотрению </w:t>
      </w:r>
      <w:r w:rsidR="00FB24FC" w:rsidRPr="006A022F">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6A022F">
        <w:rPr>
          <w:rFonts w:ascii="Arial" w:eastAsia="Times New Roman" w:hAnsi="Arial" w:cs="Arial"/>
          <w:kern w:val="2"/>
          <w:sz w:val="24"/>
          <w:szCs w:val="24"/>
          <w:lang w:eastAsia="ru-RU"/>
        </w:rPr>
        <w:t xml:space="preserve">от администрации </w:t>
      </w:r>
      <w:r w:rsidR="00425944" w:rsidRPr="006A022F">
        <w:rPr>
          <w:rFonts w:ascii="Arial" w:eastAsia="Times New Roman" w:hAnsi="Arial" w:cs="Arial"/>
          <w:kern w:val="2"/>
          <w:sz w:val="24"/>
          <w:szCs w:val="24"/>
          <w:lang w:eastAsia="ru-RU"/>
        </w:rPr>
        <w:t>работник МФЦ, ответственный за выдачу результата</w:t>
      </w:r>
      <w:r w:rsidRPr="006A022F">
        <w:rPr>
          <w:rFonts w:ascii="Arial" w:eastAsia="Times New Roman" w:hAnsi="Arial" w:cs="Arial"/>
          <w:kern w:val="2"/>
          <w:sz w:val="24"/>
          <w:szCs w:val="24"/>
          <w:lang w:eastAsia="ru-RU"/>
        </w:rPr>
        <w:t xml:space="preserve"> муниципальной услуги</w:t>
      </w:r>
      <w:r w:rsidR="004703E1" w:rsidRPr="006A022F">
        <w:rPr>
          <w:rFonts w:ascii="Arial" w:eastAsia="Times New Roman" w:hAnsi="Arial" w:cs="Arial"/>
          <w:kern w:val="2"/>
          <w:sz w:val="24"/>
          <w:szCs w:val="24"/>
          <w:lang w:eastAsia="ru-RU"/>
        </w:rPr>
        <w:t>,</w:t>
      </w:r>
      <w:r w:rsidR="00C47E28" w:rsidRPr="00C47E28">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сообщает заявителю о принятом решении по телефону с записью даты и времени телефонного звонка</w:t>
      </w:r>
      <w:r w:rsidR="00C47E28" w:rsidRPr="00C47E28">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или посредством смс</w:t>
      </w:r>
      <w:r w:rsidR="00C47E28" w:rsidRPr="00C47E28">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w:t>
      </w:r>
      <w:r w:rsidR="00C47E28" w:rsidRPr="00C47E28">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информирования</w:t>
      </w:r>
      <w:r w:rsidR="00C47E28" w:rsidRPr="00C47E28">
        <w:rPr>
          <w:rFonts w:ascii="Arial" w:eastAsia="Times New Roman" w:hAnsi="Arial" w:cs="Arial"/>
          <w:kern w:val="2"/>
          <w:sz w:val="24"/>
          <w:szCs w:val="24"/>
          <w:lang w:eastAsia="ru-RU"/>
        </w:rPr>
        <w:t xml:space="preserve"> </w:t>
      </w:r>
      <w:r w:rsidR="00425944" w:rsidRPr="006A022F">
        <w:rPr>
          <w:rFonts w:ascii="Arial" w:eastAsia="Times New Roman" w:hAnsi="Arial" w:cs="Arial"/>
          <w:kern w:val="2"/>
          <w:sz w:val="24"/>
          <w:szCs w:val="24"/>
          <w:lang w:eastAsia="ru-RU"/>
        </w:rPr>
        <w:t>или другим возможным способом</w:t>
      </w:r>
      <w:r w:rsidR="00486CDD" w:rsidRPr="006A022F">
        <w:rPr>
          <w:rFonts w:ascii="Arial" w:eastAsia="Times New Roman" w:hAnsi="Arial" w:cs="Arial"/>
          <w:kern w:val="2"/>
          <w:sz w:val="24"/>
          <w:szCs w:val="24"/>
          <w:lang w:eastAsia="ru-RU"/>
        </w:rPr>
        <w:t xml:space="preserve">, а также </w:t>
      </w:r>
      <w:r w:rsidRPr="006A022F">
        <w:rPr>
          <w:rFonts w:ascii="Arial" w:eastAsia="Times New Roman" w:hAnsi="Arial" w:cs="Arial"/>
          <w:kern w:val="2"/>
          <w:sz w:val="24"/>
          <w:szCs w:val="24"/>
          <w:lang w:eastAsia="ru-RU"/>
        </w:rPr>
        <w:t xml:space="preserve">обеспечивает выдачу указанных документов </w:t>
      </w:r>
      <w:r w:rsidR="00BB0C6B" w:rsidRPr="006A022F">
        <w:rPr>
          <w:rFonts w:ascii="Arial" w:eastAsia="Times New Roman" w:hAnsi="Arial" w:cs="Arial"/>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C47E28" w:rsidRPr="00C47E28" w:rsidRDefault="00BB0C6B" w:rsidP="00C47E28">
      <w:pPr>
        <w:autoSpaceDE w:val="0"/>
        <w:autoSpaceDN w:val="0"/>
        <w:spacing w:after="0" w:line="240" w:lineRule="auto"/>
        <w:ind w:firstLine="709"/>
        <w:jc w:val="both"/>
        <w:rPr>
          <w:rFonts w:ascii="Arial" w:eastAsia="Times New Roman" w:hAnsi="Arial" w:cs="Arial"/>
          <w:kern w:val="2"/>
          <w:sz w:val="24"/>
          <w:szCs w:val="24"/>
          <w:lang w:eastAsia="ru-RU"/>
        </w:rPr>
      </w:pPr>
      <w:r w:rsidRPr="006A022F">
        <w:rPr>
          <w:rFonts w:ascii="Arial" w:eastAsia="Times New Roman" w:hAnsi="Arial" w:cs="Arial"/>
          <w:kern w:val="2"/>
          <w:sz w:val="24"/>
          <w:szCs w:val="24"/>
          <w:lang w:eastAsia="ru-RU"/>
        </w:rPr>
        <w:t xml:space="preserve">После выдачи </w:t>
      </w:r>
      <w:r w:rsidR="00EE2EEF" w:rsidRPr="006A022F">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EE2EEF" w:rsidRPr="006A022F">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 уведомления об отказе в принятии заявления</w:t>
      </w:r>
      <w:r w:rsidRPr="006A022F">
        <w:rPr>
          <w:rFonts w:ascii="Arial" w:eastAsia="Times New Roman" w:hAnsi="Arial" w:cs="Arial"/>
          <w:kern w:val="2"/>
          <w:sz w:val="24"/>
          <w:szCs w:val="24"/>
          <w:lang w:eastAsia="ru-RU"/>
        </w:rPr>
        <w:t xml:space="preserve"> к рассмотрению </w:t>
      </w:r>
      <w:r w:rsidR="00FB24FC" w:rsidRPr="006A022F">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6A022F">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C47E28" w:rsidRPr="00953F88" w:rsidRDefault="00C47E28" w:rsidP="00C47E28">
      <w:pPr>
        <w:autoSpaceDE w:val="0"/>
        <w:autoSpaceDN w:val="0"/>
        <w:spacing w:after="0" w:line="240" w:lineRule="auto"/>
        <w:jc w:val="both"/>
        <w:rPr>
          <w:rFonts w:ascii="Arial" w:eastAsia="Times New Roman" w:hAnsi="Arial" w:cs="Arial"/>
          <w:kern w:val="2"/>
          <w:sz w:val="24"/>
          <w:szCs w:val="24"/>
          <w:lang w:eastAsia="ru-RU"/>
        </w:rPr>
      </w:pPr>
    </w:p>
    <w:p w:rsidR="00892A3A" w:rsidRPr="00C47E28" w:rsidRDefault="00892A3A" w:rsidP="00C47E28">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Г</w:t>
      </w:r>
      <w:r w:rsidR="007E75D6" w:rsidRPr="00C47E28">
        <w:rPr>
          <w:rFonts w:ascii="Arial" w:eastAsia="Times New Roman" w:hAnsi="Arial" w:cs="Arial"/>
          <w:kern w:val="2"/>
          <w:sz w:val="24"/>
          <w:szCs w:val="24"/>
          <w:lang w:eastAsia="ru-RU"/>
        </w:rPr>
        <w:t>лава</w:t>
      </w:r>
      <w:r w:rsidR="000C7289">
        <w:rPr>
          <w:rFonts w:ascii="Arial" w:eastAsia="Times New Roman" w:hAnsi="Arial" w:cs="Arial"/>
          <w:kern w:val="2"/>
          <w:sz w:val="24"/>
          <w:szCs w:val="24"/>
          <w:lang w:eastAsia="ru-RU"/>
        </w:rPr>
        <w:t xml:space="preserve"> </w:t>
      </w:r>
      <w:r w:rsidR="005A72FE" w:rsidRPr="00C47E28">
        <w:rPr>
          <w:rFonts w:ascii="Arial" w:eastAsia="Times New Roman" w:hAnsi="Arial" w:cs="Arial"/>
          <w:kern w:val="2"/>
          <w:sz w:val="24"/>
          <w:szCs w:val="24"/>
          <w:lang w:eastAsia="ru-RU"/>
        </w:rPr>
        <w:t>2</w:t>
      </w:r>
      <w:r w:rsidR="00772221" w:rsidRPr="00C47E28">
        <w:rPr>
          <w:rFonts w:ascii="Arial" w:eastAsia="Times New Roman" w:hAnsi="Arial" w:cs="Arial"/>
          <w:kern w:val="2"/>
          <w:sz w:val="24"/>
          <w:szCs w:val="24"/>
          <w:lang w:eastAsia="ru-RU"/>
        </w:rPr>
        <w:t>5.</w:t>
      </w:r>
      <w:r w:rsidRPr="00C47E28">
        <w:rPr>
          <w:rFonts w:ascii="Arial" w:eastAsia="Times New Roman" w:hAnsi="Arial" w:cs="Arial"/>
          <w:kern w:val="2"/>
          <w:sz w:val="24"/>
          <w:szCs w:val="24"/>
          <w:lang w:eastAsia="ru-RU"/>
        </w:rPr>
        <w:t xml:space="preserve"> И</w:t>
      </w:r>
      <w:r w:rsidR="007E75D6" w:rsidRPr="00C47E28">
        <w:rPr>
          <w:rFonts w:ascii="Arial" w:eastAsia="Times New Roman" w:hAnsi="Arial" w:cs="Arial"/>
          <w:kern w:val="2"/>
          <w:sz w:val="24"/>
          <w:szCs w:val="24"/>
          <w:lang w:eastAsia="ru-RU"/>
        </w:rPr>
        <w:t>справление допущенных опечаток и ошибок в выданных</w:t>
      </w:r>
      <w:r w:rsidR="00C47E28" w:rsidRP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в результате предоставления муниципальной услуги документах</w:t>
      </w:r>
    </w:p>
    <w:p w:rsidR="00C47E28" w:rsidRPr="00953F88" w:rsidRDefault="00C47E28" w:rsidP="00C47E28">
      <w:pPr>
        <w:autoSpaceDE w:val="0"/>
        <w:autoSpaceDN w:val="0"/>
        <w:spacing w:after="0" w:line="240" w:lineRule="auto"/>
        <w:jc w:val="both"/>
        <w:rPr>
          <w:rFonts w:ascii="Arial" w:eastAsia="Times New Roman" w:hAnsi="Arial" w:cs="Arial"/>
          <w:kern w:val="2"/>
          <w:sz w:val="24"/>
          <w:szCs w:val="24"/>
          <w:lang w:eastAsia="ru-RU"/>
        </w:rPr>
      </w:pPr>
    </w:p>
    <w:p w:rsidR="00892A3A" w:rsidRPr="00C47E28" w:rsidRDefault="00892A3A" w:rsidP="0030356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FA3055" w:rsidRPr="00C47E28">
        <w:rPr>
          <w:rFonts w:ascii="Arial" w:eastAsia="Times New Roman" w:hAnsi="Arial" w:cs="Arial"/>
          <w:kern w:val="2"/>
          <w:sz w:val="24"/>
          <w:szCs w:val="24"/>
          <w:lang w:eastAsia="ru-RU"/>
        </w:rPr>
        <w:t>15</w:t>
      </w:r>
      <w:r w:rsidRPr="00C47E28">
        <w:rPr>
          <w:rFonts w:ascii="Arial" w:eastAsia="Times New Roman" w:hAnsi="Arial" w:cs="Arial"/>
          <w:kern w:val="2"/>
          <w:sz w:val="24"/>
          <w:szCs w:val="24"/>
          <w:lang w:eastAsia="ru-RU"/>
        </w:rPr>
        <w:t>. Основанием для исправлени</w:t>
      </w:r>
      <w:r w:rsidR="0034243B" w:rsidRPr="00C47E28">
        <w:rPr>
          <w:rFonts w:ascii="Arial" w:eastAsia="Times New Roman" w:hAnsi="Arial" w:cs="Arial"/>
          <w:kern w:val="2"/>
          <w:sz w:val="24"/>
          <w:szCs w:val="24"/>
          <w:lang w:eastAsia="ru-RU"/>
        </w:rPr>
        <w:t>я</w:t>
      </w:r>
      <w:r w:rsidRPr="00C47E28">
        <w:rPr>
          <w:rFonts w:ascii="Arial" w:eastAsia="Times New Roman" w:hAnsi="Arial" w:cs="Arial"/>
          <w:kern w:val="2"/>
          <w:sz w:val="24"/>
          <w:szCs w:val="24"/>
          <w:lang w:eastAsia="ru-RU"/>
        </w:rPr>
        <w:t xml:space="preserve"> допущенных опечаток и ошибок в выданн</w:t>
      </w:r>
      <w:r w:rsidR="004A6E59" w:rsidRPr="00C47E28">
        <w:rPr>
          <w:rFonts w:ascii="Arial" w:eastAsia="Times New Roman" w:hAnsi="Arial" w:cs="Arial"/>
          <w:kern w:val="2"/>
          <w:sz w:val="24"/>
          <w:szCs w:val="24"/>
          <w:lang w:eastAsia="ru-RU"/>
        </w:rPr>
        <w:t>ом</w:t>
      </w:r>
      <w:r w:rsidR="00C47E28" w:rsidRPr="00C47E28">
        <w:rPr>
          <w:rFonts w:ascii="Arial" w:eastAsia="Times New Roman" w:hAnsi="Arial" w:cs="Arial"/>
          <w:kern w:val="2"/>
          <w:sz w:val="24"/>
          <w:szCs w:val="24"/>
          <w:lang w:eastAsia="ru-RU"/>
        </w:rPr>
        <w:t xml:space="preserve"> </w:t>
      </w:r>
      <w:r w:rsidR="0030356C" w:rsidRPr="00C47E28">
        <w:rPr>
          <w:rFonts w:ascii="Arial" w:eastAsia="Times New Roman" w:hAnsi="Arial" w:cs="Arial"/>
          <w:kern w:val="2"/>
          <w:sz w:val="24"/>
          <w:szCs w:val="24"/>
        </w:rPr>
        <w:t xml:space="preserve">правовом акте администрации о предварительном согласовании предоставления земельного участка или </w:t>
      </w:r>
      <w:r w:rsidR="0030356C" w:rsidRPr="00C47E28">
        <w:rPr>
          <w:rFonts w:ascii="Arial" w:eastAsia="Times New Roman" w:hAnsi="Arial" w:cs="Arial"/>
          <w:kern w:val="2"/>
          <w:sz w:val="24"/>
          <w:szCs w:val="24"/>
          <w:lang w:eastAsia="ru-RU"/>
        </w:rPr>
        <w:t>письме администрации об отказе в предварительном согласовании предоставления земельного участка</w:t>
      </w:r>
      <w:r w:rsidR="008E0D86" w:rsidRPr="00C47E28">
        <w:rPr>
          <w:rFonts w:ascii="Arial" w:eastAsia="Times New Roman" w:hAnsi="Arial" w:cs="Arial"/>
          <w:kern w:val="2"/>
          <w:sz w:val="24"/>
          <w:szCs w:val="24"/>
          <w:lang w:eastAsia="ru-RU"/>
        </w:rPr>
        <w:t xml:space="preserve">(далее – техническая ошибка) </w:t>
      </w:r>
      <w:r w:rsidRPr="00C47E28">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C47E28">
        <w:rPr>
          <w:rFonts w:ascii="Arial" w:eastAsia="Times New Roman" w:hAnsi="Arial" w:cs="Arial"/>
          <w:kern w:val="2"/>
          <w:sz w:val="24"/>
          <w:szCs w:val="24"/>
          <w:lang w:eastAsia="ru-RU"/>
        </w:rPr>
        <w:t>заявителя или его представителя.</w:t>
      </w:r>
    </w:p>
    <w:p w:rsidR="004B36A8" w:rsidRPr="00C47E28" w:rsidRDefault="004B36A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425CF3" w:rsidRPr="00C47E28">
        <w:rPr>
          <w:rFonts w:ascii="Arial" w:eastAsia="Times New Roman" w:hAnsi="Arial" w:cs="Arial"/>
          <w:kern w:val="2"/>
          <w:sz w:val="24"/>
          <w:szCs w:val="24"/>
          <w:lang w:eastAsia="ru-RU"/>
        </w:rPr>
        <w:t>1</w:t>
      </w:r>
      <w:r w:rsidR="00FA3055" w:rsidRPr="00C47E28">
        <w:rPr>
          <w:rFonts w:ascii="Arial" w:eastAsia="Times New Roman" w:hAnsi="Arial" w:cs="Arial"/>
          <w:kern w:val="2"/>
          <w:sz w:val="24"/>
          <w:szCs w:val="24"/>
          <w:lang w:eastAsia="ru-RU"/>
        </w:rPr>
        <w:t>6</w:t>
      </w:r>
      <w:r w:rsidRPr="00C47E28">
        <w:rPr>
          <w:rFonts w:ascii="Arial" w:eastAsia="Times New Roman" w:hAnsi="Arial" w:cs="Arial"/>
          <w:kern w:val="2"/>
          <w:sz w:val="24"/>
          <w:szCs w:val="24"/>
          <w:lang w:eastAsia="ru-RU"/>
        </w:rPr>
        <w:t xml:space="preserve">. </w:t>
      </w:r>
      <w:r w:rsidR="00892A3A" w:rsidRPr="00C47E28">
        <w:rPr>
          <w:rFonts w:ascii="Arial" w:eastAsia="Times New Roman" w:hAnsi="Arial" w:cs="Arial"/>
          <w:kern w:val="2"/>
          <w:sz w:val="24"/>
          <w:szCs w:val="24"/>
          <w:lang w:eastAsia="ru-RU"/>
        </w:rPr>
        <w:t>Заявление об исправлении технической ошибки</w:t>
      </w:r>
      <w:r w:rsidR="00C47E28" w:rsidRPr="00C47E28">
        <w:rPr>
          <w:rFonts w:ascii="Arial" w:eastAsia="Times New Roman" w:hAnsi="Arial" w:cs="Arial"/>
          <w:kern w:val="2"/>
          <w:sz w:val="24"/>
          <w:szCs w:val="24"/>
          <w:lang w:eastAsia="ru-RU"/>
        </w:rPr>
        <w:t xml:space="preserve"> </w:t>
      </w:r>
      <w:r w:rsidR="00892A3A" w:rsidRPr="00C47E28">
        <w:rPr>
          <w:rFonts w:ascii="Arial" w:eastAsia="Times New Roman" w:hAnsi="Arial" w:cs="Arial"/>
          <w:kern w:val="2"/>
          <w:sz w:val="24"/>
          <w:szCs w:val="24"/>
          <w:lang w:eastAsia="ru-RU"/>
        </w:rPr>
        <w:t>подается заявителем</w:t>
      </w:r>
      <w:r w:rsidRPr="00C47E28">
        <w:rPr>
          <w:rFonts w:ascii="Arial" w:eastAsia="Times New Roman" w:hAnsi="Arial" w:cs="Arial"/>
          <w:kern w:val="2"/>
          <w:sz w:val="24"/>
          <w:szCs w:val="24"/>
          <w:lang w:eastAsia="ru-RU"/>
        </w:rPr>
        <w:t xml:space="preserve"> или его представителем</w:t>
      </w:r>
      <w:r w:rsidR="00892A3A" w:rsidRPr="00C47E28">
        <w:rPr>
          <w:rFonts w:ascii="Arial" w:eastAsia="Times New Roman" w:hAnsi="Arial" w:cs="Arial"/>
          <w:kern w:val="2"/>
          <w:sz w:val="24"/>
          <w:szCs w:val="24"/>
          <w:lang w:eastAsia="ru-RU"/>
        </w:rPr>
        <w:t xml:space="preserve"> в </w:t>
      </w:r>
      <w:r w:rsidR="00C25AC5" w:rsidRPr="00C47E28">
        <w:rPr>
          <w:rFonts w:ascii="Arial" w:eastAsia="Times New Roman" w:hAnsi="Arial" w:cs="Arial"/>
          <w:kern w:val="2"/>
          <w:sz w:val="24"/>
          <w:szCs w:val="24"/>
          <w:lang w:eastAsia="ru-RU"/>
        </w:rPr>
        <w:t xml:space="preserve">администрацию одним из способов, указанным в пункте </w:t>
      </w:r>
      <w:r w:rsidR="00BF1C5A"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8</w:t>
      </w:r>
      <w:r w:rsidR="00C25AC5" w:rsidRPr="00C47E28">
        <w:rPr>
          <w:rFonts w:ascii="Arial" w:eastAsia="Times New Roman" w:hAnsi="Arial" w:cs="Arial"/>
          <w:kern w:val="2"/>
          <w:sz w:val="24"/>
          <w:szCs w:val="24"/>
          <w:lang w:eastAsia="ru-RU"/>
        </w:rPr>
        <w:t xml:space="preserve"> настоящего административного регламента. </w:t>
      </w:r>
    </w:p>
    <w:p w:rsidR="00DF08BF" w:rsidRPr="00C47E28" w:rsidRDefault="00841A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FA3055" w:rsidRPr="00C47E28">
        <w:rPr>
          <w:rFonts w:ascii="Arial" w:eastAsia="Times New Roman" w:hAnsi="Arial" w:cs="Arial"/>
          <w:kern w:val="2"/>
          <w:sz w:val="24"/>
          <w:szCs w:val="24"/>
          <w:lang w:eastAsia="ru-RU"/>
        </w:rPr>
        <w:t>17</w:t>
      </w:r>
      <w:r w:rsidR="00C25AC5" w:rsidRPr="00C47E28">
        <w:rPr>
          <w:rFonts w:ascii="Arial" w:eastAsia="Times New Roman" w:hAnsi="Arial" w:cs="Arial"/>
          <w:kern w:val="2"/>
          <w:sz w:val="24"/>
          <w:szCs w:val="24"/>
          <w:lang w:eastAsia="ru-RU"/>
        </w:rPr>
        <w:t xml:space="preserve">. </w:t>
      </w:r>
      <w:r w:rsidR="00892A3A" w:rsidRPr="00C47E28">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C47E28">
        <w:rPr>
          <w:rFonts w:ascii="Arial" w:eastAsia="Times New Roman" w:hAnsi="Arial" w:cs="Arial"/>
          <w:kern w:val="2"/>
          <w:sz w:val="24"/>
          <w:szCs w:val="24"/>
          <w:lang w:eastAsia="ru-RU"/>
        </w:rPr>
        <w:t>должностным лицом администрации, ответственным за прием и регистрацию документов</w:t>
      </w:r>
      <w:r w:rsidR="00892A3A" w:rsidRPr="00C47E28">
        <w:rPr>
          <w:rFonts w:ascii="Arial" w:eastAsia="Times New Roman" w:hAnsi="Arial" w:cs="Arial"/>
          <w:kern w:val="2"/>
          <w:sz w:val="24"/>
          <w:szCs w:val="24"/>
          <w:lang w:eastAsia="ru-RU"/>
        </w:rPr>
        <w:t xml:space="preserve">, </w:t>
      </w:r>
      <w:r w:rsidR="00652F63" w:rsidRPr="00C47E28">
        <w:rPr>
          <w:rFonts w:ascii="Arial" w:eastAsia="Times New Roman" w:hAnsi="Arial" w:cs="Arial"/>
          <w:kern w:val="2"/>
          <w:sz w:val="24"/>
          <w:szCs w:val="24"/>
          <w:lang w:eastAsia="ru-RU"/>
        </w:rPr>
        <w:t xml:space="preserve">в порядке, </w:t>
      </w:r>
      <w:r w:rsidR="004B36A8" w:rsidRPr="00C47E28">
        <w:rPr>
          <w:rFonts w:ascii="Arial" w:eastAsia="Times New Roman" w:hAnsi="Arial" w:cs="Arial"/>
          <w:kern w:val="2"/>
          <w:sz w:val="24"/>
          <w:szCs w:val="24"/>
          <w:lang w:eastAsia="ru-RU"/>
        </w:rPr>
        <w:t xml:space="preserve">установленном главой </w:t>
      </w:r>
      <w:r w:rsidR="004B36A8"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4</w:t>
      </w:r>
      <w:r w:rsidR="004B36A8" w:rsidRPr="00C47E28">
        <w:rPr>
          <w:rFonts w:ascii="Arial" w:eastAsia="Times New Roman" w:hAnsi="Arial" w:cs="Arial"/>
          <w:kern w:val="2"/>
          <w:sz w:val="24"/>
          <w:szCs w:val="24"/>
          <w:lang w:eastAsia="ru-RU"/>
        </w:rPr>
        <w:t xml:space="preserve"> настоящего административного регламента, и</w:t>
      </w:r>
      <w:r w:rsidR="0030356C" w:rsidRPr="00C47E28">
        <w:rPr>
          <w:rFonts w:ascii="Arial" w:eastAsia="Times New Roman" w:hAnsi="Arial" w:cs="Arial"/>
          <w:kern w:val="2"/>
          <w:sz w:val="24"/>
          <w:szCs w:val="24"/>
          <w:lang w:eastAsia="ru-RU"/>
        </w:rPr>
        <w:t xml:space="preserve"> направляется должностному лицу,</w:t>
      </w:r>
      <w:r w:rsidR="004B36A8" w:rsidRPr="00C47E28">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C47E28" w:rsidRDefault="00841A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FA3055" w:rsidRPr="00C47E28">
        <w:rPr>
          <w:rFonts w:ascii="Arial" w:eastAsia="Times New Roman" w:hAnsi="Arial" w:cs="Arial"/>
          <w:kern w:val="2"/>
          <w:sz w:val="24"/>
          <w:szCs w:val="24"/>
          <w:lang w:eastAsia="ru-RU"/>
        </w:rPr>
        <w:t>18</w:t>
      </w:r>
      <w:r w:rsidR="00892A3A" w:rsidRPr="00C47E28">
        <w:rPr>
          <w:rFonts w:ascii="Arial" w:eastAsia="Times New Roman" w:hAnsi="Arial" w:cs="Arial"/>
          <w:kern w:val="2"/>
          <w:sz w:val="24"/>
          <w:szCs w:val="24"/>
          <w:lang w:eastAsia="ru-RU"/>
        </w:rPr>
        <w:t xml:space="preserve">. </w:t>
      </w:r>
      <w:r w:rsidR="004B36A8" w:rsidRPr="00C47E28">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C47E28">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C47E28">
        <w:rPr>
          <w:rFonts w:ascii="Arial" w:eastAsia="Times New Roman" w:hAnsi="Arial" w:cs="Arial"/>
          <w:kern w:val="2"/>
          <w:sz w:val="24"/>
          <w:szCs w:val="24"/>
          <w:lang w:eastAsia="ru-RU"/>
        </w:rPr>
        <w:t xml:space="preserve">об исправлении технической ошибки </w:t>
      </w:r>
      <w:r w:rsidR="004E1FD6" w:rsidRPr="00C47E28">
        <w:rPr>
          <w:rFonts w:ascii="Arial" w:eastAsia="Times New Roman" w:hAnsi="Arial" w:cs="Arial"/>
          <w:kern w:val="2"/>
          <w:sz w:val="24"/>
          <w:szCs w:val="24"/>
          <w:lang w:eastAsia="ru-RU"/>
        </w:rPr>
        <w:t xml:space="preserve">в администрации </w:t>
      </w:r>
      <w:r w:rsidR="00892A3A" w:rsidRPr="00C47E28">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w:t>
      </w:r>
      <w:r w:rsidR="00892A3A" w:rsidRPr="00C47E28">
        <w:rPr>
          <w:rFonts w:ascii="Arial" w:eastAsia="Times New Roman" w:hAnsi="Arial" w:cs="Arial"/>
          <w:kern w:val="2"/>
          <w:sz w:val="24"/>
          <w:szCs w:val="24"/>
          <w:lang w:eastAsia="ru-RU"/>
        </w:rPr>
        <w:lastRenderedPageBreak/>
        <w:t xml:space="preserve">технической ошибки в выданном в результате предоставления </w:t>
      </w:r>
      <w:r w:rsidR="00652F63" w:rsidRPr="00C47E28">
        <w:rPr>
          <w:rFonts w:ascii="Arial" w:eastAsia="Times New Roman" w:hAnsi="Arial" w:cs="Arial"/>
          <w:kern w:val="2"/>
          <w:sz w:val="24"/>
          <w:szCs w:val="24"/>
          <w:lang w:eastAsia="ru-RU"/>
        </w:rPr>
        <w:t xml:space="preserve">муниципальной </w:t>
      </w:r>
      <w:r w:rsidR="00892A3A" w:rsidRPr="00C47E28">
        <w:rPr>
          <w:rFonts w:ascii="Arial" w:eastAsia="Times New Roman" w:hAnsi="Arial" w:cs="Arial"/>
          <w:kern w:val="2"/>
          <w:sz w:val="24"/>
          <w:szCs w:val="24"/>
          <w:lang w:eastAsia="ru-RU"/>
        </w:rPr>
        <w:t>услу</w:t>
      </w:r>
      <w:r w:rsidR="00125F36" w:rsidRPr="00C47E28">
        <w:rPr>
          <w:rFonts w:ascii="Arial" w:eastAsia="Times New Roman" w:hAnsi="Arial" w:cs="Arial"/>
          <w:kern w:val="2"/>
          <w:sz w:val="24"/>
          <w:szCs w:val="24"/>
          <w:lang w:eastAsia="ru-RU"/>
        </w:rPr>
        <w:t>ги документе и принимает одно и следующих решений:</w:t>
      </w:r>
    </w:p>
    <w:p w:rsidR="00125F36" w:rsidRPr="00C47E28"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 об исправлении технической ошибки;</w:t>
      </w:r>
    </w:p>
    <w:p w:rsidR="00125F36" w:rsidRPr="00C47E28"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2) об отсутствии технической ошибки.</w:t>
      </w:r>
    </w:p>
    <w:p w:rsidR="00892A3A" w:rsidRPr="00C47E28" w:rsidRDefault="00841A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FA3055" w:rsidRPr="00C47E28">
        <w:rPr>
          <w:rFonts w:ascii="Arial" w:eastAsia="Times New Roman" w:hAnsi="Arial" w:cs="Arial"/>
          <w:kern w:val="2"/>
          <w:sz w:val="24"/>
          <w:szCs w:val="24"/>
          <w:lang w:eastAsia="ru-RU"/>
        </w:rPr>
        <w:t>19</w:t>
      </w:r>
      <w:r w:rsidR="004B36A8" w:rsidRPr="00C47E28">
        <w:rPr>
          <w:rFonts w:ascii="Arial" w:eastAsia="Times New Roman" w:hAnsi="Arial" w:cs="Arial"/>
          <w:kern w:val="2"/>
          <w:sz w:val="24"/>
          <w:szCs w:val="24"/>
          <w:lang w:eastAsia="ru-RU"/>
        </w:rPr>
        <w:t xml:space="preserve">. </w:t>
      </w:r>
      <w:r w:rsidR="00892A3A" w:rsidRPr="00C47E28">
        <w:rPr>
          <w:rFonts w:ascii="Arial" w:eastAsia="Times New Roman" w:hAnsi="Arial" w:cs="Arial"/>
          <w:kern w:val="2"/>
          <w:sz w:val="24"/>
          <w:szCs w:val="24"/>
          <w:lang w:eastAsia="ru-RU"/>
        </w:rPr>
        <w:t>Критерием принятия решения</w:t>
      </w:r>
      <w:r w:rsidR="00125F36" w:rsidRPr="00C47E28">
        <w:rPr>
          <w:rFonts w:ascii="Arial" w:eastAsia="Times New Roman" w:hAnsi="Arial" w:cs="Arial"/>
          <w:kern w:val="2"/>
          <w:sz w:val="24"/>
          <w:szCs w:val="24"/>
          <w:lang w:eastAsia="ru-RU"/>
        </w:rPr>
        <w:t xml:space="preserve">, указанного в пункте </w:t>
      </w:r>
      <w:r w:rsidR="00125F36"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18</w:t>
      </w:r>
      <w:r w:rsidR="00125F36" w:rsidRPr="00C47E28">
        <w:rPr>
          <w:rFonts w:ascii="Arial" w:eastAsia="Times New Roman" w:hAnsi="Arial" w:cs="Arial"/>
          <w:kern w:val="2"/>
          <w:sz w:val="24"/>
          <w:szCs w:val="24"/>
          <w:lang w:eastAsia="ru-RU"/>
        </w:rPr>
        <w:t xml:space="preserve"> настоящего административного регламента, </w:t>
      </w:r>
      <w:r w:rsidR="00892A3A" w:rsidRPr="00C47E28">
        <w:rPr>
          <w:rFonts w:ascii="Arial" w:eastAsia="Times New Roman" w:hAnsi="Arial" w:cs="Arial"/>
          <w:kern w:val="2"/>
          <w:sz w:val="24"/>
          <w:szCs w:val="24"/>
          <w:lang w:eastAsia="ru-RU"/>
        </w:rPr>
        <w:t xml:space="preserve">является </w:t>
      </w:r>
      <w:r w:rsidR="00125F36" w:rsidRPr="00C47E28">
        <w:rPr>
          <w:rFonts w:ascii="Arial" w:eastAsia="Times New Roman" w:hAnsi="Arial" w:cs="Arial"/>
          <w:kern w:val="2"/>
          <w:sz w:val="24"/>
          <w:szCs w:val="24"/>
          <w:lang w:eastAsia="ru-RU"/>
        </w:rPr>
        <w:t xml:space="preserve">наличие </w:t>
      </w:r>
      <w:r w:rsidR="00D25E01" w:rsidRPr="00C47E28">
        <w:rPr>
          <w:rFonts w:ascii="Arial" w:eastAsia="Times New Roman" w:hAnsi="Arial" w:cs="Arial"/>
          <w:kern w:val="2"/>
          <w:sz w:val="24"/>
          <w:szCs w:val="24"/>
          <w:lang w:eastAsia="ru-RU"/>
        </w:rPr>
        <w:t xml:space="preserve">или отсутствие </w:t>
      </w:r>
      <w:r w:rsidR="00125F36" w:rsidRPr="00C47E28">
        <w:rPr>
          <w:rFonts w:ascii="Arial" w:eastAsia="Times New Roman" w:hAnsi="Arial" w:cs="Arial"/>
          <w:kern w:val="2"/>
          <w:sz w:val="24"/>
          <w:szCs w:val="24"/>
          <w:lang w:eastAsia="ru-RU"/>
        </w:rPr>
        <w:t>опечатки и (или) ошибки в выданном заявителю документ</w:t>
      </w:r>
      <w:r w:rsidR="00652F63" w:rsidRPr="00C47E28">
        <w:rPr>
          <w:rFonts w:ascii="Arial" w:eastAsia="Times New Roman" w:hAnsi="Arial" w:cs="Arial"/>
          <w:kern w:val="2"/>
          <w:sz w:val="24"/>
          <w:szCs w:val="24"/>
          <w:lang w:eastAsia="ru-RU"/>
        </w:rPr>
        <w:t>е</w:t>
      </w:r>
      <w:r w:rsidR="00125F36" w:rsidRPr="00C47E28">
        <w:rPr>
          <w:rFonts w:ascii="Arial" w:eastAsia="Times New Roman" w:hAnsi="Arial" w:cs="Arial"/>
          <w:kern w:val="2"/>
          <w:sz w:val="24"/>
          <w:szCs w:val="24"/>
          <w:lang w:eastAsia="ru-RU"/>
        </w:rPr>
        <w:t>, являюще</w:t>
      </w:r>
      <w:r w:rsidR="00B409A6" w:rsidRPr="00C47E28">
        <w:rPr>
          <w:rFonts w:ascii="Arial" w:eastAsia="Times New Roman" w:hAnsi="Arial" w:cs="Arial"/>
          <w:kern w:val="2"/>
          <w:sz w:val="24"/>
          <w:szCs w:val="24"/>
          <w:lang w:eastAsia="ru-RU"/>
        </w:rPr>
        <w:t>м</w:t>
      </w:r>
      <w:r w:rsidR="00125F36" w:rsidRPr="00C47E28">
        <w:rPr>
          <w:rFonts w:ascii="Arial" w:eastAsia="Times New Roman" w:hAnsi="Arial" w:cs="Arial"/>
          <w:kern w:val="2"/>
          <w:sz w:val="24"/>
          <w:szCs w:val="24"/>
          <w:lang w:eastAsia="ru-RU"/>
        </w:rPr>
        <w:t>ся результатом предоставления муниципальной услуги.</w:t>
      </w:r>
    </w:p>
    <w:p w:rsidR="00125F36" w:rsidRPr="00C47E28" w:rsidRDefault="00841A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20</w:t>
      </w:r>
      <w:r w:rsidR="00125F36" w:rsidRPr="00C47E28">
        <w:rPr>
          <w:rFonts w:ascii="Arial" w:eastAsia="Times New Roman" w:hAnsi="Arial" w:cs="Arial"/>
          <w:kern w:val="2"/>
          <w:sz w:val="24"/>
          <w:szCs w:val="24"/>
          <w:lang w:eastAsia="ru-RU"/>
        </w:rPr>
        <w:t>.</w:t>
      </w:r>
      <w:r w:rsidR="00892A3A" w:rsidRPr="00C47E28">
        <w:rPr>
          <w:rFonts w:ascii="Arial" w:eastAsia="Times New Roman" w:hAnsi="Arial" w:cs="Arial"/>
          <w:kern w:val="2"/>
          <w:sz w:val="24"/>
          <w:szCs w:val="24"/>
          <w:lang w:eastAsia="ru-RU"/>
        </w:rPr>
        <w:t xml:space="preserve"> В случае </w:t>
      </w:r>
      <w:r w:rsidR="00125F36" w:rsidRPr="00C47E28">
        <w:rPr>
          <w:rFonts w:ascii="Arial" w:eastAsia="Times New Roman" w:hAnsi="Arial" w:cs="Arial"/>
          <w:kern w:val="2"/>
          <w:sz w:val="24"/>
          <w:szCs w:val="24"/>
          <w:lang w:eastAsia="ru-RU"/>
        </w:rPr>
        <w:t>принятия решения</w:t>
      </w:r>
      <w:r w:rsidR="00B409A6" w:rsidRPr="00C47E28">
        <w:rPr>
          <w:rFonts w:ascii="Arial" w:eastAsia="Times New Roman" w:hAnsi="Arial" w:cs="Arial"/>
          <w:kern w:val="2"/>
          <w:sz w:val="24"/>
          <w:szCs w:val="24"/>
          <w:lang w:eastAsia="ru-RU"/>
        </w:rPr>
        <w:t>,</w:t>
      </w:r>
      <w:r w:rsidR="00125F36" w:rsidRPr="00C47E28">
        <w:rPr>
          <w:rFonts w:ascii="Arial" w:eastAsia="Times New Roman" w:hAnsi="Arial" w:cs="Arial"/>
          <w:kern w:val="2"/>
          <w:sz w:val="24"/>
          <w:szCs w:val="24"/>
          <w:lang w:eastAsia="ru-RU"/>
        </w:rPr>
        <w:t xml:space="preserve"> указанного в подпункте 1 пункта </w:t>
      </w:r>
      <w:r w:rsidR="00125F36"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18</w:t>
      </w:r>
      <w:r w:rsidR="00125F36" w:rsidRPr="00C47E28">
        <w:rPr>
          <w:rFonts w:ascii="Arial" w:eastAsia="Times New Roman" w:hAnsi="Arial" w:cs="Arial"/>
          <w:kern w:val="2"/>
          <w:sz w:val="24"/>
          <w:szCs w:val="24"/>
          <w:lang w:eastAsia="ru-RU"/>
        </w:rPr>
        <w:t xml:space="preserve"> настоящего административного регламента, </w:t>
      </w:r>
      <w:r w:rsidR="00D40C50" w:rsidRPr="00C47E28">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D96F34" w:rsidRPr="00C47E28">
        <w:rPr>
          <w:rFonts w:ascii="Arial" w:eastAsia="Times New Roman" w:hAnsi="Arial" w:cs="Arial"/>
          <w:kern w:val="2"/>
          <w:sz w:val="24"/>
          <w:szCs w:val="24"/>
          <w:lang w:eastAsia="ru-RU"/>
        </w:rPr>
        <w:t xml:space="preserve"> подготавливает проект </w:t>
      </w:r>
      <w:r w:rsidR="004A6E59" w:rsidRPr="00C47E28">
        <w:rPr>
          <w:rFonts w:ascii="Arial" w:eastAsia="Times New Roman" w:hAnsi="Arial" w:cs="Arial"/>
          <w:kern w:val="2"/>
          <w:sz w:val="24"/>
          <w:szCs w:val="24"/>
          <w:lang w:eastAsia="ru-RU"/>
        </w:rPr>
        <w:t xml:space="preserve">правового акта </w:t>
      </w:r>
      <w:r w:rsidR="00D96F34" w:rsidRPr="00C47E28">
        <w:rPr>
          <w:rFonts w:ascii="Arial" w:eastAsia="Times New Roman" w:hAnsi="Arial" w:cs="Arial"/>
          <w:kern w:val="2"/>
          <w:sz w:val="24"/>
          <w:szCs w:val="24"/>
          <w:lang w:eastAsia="ru-RU"/>
        </w:rPr>
        <w:t>администрации об исправлении технической ошибки.</w:t>
      </w:r>
    </w:p>
    <w:p w:rsidR="00892A3A" w:rsidRPr="00C47E28" w:rsidRDefault="00D40C5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21</w:t>
      </w:r>
      <w:r w:rsidRPr="00C47E28">
        <w:rPr>
          <w:rFonts w:ascii="Arial" w:eastAsia="Times New Roman" w:hAnsi="Arial" w:cs="Arial"/>
          <w:kern w:val="2"/>
          <w:sz w:val="24"/>
          <w:szCs w:val="24"/>
          <w:lang w:eastAsia="ru-RU"/>
        </w:rPr>
        <w:t>.</w:t>
      </w:r>
      <w:r w:rsidR="003A0040">
        <w:rPr>
          <w:rFonts w:ascii="Arial" w:eastAsia="Times New Roman" w:hAnsi="Arial" w:cs="Arial"/>
          <w:kern w:val="2"/>
          <w:sz w:val="24"/>
          <w:szCs w:val="24"/>
          <w:lang w:eastAsia="ru-RU"/>
        </w:rPr>
        <w:t xml:space="preserve"> </w:t>
      </w:r>
      <w:r w:rsidRPr="00C47E28">
        <w:rPr>
          <w:rFonts w:ascii="Arial" w:eastAsia="Times New Roman" w:hAnsi="Arial" w:cs="Arial"/>
          <w:kern w:val="2"/>
          <w:sz w:val="24"/>
          <w:szCs w:val="24"/>
          <w:lang w:eastAsia="ru-RU"/>
        </w:rPr>
        <w:t>В случае принятия решения</w:t>
      </w:r>
      <w:r w:rsidR="00B409A6" w:rsidRPr="00C47E28">
        <w:rPr>
          <w:rFonts w:ascii="Arial" w:eastAsia="Times New Roman" w:hAnsi="Arial" w:cs="Arial"/>
          <w:kern w:val="2"/>
          <w:sz w:val="24"/>
          <w:szCs w:val="24"/>
          <w:lang w:eastAsia="ru-RU"/>
        </w:rPr>
        <w:t>,</w:t>
      </w:r>
      <w:r w:rsidRPr="00C47E28">
        <w:rPr>
          <w:rFonts w:ascii="Arial" w:eastAsia="Times New Roman" w:hAnsi="Arial" w:cs="Arial"/>
          <w:kern w:val="2"/>
          <w:sz w:val="24"/>
          <w:szCs w:val="24"/>
          <w:lang w:eastAsia="ru-RU"/>
        </w:rPr>
        <w:t xml:space="preserve"> указанного в подпункте 2</w:t>
      </w:r>
      <w:r w:rsidR="00D00950" w:rsidRPr="00C47E28">
        <w:rPr>
          <w:rFonts w:ascii="Arial" w:eastAsia="Times New Roman" w:hAnsi="Arial" w:cs="Arial"/>
          <w:kern w:val="2"/>
          <w:sz w:val="24"/>
          <w:szCs w:val="24"/>
          <w:lang w:eastAsia="ru-RU"/>
        </w:rPr>
        <w:t xml:space="preserve"> пункта </w:t>
      </w:r>
      <w:r w:rsidR="00D00950"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18</w:t>
      </w:r>
      <w:r w:rsidRPr="00C47E28">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C47E28">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C47E28" w:rsidRPr="00C47E28">
        <w:rPr>
          <w:rFonts w:ascii="Arial" w:eastAsia="Times New Roman" w:hAnsi="Arial" w:cs="Arial"/>
          <w:kern w:val="2"/>
          <w:sz w:val="24"/>
          <w:szCs w:val="24"/>
          <w:lang w:eastAsia="ru-RU"/>
        </w:rPr>
        <w:t xml:space="preserve"> </w:t>
      </w:r>
      <w:r w:rsidR="004E1FD6" w:rsidRPr="00C47E28">
        <w:rPr>
          <w:rFonts w:ascii="Arial" w:eastAsia="Times New Roman" w:hAnsi="Arial" w:cs="Arial"/>
          <w:kern w:val="2"/>
          <w:sz w:val="24"/>
          <w:szCs w:val="24"/>
          <w:lang w:eastAsia="ru-RU"/>
        </w:rPr>
        <w:t>муниципальной</w:t>
      </w:r>
      <w:r w:rsidR="00C47E28" w:rsidRPr="00C47E28">
        <w:rPr>
          <w:rFonts w:ascii="Arial" w:eastAsia="Times New Roman" w:hAnsi="Arial" w:cs="Arial"/>
          <w:kern w:val="2"/>
          <w:sz w:val="24"/>
          <w:szCs w:val="24"/>
          <w:lang w:eastAsia="ru-RU"/>
        </w:rPr>
        <w:t xml:space="preserve"> </w:t>
      </w:r>
      <w:r w:rsidR="00892A3A" w:rsidRPr="00C47E28">
        <w:rPr>
          <w:rFonts w:ascii="Arial" w:eastAsia="Times New Roman" w:hAnsi="Arial" w:cs="Arial"/>
          <w:kern w:val="2"/>
          <w:sz w:val="24"/>
          <w:szCs w:val="24"/>
          <w:lang w:eastAsia="ru-RU"/>
        </w:rPr>
        <w:t>услуги документе.</w:t>
      </w:r>
    </w:p>
    <w:p w:rsidR="004E1FD6" w:rsidRPr="00C47E28"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22</w:t>
      </w:r>
      <w:r w:rsidRPr="00C47E28">
        <w:rPr>
          <w:rFonts w:ascii="Arial" w:eastAsia="Times New Roman" w:hAnsi="Arial" w:cs="Arial"/>
          <w:kern w:val="2"/>
          <w:sz w:val="24"/>
          <w:szCs w:val="24"/>
          <w:lang w:eastAsia="ru-RU"/>
        </w:rPr>
        <w:t xml:space="preserve">. </w:t>
      </w:r>
      <w:r w:rsidR="00EA2BC2" w:rsidRPr="00C47E28">
        <w:rPr>
          <w:rFonts w:ascii="Arial" w:eastAsia="Times New Roman" w:hAnsi="Arial" w:cs="Arial"/>
          <w:kern w:val="2"/>
          <w:sz w:val="24"/>
          <w:szCs w:val="24"/>
          <w:lang w:eastAsia="ru-RU"/>
        </w:rPr>
        <w:t>Д</w:t>
      </w:r>
      <w:r w:rsidRPr="00C47E28">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0C38AE" w:rsidRPr="00C47E28">
        <w:rPr>
          <w:rFonts w:ascii="Arial" w:eastAsia="Times New Roman" w:hAnsi="Arial" w:cs="Arial"/>
          <w:kern w:val="2"/>
          <w:sz w:val="24"/>
          <w:szCs w:val="24"/>
          <w:lang w:eastAsia="ru-RU"/>
        </w:rPr>
        <w:t>двух</w:t>
      </w:r>
      <w:r w:rsidRPr="00C47E28">
        <w:rPr>
          <w:rFonts w:ascii="Arial" w:eastAsia="Times New Roman" w:hAnsi="Arial" w:cs="Arial"/>
          <w:kern w:val="2"/>
          <w:sz w:val="24"/>
          <w:szCs w:val="24"/>
          <w:lang w:eastAsia="ru-RU"/>
        </w:rPr>
        <w:t xml:space="preserve"> календарных дней со дня регистрации заявления </w:t>
      </w:r>
      <w:r w:rsidR="00367224" w:rsidRPr="00C47E28">
        <w:rPr>
          <w:rFonts w:ascii="Arial" w:eastAsia="Times New Roman" w:hAnsi="Arial" w:cs="Arial"/>
          <w:kern w:val="2"/>
          <w:sz w:val="24"/>
          <w:szCs w:val="24"/>
          <w:lang w:eastAsia="ru-RU"/>
        </w:rPr>
        <w:t xml:space="preserve">об исправлении технической ошибки </w:t>
      </w:r>
      <w:r w:rsidRPr="00C47E28">
        <w:rPr>
          <w:rFonts w:ascii="Arial" w:eastAsia="Times New Roman" w:hAnsi="Arial" w:cs="Arial"/>
          <w:kern w:val="2"/>
          <w:sz w:val="24"/>
          <w:szCs w:val="24"/>
          <w:lang w:eastAsia="ru-RU"/>
        </w:rPr>
        <w:t xml:space="preserve">в администрации обеспечивает подписание </w:t>
      </w:r>
      <w:r w:rsidR="00B409A6" w:rsidRPr="00C47E28">
        <w:rPr>
          <w:rFonts w:ascii="Arial" w:eastAsia="Times New Roman" w:hAnsi="Arial" w:cs="Arial"/>
          <w:kern w:val="2"/>
          <w:sz w:val="24"/>
          <w:szCs w:val="24"/>
          <w:lang w:eastAsia="ru-RU"/>
        </w:rPr>
        <w:t xml:space="preserve">главой администрации </w:t>
      </w:r>
      <w:r w:rsidR="004A6E59" w:rsidRPr="00C47E28">
        <w:rPr>
          <w:rFonts w:ascii="Arial" w:eastAsia="Times New Roman" w:hAnsi="Arial" w:cs="Arial"/>
          <w:kern w:val="2"/>
          <w:sz w:val="24"/>
          <w:szCs w:val="24"/>
          <w:lang w:eastAsia="ru-RU"/>
        </w:rPr>
        <w:t xml:space="preserve">правового акта </w:t>
      </w:r>
      <w:r w:rsidR="00212C2D" w:rsidRPr="00C47E28">
        <w:rPr>
          <w:rFonts w:ascii="Arial" w:eastAsia="Times New Roman" w:hAnsi="Arial" w:cs="Arial"/>
          <w:kern w:val="2"/>
          <w:sz w:val="24"/>
          <w:szCs w:val="24"/>
          <w:lang w:eastAsia="ru-RU"/>
        </w:rPr>
        <w:t xml:space="preserve">администрации об исправлении технической ошибки </w:t>
      </w:r>
      <w:r w:rsidR="00107DFA" w:rsidRPr="00C47E28">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C47E28">
        <w:rPr>
          <w:rFonts w:ascii="Arial" w:eastAsia="Times New Roman" w:hAnsi="Arial" w:cs="Arial"/>
          <w:kern w:val="2"/>
          <w:sz w:val="24"/>
          <w:szCs w:val="24"/>
          <w:lang w:eastAsia="ru-RU"/>
        </w:rPr>
        <w:t xml:space="preserve"> муниципальной услуги документе</w:t>
      </w:r>
      <w:r w:rsidRPr="00C47E28">
        <w:rPr>
          <w:rFonts w:ascii="Arial" w:eastAsia="Times New Roman" w:hAnsi="Arial" w:cs="Arial"/>
          <w:kern w:val="2"/>
          <w:sz w:val="24"/>
          <w:szCs w:val="24"/>
          <w:lang w:eastAsia="ru-RU"/>
        </w:rPr>
        <w:t>.</w:t>
      </w:r>
    </w:p>
    <w:p w:rsidR="004A6E59" w:rsidRPr="00C47E28"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2</w:t>
      </w:r>
      <w:r w:rsidR="00DE3E2D" w:rsidRPr="00C47E28">
        <w:rPr>
          <w:rFonts w:ascii="Arial" w:eastAsia="Times New Roman" w:hAnsi="Arial" w:cs="Arial"/>
          <w:kern w:val="2"/>
          <w:sz w:val="24"/>
          <w:szCs w:val="24"/>
          <w:lang w:eastAsia="ru-RU"/>
        </w:rPr>
        <w:t>3</w:t>
      </w:r>
      <w:r w:rsidRPr="00C47E28">
        <w:rPr>
          <w:rFonts w:ascii="Arial" w:eastAsia="Times New Roman" w:hAnsi="Arial" w:cs="Arial"/>
          <w:kern w:val="2"/>
          <w:sz w:val="24"/>
          <w:szCs w:val="24"/>
          <w:lang w:eastAsia="ru-RU"/>
        </w:rPr>
        <w:t xml:space="preserve">. </w:t>
      </w:r>
      <w:r w:rsidR="004A6E59" w:rsidRPr="00C47E28">
        <w:rPr>
          <w:rFonts w:ascii="Arial" w:eastAsia="Times New Roman" w:hAnsi="Arial" w:cs="Arial"/>
          <w:kern w:val="2"/>
          <w:sz w:val="24"/>
          <w:szCs w:val="24"/>
          <w:lang w:eastAsia="ru-RU"/>
        </w:rPr>
        <w:t xml:space="preserve">Глава администрации </w:t>
      </w:r>
      <w:r w:rsidR="00EE2EEF" w:rsidRPr="00C47E28">
        <w:rPr>
          <w:rFonts w:ascii="Arial" w:eastAsia="Times New Roman" w:hAnsi="Arial" w:cs="Arial"/>
          <w:kern w:val="2"/>
          <w:sz w:val="24"/>
          <w:szCs w:val="24"/>
          <w:lang w:eastAsia="ru-RU"/>
        </w:rPr>
        <w:t>в течение</w:t>
      </w:r>
      <w:r w:rsidR="00C47E28" w:rsidRPr="00C47E28">
        <w:rPr>
          <w:rFonts w:ascii="Arial" w:eastAsia="Times New Roman" w:hAnsi="Arial" w:cs="Arial"/>
          <w:kern w:val="2"/>
          <w:sz w:val="24"/>
          <w:szCs w:val="24"/>
          <w:lang w:eastAsia="ru-RU"/>
        </w:rPr>
        <w:t xml:space="preserve"> </w:t>
      </w:r>
      <w:r w:rsidR="00DF553D" w:rsidRPr="00C47E28">
        <w:rPr>
          <w:rFonts w:ascii="Arial" w:eastAsia="Times New Roman" w:hAnsi="Arial" w:cs="Arial"/>
          <w:kern w:val="2"/>
          <w:sz w:val="24"/>
          <w:szCs w:val="24"/>
          <w:lang w:eastAsia="ru-RU"/>
        </w:rPr>
        <w:t>одного</w:t>
      </w:r>
      <w:r w:rsidR="00EE2EEF" w:rsidRPr="00C47E28">
        <w:rPr>
          <w:rFonts w:ascii="Arial" w:eastAsia="Times New Roman" w:hAnsi="Arial" w:cs="Arial"/>
          <w:kern w:val="2"/>
          <w:sz w:val="24"/>
          <w:szCs w:val="24"/>
          <w:lang w:eastAsia="ru-RU"/>
        </w:rPr>
        <w:t xml:space="preserve"> рабочего дня</w:t>
      </w:r>
      <w:r w:rsidR="004A6E59" w:rsidRPr="00C47E28">
        <w:rPr>
          <w:rFonts w:ascii="Arial" w:eastAsia="Times New Roman" w:hAnsi="Arial" w:cs="Arial"/>
          <w:kern w:val="2"/>
          <w:sz w:val="24"/>
          <w:szCs w:val="24"/>
          <w:lang w:eastAsia="ru-RU"/>
        </w:rPr>
        <w:t xml:space="preserve"> п</w:t>
      </w:r>
      <w:r w:rsidRPr="00C47E28">
        <w:rPr>
          <w:rFonts w:ascii="Arial" w:eastAsia="Times New Roman" w:hAnsi="Arial" w:cs="Arial"/>
          <w:kern w:val="2"/>
          <w:sz w:val="24"/>
          <w:szCs w:val="24"/>
          <w:lang w:eastAsia="ru-RU"/>
        </w:rPr>
        <w:t xml:space="preserve">осле подписания </w:t>
      </w:r>
      <w:r w:rsidR="00107DFA" w:rsidRPr="00C47E28">
        <w:rPr>
          <w:rFonts w:ascii="Arial" w:eastAsia="Times New Roman" w:hAnsi="Arial" w:cs="Arial"/>
          <w:kern w:val="2"/>
          <w:sz w:val="24"/>
          <w:szCs w:val="24"/>
          <w:lang w:eastAsia="ru-RU"/>
        </w:rPr>
        <w:t xml:space="preserve">документа, указанного в пункте </w:t>
      </w:r>
      <w:r w:rsidR="00107DFA"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22</w:t>
      </w:r>
      <w:r w:rsidR="00107DFA" w:rsidRPr="00C47E28">
        <w:rPr>
          <w:rFonts w:ascii="Arial" w:eastAsia="Times New Roman" w:hAnsi="Arial" w:cs="Arial"/>
          <w:kern w:val="2"/>
          <w:sz w:val="24"/>
          <w:szCs w:val="24"/>
          <w:lang w:eastAsia="ru-RU"/>
        </w:rPr>
        <w:t xml:space="preserve"> настоящего административного регламента, передает</w:t>
      </w:r>
      <w:r w:rsidR="004A6E59" w:rsidRPr="00C47E28">
        <w:rPr>
          <w:rFonts w:ascii="Arial" w:eastAsia="Times New Roman" w:hAnsi="Arial" w:cs="Arial"/>
          <w:kern w:val="2"/>
          <w:sz w:val="24"/>
          <w:szCs w:val="24"/>
          <w:lang w:eastAsia="ru-RU"/>
        </w:rPr>
        <w:t xml:space="preserve"> его </w:t>
      </w:r>
      <w:r w:rsidR="00107DFA" w:rsidRPr="00C47E28">
        <w:rPr>
          <w:rFonts w:ascii="Arial" w:eastAsia="Times New Roman" w:hAnsi="Arial" w:cs="Arial"/>
          <w:kern w:val="2"/>
          <w:sz w:val="24"/>
          <w:szCs w:val="24"/>
          <w:lang w:eastAsia="ru-RU"/>
        </w:rPr>
        <w:t>должностному лицу администрации, ответственно</w:t>
      </w:r>
      <w:r w:rsidR="00B409A6" w:rsidRPr="00C47E28">
        <w:rPr>
          <w:rFonts w:ascii="Arial" w:eastAsia="Times New Roman" w:hAnsi="Arial" w:cs="Arial"/>
          <w:kern w:val="2"/>
          <w:sz w:val="24"/>
          <w:szCs w:val="24"/>
          <w:lang w:eastAsia="ru-RU"/>
        </w:rPr>
        <w:t>му</w:t>
      </w:r>
      <w:r w:rsidR="00107DFA" w:rsidRPr="00C47E28">
        <w:rPr>
          <w:rFonts w:ascii="Arial" w:eastAsia="Times New Roman" w:hAnsi="Arial" w:cs="Arial"/>
          <w:kern w:val="2"/>
          <w:sz w:val="24"/>
          <w:szCs w:val="24"/>
          <w:lang w:eastAsia="ru-RU"/>
        </w:rPr>
        <w:t xml:space="preserve"> за</w:t>
      </w:r>
      <w:r w:rsidR="00C47E28" w:rsidRPr="00C47E28">
        <w:rPr>
          <w:rFonts w:ascii="Arial" w:eastAsia="Times New Roman" w:hAnsi="Arial" w:cs="Arial"/>
          <w:kern w:val="2"/>
          <w:sz w:val="24"/>
          <w:szCs w:val="24"/>
          <w:lang w:eastAsia="ru-RU"/>
        </w:rPr>
        <w:t xml:space="preserve"> </w:t>
      </w:r>
      <w:r w:rsidR="00107DFA" w:rsidRPr="00C47E28">
        <w:rPr>
          <w:rFonts w:ascii="Arial" w:eastAsia="Times New Roman" w:hAnsi="Arial" w:cs="Arial"/>
          <w:kern w:val="2"/>
          <w:sz w:val="24"/>
          <w:szCs w:val="24"/>
          <w:lang w:eastAsia="ru-RU"/>
        </w:rPr>
        <w:t>направление (выдачу) заявителю р</w:t>
      </w:r>
      <w:r w:rsidR="004A6E59" w:rsidRPr="00C47E28">
        <w:rPr>
          <w:rFonts w:ascii="Arial" w:eastAsia="Times New Roman" w:hAnsi="Arial" w:cs="Arial"/>
          <w:kern w:val="2"/>
          <w:sz w:val="24"/>
          <w:szCs w:val="24"/>
          <w:lang w:eastAsia="ru-RU"/>
        </w:rPr>
        <w:t>езультата муниципальной услуги.</w:t>
      </w:r>
    </w:p>
    <w:p w:rsidR="00DF08BF" w:rsidRPr="00C47E28" w:rsidRDefault="0019218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24</w:t>
      </w:r>
      <w:r w:rsidR="004A6E59" w:rsidRPr="00C47E28">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w:t>
      </w:r>
      <w:r w:rsidR="00A75111" w:rsidRPr="00C47E28">
        <w:rPr>
          <w:rFonts w:ascii="Arial" w:eastAsia="Times New Roman" w:hAnsi="Arial" w:cs="Arial"/>
          <w:kern w:val="2"/>
          <w:sz w:val="24"/>
          <w:szCs w:val="24"/>
          <w:lang w:eastAsia="ru-RU"/>
        </w:rPr>
        <w:t xml:space="preserve">или его представителю </w:t>
      </w:r>
      <w:r w:rsidR="004A6E59" w:rsidRPr="00C47E28">
        <w:rPr>
          <w:rFonts w:ascii="Arial" w:eastAsia="Times New Roman" w:hAnsi="Arial" w:cs="Arial"/>
          <w:kern w:val="2"/>
          <w:sz w:val="24"/>
          <w:szCs w:val="24"/>
          <w:lang w:eastAsia="ru-RU"/>
        </w:rPr>
        <w:t xml:space="preserve">результата муниципальной услуги, </w:t>
      </w:r>
      <w:r w:rsidR="00107DFA" w:rsidRPr="00C47E28">
        <w:rPr>
          <w:rFonts w:ascii="Arial" w:eastAsia="Times New Roman" w:hAnsi="Arial" w:cs="Arial"/>
          <w:kern w:val="2"/>
          <w:sz w:val="24"/>
          <w:szCs w:val="24"/>
          <w:lang w:eastAsia="ru-RU"/>
        </w:rPr>
        <w:t xml:space="preserve">в течение одного рабочего дня со дня подписания </w:t>
      </w:r>
      <w:r w:rsidR="00673379" w:rsidRPr="00C47E28">
        <w:rPr>
          <w:rFonts w:ascii="Arial" w:eastAsia="Times New Roman" w:hAnsi="Arial" w:cs="Arial"/>
          <w:kern w:val="2"/>
          <w:sz w:val="24"/>
          <w:szCs w:val="24"/>
          <w:lang w:eastAsia="ru-RU"/>
        </w:rPr>
        <w:t xml:space="preserve">главой администрации документа, указанного в пункте </w:t>
      </w:r>
      <w:r w:rsidR="00673379"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22</w:t>
      </w:r>
      <w:r w:rsidR="00673379" w:rsidRPr="00C47E28">
        <w:rPr>
          <w:rFonts w:ascii="Arial" w:eastAsia="Times New Roman" w:hAnsi="Arial" w:cs="Arial"/>
          <w:kern w:val="2"/>
          <w:sz w:val="24"/>
          <w:szCs w:val="24"/>
          <w:lang w:eastAsia="ru-RU"/>
        </w:rPr>
        <w:t xml:space="preserve"> настоящего административного регламента, </w:t>
      </w:r>
      <w:r w:rsidR="00357981" w:rsidRPr="00C47E28">
        <w:rPr>
          <w:rFonts w:ascii="Arial" w:eastAsia="Times New Roman" w:hAnsi="Arial" w:cs="Arial"/>
          <w:kern w:val="2"/>
          <w:sz w:val="24"/>
          <w:szCs w:val="24"/>
          <w:lang w:eastAsia="ru-RU"/>
        </w:rPr>
        <w:t xml:space="preserve">направляет </w:t>
      </w:r>
      <w:r w:rsidR="009C4589" w:rsidRPr="00C47E28">
        <w:rPr>
          <w:rFonts w:ascii="Arial" w:eastAsia="Times New Roman" w:hAnsi="Arial" w:cs="Arial"/>
          <w:kern w:val="2"/>
          <w:sz w:val="24"/>
          <w:szCs w:val="24"/>
          <w:lang w:eastAsia="ru-RU"/>
        </w:rPr>
        <w:t xml:space="preserve">указанный документ </w:t>
      </w:r>
      <w:r w:rsidR="00357981" w:rsidRPr="00C47E28">
        <w:rPr>
          <w:rFonts w:ascii="Arial" w:eastAsia="Times New Roman" w:hAnsi="Arial" w:cs="Arial"/>
          <w:kern w:val="2"/>
          <w:sz w:val="24"/>
          <w:szCs w:val="24"/>
          <w:lang w:eastAsia="ru-RU"/>
        </w:rPr>
        <w:t xml:space="preserve">заявителю </w:t>
      </w:r>
      <w:r w:rsidR="008E382E" w:rsidRPr="00C47E28">
        <w:rPr>
          <w:rFonts w:ascii="Arial" w:eastAsia="Times New Roman" w:hAnsi="Arial" w:cs="Arial"/>
          <w:kern w:val="2"/>
          <w:sz w:val="24"/>
          <w:szCs w:val="24"/>
          <w:lang w:eastAsia="ru-RU"/>
        </w:rPr>
        <w:t xml:space="preserve">или его представителю </w:t>
      </w:r>
      <w:r w:rsidR="00357981" w:rsidRPr="00C47E28">
        <w:rPr>
          <w:rFonts w:ascii="Arial" w:eastAsia="Times New Roman" w:hAnsi="Arial" w:cs="Arial"/>
          <w:kern w:val="2"/>
          <w:sz w:val="24"/>
          <w:szCs w:val="24"/>
          <w:lang w:eastAsia="ru-RU"/>
        </w:rPr>
        <w:t>почтовым отправлением по почтовому адресу заявителя</w:t>
      </w:r>
      <w:r w:rsidR="008E382E" w:rsidRPr="00C47E28">
        <w:rPr>
          <w:rFonts w:ascii="Arial" w:eastAsia="Times New Roman" w:hAnsi="Arial" w:cs="Arial"/>
          <w:kern w:val="2"/>
          <w:sz w:val="24"/>
          <w:szCs w:val="24"/>
          <w:lang w:eastAsia="ru-RU"/>
        </w:rPr>
        <w:t xml:space="preserve"> или его представителя</w:t>
      </w:r>
      <w:r w:rsidR="00357981" w:rsidRPr="00C47E28">
        <w:rPr>
          <w:rFonts w:ascii="Arial" w:eastAsia="Times New Roman" w:hAnsi="Arial" w:cs="Arial"/>
          <w:kern w:val="2"/>
          <w:sz w:val="24"/>
          <w:szCs w:val="24"/>
          <w:lang w:eastAsia="ru-RU"/>
        </w:rPr>
        <w:t>, указанному в заявлении</w:t>
      </w:r>
      <w:r w:rsidR="00367224" w:rsidRPr="00C47E28">
        <w:rPr>
          <w:rFonts w:ascii="Arial" w:eastAsia="Times New Roman" w:hAnsi="Arial" w:cs="Arial"/>
          <w:kern w:val="2"/>
          <w:sz w:val="24"/>
          <w:szCs w:val="24"/>
          <w:lang w:eastAsia="ru-RU"/>
        </w:rPr>
        <w:t xml:space="preserve"> об исправлении технической ошибки </w:t>
      </w:r>
      <w:r w:rsidR="00357981" w:rsidRPr="00C47E28">
        <w:rPr>
          <w:rFonts w:ascii="Arial" w:eastAsia="Times New Roman" w:hAnsi="Arial" w:cs="Arial"/>
          <w:kern w:val="2"/>
          <w:sz w:val="24"/>
          <w:szCs w:val="24"/>
          <w:lang w:eastAsia="ru-RU"/>
        </w:rPr>
        <w:t>либо по обращению заявителя</w:t>
      </w:r>
      <w:r w:rsidR="008E382E" w:rsidRPr="00C47E28">
        <w:rPr>
          <w:rFonts w:ascii="Arial" w:eastAsia="Times New Roman" w:hAnsi="Arial" w:cs="Arial"/>
          <w:kern w:val="2"/>
          <w:sz w:val="24"/>
          <w:szCs w:val="24"/>
          <w:lang w:eastAsia="ru-RU"/>
        </w:rPr>
        <w:t xml:space="preserve"> или его представителя </w:t>
      </w:r>
      <w:r w:rsidR="00357981" w:rsidRPr="00C47E28">
        <w:rPr>
          <w:rFonts w:ascii="Arial" w:eastAsia="Times New Roman" w:hAnsi="Arial" w:cs="Arial"/>
          <w:kern w:val="2"/>
          <w:sz w:val="24"/>
          <w:szCs w:val="24"/>
          <w:lang w:eastAsia="ru-RU"/>
        </w:rPr>
        <w:t>– вручает его лично.</w:t>
      </w:r>
    </w:p>
    <w:p w:rsidR="00C25AC5" w:rsidRPr="00C47E28" w:rsidRDefault="00AB6B56" w:rsidP="004C5289">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В случае,</w:t>
      </w:r>
      <w:r w:rsidR="00C25AC5" w:rsidRPr="00C47E28">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C25AC5"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22</w:t>
      </w:r>
      <w:r w:rsidR="00C25AC5" w:rsidRPr="00C47E28">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w:t>
      </w:r>
      <w:r w:rsidR="00EA2BC2" w:rsidRPr="00C47E28">
        <w:rPr>
          <w:rFonts w:ascii="Arial" w:eastAsia="Times New Roman" w:hAnsi="Arial" w:cs="Arial"/>
          <w:kern w:val="2"/>
          <w:sz w:val="24"/>
          <w:szCs w:val="24"/>
          <w:lang w:eastAsia="ru-RU"/>
        </w:rPr>
        <w:t>.</w:t>
      </w:r>
    </w:p>
    <w:p w:rsidR="00892A3A" w:rsidRPr="00C47E28" w:rsidRDefault="00357981" w:rsidP="0034243B">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25</w:t>
      </w:r>
      <w:r w:rsidRPr="00C47E28">
        <w:rPr>
          <w:rFonts w:ascii="Arial" w:eastAsia="Times New Roman" w:hAnsi="Arial" w:cs="Arial"/>
          <w:kern w:val="2"/>
          <w:sz w:val="24"/>
          <w:szCs w:val="24"/>
          <w:lang w:eastAsia="ru-RU"/>
        </w:rPr>
        <w:t xml:space="preserve">. </w:t>
      </w:r>
      <w:r w:rsidR="0034243B" w:rsidRPr="00C47E28">
        <w:rPr>
          <w:rFonts w:ascii="Arial" w:eastAsia="Times New Roman" w:hAnsi="Arial" w:cs="Arial"/>
          <w:kern w:val="2"/>
          <w:sz w:val="24"/>
          <w:szCs w:val="24"/>
          <w:lang w:eastAsia="ru-RU"/>
        </w:rPr>
        <w:t xml:space="preserve">Результатом рассмотрения заявления об </w:t>
      </w:r>
      <w:r w:rsidR="00892A3A" w:rsidRPr="00C47E28">
        <w:rPr>
          <w:rFonts w:ascii="Arial" w:eastAsia="Times New Roman" w:hAnsi="Arial" w:cs="Arial"/>
          <w:kern w:val="2"/>
          <w:sz w:val="24"/>
          <w:szCs w:val="24"/>
          <w:lang w:eastAsia="ru-RU"/>
        </w:rPr>
        <w:t>исправлени</w:t>
      </w:r>
      <w:r w:rsidR="0034243B" w:rsidRPr="00C47E28">
        <w:rPr>
          <w:rFonts w:ascii="Arial" w:eastAsia="Times New Roman" w:hAnsi="Arial" w:cs="Arial"/>
          <w:kern w:val="2"/>
          <w:sz w:val="24"/>
          <w:szCs w:val="24"/>
          <w:lang w:eastAsia="ru-RU"/>
        </w:rPr>
        <w:t>и</w:t>
      </w:r>
      <w:r w:rsidR="00892A3A" w:rsidRPr="00C47E28">
        <w:rPr>
          <w:rFonts w:ascii="Arial" w:eastAsia="Times New Roman" w:hAnsi="Arial" w:cs="Arial"/>
          <w:kern w:val="2"/>
          <w:sz w:val="24"/>
          <w:szCs w:val="24"/>
          <w:lang w:eastAsia="ru-RU"/>
        </w:rPr>
        <w:t xml:space="preserve"> технической ошибки в выданном в результате предоставления </w:t>
      </w:r>
      <w:r w:rsidRPr="00C47E28">
        <w:rPr>
          <w:rFonts w:ascii="Arial" w:eastAsia="Times New Roman" w:hAnsi="Arial" w:cs="Arial"/>
          <w:kern w:val="2"/>
          <w:sz w:val="24"/>
          <w:szCs w:val="24"/>
          <w:lang w:eastAsia="ru-RU"/>
        </w:rPr>
        <w:t xml:space="preserve">муниципальной </w:t>
      </w:r>
      <w:r w:rsidR="00892A3A" w:rsidRPr="00C47E28">
        <w:rPr>
          <w:rFonts w:ascii="Arial" w:eastAsia="Times New Roman" w:hAnsi="Arial" w:cs="Arial"/>
          <w:kern w:val="2"/>
          <w:sz w:val="24"/>
          <w:szCs w:val="24"/>
          <w:lang w:eastAsia="ru-RU"/>
        </w:rPr>
        <w:t>услуги документе является:</w:t>
      </w:r>
    </w:p>
    <w:p w:rsidR="00892A3A" w:rsidRPr="00C47E28"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892A3A" w:rsidRPr="00C47E28">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C47E28" w:rsidRPr="00C47E28">
        <w:rPr>
          <w:rFonts w:ascii="Arial" w:eastAsia="Times New Roman" w:hAnsi="Arial" w:cs="Arial"/>
          <w:kern w:val="2"/>
          <w:sz w:val="24"/>
          <w:szCs w:val="24"/>
          <w:lang w:eastAsia="ru-RU"/>
        </w:rPr>
        <w:t xml:space="preserve"> </w:t>
      </w:r>
      <w:r w:rsidR="00357981" w:rsidRPr="00C47E28">
        <w:rPr>
          <w:rFonts w:ascii="Arial" w:eastAsia="Times New Roman" w:hAnsi="Arial" w:cs="Arial"/>
          <w:kern w:val="2"/>
          <w:sz w:val="24"/>
          <w:szCs w:val="24"/>
          <w:lang w:eastAsia="ru-RU"/>
        </w:rPr>
        <w:t xml:space="preserve">муниципальной </w:t>
      </w:r>
      <w:r w:rsidR="00892A3A" w:rsidRPr="00C47E28">
        <w:rPr>
          <w:rFonts w:ascii="Arial" w:eastAsia="Times New Roman" w:hAnsi="Arial" w:cs="Arial"/>
          <w:kern w:val="2"/>
          <w:sz w:val="24"/>
          <w:szCs w:val="24"/>
          <w:lang w:eastAsia="ru-RU"/>
        </w:rPr>
        <w:t xml:space="preserve">услуги документе </w:t>
      </w:r>
      <w:r w:rsidR="00357981" w:rsidRPr="00C47E28">
        <w:rPr>
          <w:rFonts w:ascii="Arial" w:eastAsia="Times New Roman" w:hAnsi="Arial" w:cs="Arial"/>
          <w:kern w:val="2"/>
          <w:sz w:val="24"/>
          <w:szCs w:val="24"/>
          <w:lang w:eastAsia="ru-RU"/>
        </w:rPr>
        <w:t>–</w:t>
      </w:r>
      <w:r w:rsidR="00C47E28" w:rsidRPr="00C47E28">
        <w:rPr>
          <w:rFonts w:ascii="Arial" w:eastAsia="Times New Roman" w:hAnsi="Arial" w:cs="Arial"/>
          <w:kern w:val="2"/>
          <w:sz w:val="24"/>
          <w:szCs w:val="24"/>
          <w:lang w:eastAsia="ru-RU"/>
        </w:rPr>
        <w:t xml:space="preserve"> </w:t>
      </w:r>
      <w:r w:rsidR="004A6E59" w:rsidRPr="00C47E28">
        <w:rPr>
          <w:rFonts w:ascii="Arial" w:eastAsia="Times New Roman" w:hAnsi="Arial" w:cs="Arial"/>
          <w:kern w:val="2"/>
          <w:sz w:val="24"/>
          <w:szCs w:val="24"/>
          <w:lang w:eastAsia="ru-RU"/>
        </w:rPr>
        <w:t>правов</w:t>
      </w:r>
      <w:r w:rsidR="00B839D3" w:rsidRPr="00C47E28">
        <w:rPr>
          <w:rFonts w:ascii="Arial" w:eastAsia="Times New Roman" w:hAnsi="Arial" w:cs="Arial"/>
          <w:kern w:val="2"/>
          <w:sz w:val="24"/>
          <w:szCs w:val="24"/>
          <w:lang w:eastAsia="ru-RU"/>
        </w:rPr>
        <w:t xml:space="preserve">ой акт </w:t>
      </w:r>
      <w:r w:rsidR="00212C2D" w:rsidRPr="00C47E28">
        <w:rPr>
          <w:rFonts w:ascii="Arial" w:eastAsia="Times New Roman" w:hAnsi="Arial" w:cs="Arial"/>
          <w:kern w:val="2"/>
          <w:sz w:val="24"/>
          <w:szCs w:val="24"/>
          <w:lang w:eastAsia="ru-RU"/>
        </w:rPr>
        <w:t>администрации об исправлении технической ошибки</w:t>
      </w:r>
      <w:r w:rsidR="00892A3A" w:rsidRPr="00C47E28">
        <w:rPr>
          <w:rFonts w:ascii="Arial" w:eastAsia="Times New Roman" w:hAnsi="Arial" w:cs="Arial"/>
          <w:kern w:val="2"/>
          <w:sz w:val="24"/>
          <w:szCs w:val="24"/>
          <w:lang w:eastAsia="ru-RU"/>
        </w:rPr>
        <w:t>;</w:t>
      </w:r>
    </w:p>
    <w:p w:rsidR="00892A3A" w:rsidRPr="00C47E28"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2</w:t>
      </w:r>
      <w:r w:rsidR="00892A3A" w:rsidRPr="00C47E28">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C47E28">
        <w:rPr>
          <w:rFonts w:ascii="Arial" w:eastAsia="Times New Roman" w:hAnsi="Arial" w:cs="Arial"/>
          <w:kern w:val="2"/>
          <w:sz w:val="24"/>
          <w:szCs w:val="24"/>
          <w:lang w:eastAsia="ru-RU"/>
        </w:rPr>
        <w:t xml:space="preserve">муниципальной </w:t>
      </w:r>
      <w:r w:rsidR="00892A3A" w:rsidRPr="00C47E28">
        <w:rPr>
          <w:rFonts w:ascii="Arial" w:eastAsia="Times New Roman" w:hAnsi="Arial" w:cs="Arial"/>
          <w:kern w:val="2"/>
          <w:sz w:val="24"/>
          <w:szCs w:val="24"/>
          <w:lang w:eastAsia="ru-RU"/>
        </w:rPr>
        <w:t xml:space="preserve">услуги документе </w:t>
      </w:r>
      <w:r w:rsidRPr="00C47E28">
        <w:rPr>
          <w:rFonts w:ascii="Arial" w:eastAsia="Times New Roman" w:hAnsi="Arial" w:cs="Arial"/>
          <w:kern w:val="2"/>
          <w:sz w:val="24"/>
          <w:szCs w:val="24"/>
          <w:lang w:eastAsia="ru-RU"/>
        </w:rPr>
        <w:t>–</w:t>
      </w:r>
      <w:r w:rsidR="00892A3A" w:rsidRPr="00C47E28">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C47E28" w:rsidRPr="00C47E28">
        <w:rPr>
          <w:rFonts w:ascii="Arial" w:eastAsia="Times New Roman" w:hAnsi="Arial" w:cs="Arial"/>
          <w:kern w:val="2"/>
          <w:sz w:val="24"/>
          <w:szCs w:val="24"/>
          <w:lang w:eastAsia="ru-RU"/>
        </w:rPr>
        <w:t xml:space="preserve"> </w:t>
      </w:r>
      <w:r w:rsidR="00357981" w:rsidRPr="00C47E28">
        <w:rPr>
          <w:rFonts w:ascii="Arial" w:eastAsia="Times New Roman" w:hAnsi="Arial" w:cs="Arial"/>
          <w:kern w:val="2"/>
          <w:sz w:val="24"/>
          <w:szCs w:val="24"/>
          <w:lang w:eastAsia="ru-RU"/>
        </w:rPr>
        <w:t xml:space="preserve">муниципальной </w:t>
      </w:r>
      <w:r w:rsidR="00892A3A" w:rsidRPr="00C47E28">
        <w:rPr>
          <w:rFonts w:ascii="Arial" w:eastAsia="Times New Roman" w:hAnsi="Arial" w:cs="Arial"/>
          <w:kern w:val="2"/>
          <w:sz w:val="24"/>
          <w:szCs w:val="24"/>
          <w:lang w:eastAsia="ru-RU"/>
        </w:rPr>
        <w:t>услуги документе.</w:t>
      </w:r>
    </w:p>
    <w:p w:rsidR="00C47E28" w:rsidRDefault="00357981" w:rsidP="00C47E28">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lang w:eastAsia="ru-RU"/>
        </w:rPr>
        <w:lastRenderedPageBreak/>
        <w:t>1</w:t>
      </w:r>
      <w:r w:rsidR="00A6641C" w:rsidRPr="00C47E28">
        <w:rPr>
          <w:rFonts w:ascii="Arial" w:eastAsia="Times New Roman" w:hAnsi="Arial" w:cs="Arial"/>
          <w:kern w:val="2"/>
          <w:sz w:val="24"/>
          <w:szCs w:val="24"/>
          <w:lang w:eastAsia="ru-RU"/>
        </w:rPr>
        <w:t>26</w:t>
      </w:r>
      <w:r w:rsidR="00892A3A" w:rsidRPr="00C47E28">
        <w:rPr>
          <w:rFonts w:ascii="Arial" w:eastAsia="Times New Roman" w:hAnsi="Arial" w:cs="Arial"/>
          <w:kern w:val="2"/>
          <w:sz w:val="24"/>
          <w:szCs w:val="24"/>
          <w:lang w:eastAsia="ru-RU"/>
        </w:rPr>
        <w:t>. Способ</w:t>
      </w:r>
      <w:r w:rsidR="00B409A6" w:rsidRPr="00C47E28">
        <w:rPr>
          <w:rFonts w:ascii="Arial" w:eastAsia="Times New Roman" w:hAnsi="Arial" w:cs="Arial"/>
          <w:kern w:val="2"/>
          <w:sz w:val="24"/>
          <w:szCs w:val="24"/>
          <w:lang w:eastAsia="ru-RU"/>
        </w:rPr>
        <w:t>ом</w:t>
      </w:r>
      <w:r w:rsidR="00892A3A" w:rsidRPr="00C47E28">
        <w:rPr>
          <w:rFonts w:ascii="Arial" w:eastAsia="Times New Roman" w:hAnsi="Arial" w:cs="Arial"/>
          <w:kern w:val="2"/>
          <w:sz w:val="24"/>
          <w:szCs w:val="24"/>
          <w:lang w:eastAsia="ru-RU"/>
        </w:rPr>
        <w:t xml:space="preserve"> фиксации результата </w:t>
      </w:r>
      <w:r w:rsidR="0034243B" w:rsidRPr="00C47E28">
        <w:rPr>
          <w:rFonts w:ascii="Arial" w:eastAsia="Times New Roman" w:hAnsi="Arial" w:cs="Arial"/>
          <w:kern w:val="2"/>
          <w:sz w:val="24"/>
          <w:szCs w:val="24"/>
          <w:lang w:eastAsia="ru-RU"/>
        </w:rPr>
        <w:t>рассмотрения заявления об исправлении технической ошибки</w:t>
      </w:r>
      <w:r w:rsidR="00C47E28" w:rsidRPr="00C47E28">
        <w:rPr>
          <w:rFonts w:ascii="Arial" w:eastAsia="Times New Roman" w:hAnsi="Arial" w:cs="Arial"/>
          <w:kern w:val="2"/>
          <w:sz w:val="24"/>
          <w:szCs w:val="24"/>
          <w:lang w:eastAsia="ru-RU"/>
        </w:rPr>
        <w:t xml:space="preserve"> </w:t>
      </w:r>
      <w:r w:rsidRPr="00C47E28">
        <w:rPr>
          <w:rFonts w:ascii="Arial" w:eastAsia="Times New Roman" w:hAnsi="Arial" w:cs="Arial"/>
          <w:kern w:val="2"/>
          <w:sz w:val="24"/>
          <w:szCs w:val="24"/>
        </w:rPr>
        <w:t>является занесение должностным лицом администрации, ответственным за</w:t>
      </w:r>
      <w:r w:rsidR="00C47E28" w:rsidRPr="00C47E28">
        <w:rPr>
          <w:rFonts w:ascii="Arial" w:eastAsia="Times New Roman" w:hAnsi="Arial" w:cs="Arial"/>
          <w:kern w:val="2"/>
          <w:sz w:val="24"/>
          <w:szCs w:val="24"/>
        </w:rPr>
        <w:t xml:space="preserve"> </w:t>
      </w:r>
      <w:r w:rsidRPr="00C47E28">
        <w:rPr>
          <w:rFonts w:ascii="Arial" w:eastAsia="Times New Roman" w:hAnsi="Arial" w:cs="Arial"/>
          <w:kern w:val="2"/>
          <w:sz w:val="24"/>
          <w:szCs w:val="24"/>
        </w:rPr>
        <w:t xml:space="preserve">направление (выдачу) заявителю результата муниципальной услуги, </w:t>
      </w:r>
      <w:r w:rsidR="00B14374" w:rsidRPr="00C47E28">
        <w:rPr>
          <w:rFonts w:ascii="Arial" w:eastAsia="Times New Roman" w:hAnsi="Arial" w:cs="Arial"/>
          <w:kern w:val="2"/>
          <w:sz w:val="24"/>
          <w:szCs w:val="24"/>
        </w:rPr>
        <w:t>в</w:t>
      </w:r>
      <w:r w:rsidR="00C47E28" w:rsidRPr="00C47E28">
        <w:rPr>
          <w:rFonts w:ascii="Arial" w:eastAsia="Times New Roman" w:hAnsi="Arial" w:cs="Arial"/>
          <w:kern w:val="2"/>
          <w:sz w:val="24"/>
          <w:szCs w:val="24"/>
        </w:rPr>
        <w:t xml:space="preserve"> журнале регистрации исходящей корреспонденции</w:t>
      </w:r>
      <w:r w:rsidR="00C47E28">
        <w:rPr>
          <w:rFonts w:ascii="Arial" w:eastAsia="Times New Roman" w:hAnsi="Arial" w:cs="Arial"/>
          <w:kern w:val="2"/>
          <w:sz w:val="24"/>
          <w:szCs w:val="24"/>
        </w:rPr>
        <w:t xml:space="preserve"> </w:t>
      </w:r>
      <w:r w:rsidRPr="00C47E28">
        <w:rPr>
          <w:rFonts w:ascii="Arial" w:eastAsia="Times New Roman" w:hAnsi="Arial" w:cs="Arial"/>
          <w:kern w:val="2"/>
          <w:sz w:val="24"/>
          <w:szCs w:val="24"/>
        </w:rPr>
        <w:t xml:space="preserve">отметки о направлении </w:t>
      </w:r>
      <w:r w:rsidR="00EA2BC2" w:rsidRPr="00C47E28">
        <w:rPr>
          <w:rFonts w:ascii="Arial" w:eastAsia="Times New Roman" w:hAnsi="Arial" w:cs="Arial"/>
          <w:kern w:val="2"/>
          <w:sz w:val="24"/>
          <w:szCs w:val="24"/>
        </w:rPr>
        <w:t xml:space="preserve">правового акта администрации об исправлении технической ошибки </w:t>
      </w:r>
      <w:r w:rsidRPr="00C47E28">
        <w:rPr>
          <w:rFonts w:ascii="Arial" w:eastAsia="Times New Roman" w:hAnsi="Arial" w:cs="Arial"/>
          <w:kern w:val="2"/>
          <w:sz w:val="24"/>
          <w:szCs w:val="24"/>
        </w:rPr>
        <w:t xml:space="preserve">или </w:t>
      </w:r>
      <w:r w:rsidR="00EA2BC2" w:rsidRPr="00C47E28">
        <w:rPr>
          <w:rFonts w:ascii="Arial" w:eastAsia="Times New Roman" w:hAnsi="Arial" w:cs="Arial"/>
          <w:kern w:val="2"/>
          <w:sz w:val="24"/>
          <w:szCs w:val="24"/>
        </w:rPr>
        <w:t>уведомление об отсутствии технической ошибки в выданном в результате предоставления муниципальной услуги документе заявителю</w:t>
      </w:r>
      <w:r w:rsidR="00C47E28">
        <w:rPr>
          <w:rFonts w:ascii="Arial" w:eastAsia="Times New Roman" w:hAnsi="Arial" w:cs="Arial"/>
          <w:kern w:val="2"/>
          <w:sz w:val="24"/>
          <w:szCs w:val="24"/>
        </w:rPr>
        <w:t xml:space="preserve"> </w:t>
      </w:r>
      <w:r w:rsidR="00BD45D6" w:rsidRPr="00C47E28">
        <w:rPr>
          <w:rFonts w:ascii="Arial" w:eastAsia="Times New Roman" w:hAnsi="Arial" w:cs="Arial"/>
          <w:kern w:val="2"/>
          <w:sz w:val="24"/>
          <w:szCs w:val="24"/>
        </w:rPr>
        <w:t>или в МФЦ или о получении указанного документа лично заявителем или его представителем.</w:t>
      </w:r>
    </w:p>
    <w:p w:rsidR="00C47E28" w:rsidRDefault="00C47E28" w:rsidP="00C47E28">
      <w:pPr>
        <w:autoSpaceDE w:val="0"/>
        <w:autoSpaceDN w:val="0"/>
        <w:adjustRightInd w:val="0"/>
        <w:spacing w:after="0" w:line="240" w:lineRule="auto"/>
        <w:jc w:val="both"/>
        <w:rPr>
          <w:rFonts w:ascii="Arial" w:eastAsia="Times New Roman" w:hAnsi="Arial" w:cs="Arial"/>
          <w:kern w:val="2"/>
          <w:sz w:val="24"/>
          <w:szCs w:val="24"/>
        </w:rPr>
      </w:pPr>
    </w:p>
    <w:p w:rsidR="00C47E28" w:rsidRDefault="005324F1" w:rsidP="00C47E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Р</w:t>
      </w:r>
      <w:r w:rsidR="00F0181C" w:rsidRPr="00C47E28">
        <w:rPr>
          <w:rFonts w:ascii="Arial" w:eastAsia="Times New Roman" w:hAnsi="Arial" w:cs="Arial"/>
          <w:kern w:val="2"/>
          <w:sz w:val="24"/>
          <w:szCs w:val="24"/>
          <w:lang w:eastAsia="ru-RU"/>
        </w:rPr>
        <w:t>АЗДЕЛ</w:t>
      </w:r>
      <w:r w:rsidRPr="00C47E28">
        <w:rPr>
          <w:rFonts w:ascii="Arial" w:eastAsia="Times New Roman" w:hAnsi="Arial" w:cs="Arial"/>
          <w:kern w:val="2"/>
          <w:sz w:val="24"/>
          <w:szCs w:val="24"/>
          <w:lang w:eastAsia="ru-RU"/>
        </w:rPr>
        <w:t xml:space="preserve"> IV. ФОРМЫ КОНТРОЛЯ ЗА ПРЕДОСТАВЛЕНИЕМ МУНИЦИПАЛЬНОЙ УСЛУГИ</w:t>
      </w:r>
      <w:bookmarkStart w:id="6" w:name="Par413"/>
      <w:bookmarkEnd w:id="6"/>
    </w:p>
    <w:p w:rsidR="00CA3268" w:rsidRDefault="00CA3268" w:rsidP="00C47E28">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Default="005324F1" w:rsidP="00C47E28">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lang w:eastAsia="ru-RU"/>
        </w:rPr>
        <w:t>Г</w:t>
      </w:r>
      <w:r w:rsidR="007E75D6" w:rsidRPr="00C47E28">
        <w:rPr>
          <w:rFonts w:ascii="Arial" w:eastAsia="Times New Roman" w:hAnsi="Arial" w:cs="Arial"/>
          <w:kern w:val="2"/>
          <w:sz w:val="24"/>
          <w:szCs w:val="24"/>
          <w:lang w:eastAsia="ru-RU"/>
        </w:rPr>
        <w:t>лава</w:t>
      </w:r>
      <w:r w:rsidR="003242B2">
        <w:rPr>
          <w:rFonts w:ascii="Arial" w:eastAsia="Times New Roman" w:hAnsi="Arial" w:cs="Arial"/>
          <w:kern w:val="2"/>
          <w:sz w:val="24"/>
          <w:szCs w:val="24"/>
          <w:lang w:eastAsia="ru-RU"/>
        </w:rPr>
        <w:t xml:space="preserve"> </w:t>
      </w:r>
      <w:r w:rsidR="00772221" w:rsidRPr="00C47E28">
        <w:rPr>
          <w:rFonts w:ascii="Arial" w:eastAsia="Times New Roman" w:hAnsi="Arial" w:cs="Arial"/>
          <w:kern w:val="2"/>
          <w:sz w:val="24"/>
          <w:szCs w:val="24"/>
          <w:lang w:eastAsia="ru-RU"/>
        </w:rPr>
        <w:t>26</w:t>
      </w:r>
      <w:r w:rsidRPr="00C47E28">
        <w:rPr>
          <w:rFonts w:ascii="Arial" w:eastAsia="Times New Roman" w:hAnsi="Arial" w:cs="Arial"/>
          <w:kern w:val="2"/>
          <w:sz w:val="24"/>
          <w:szCs w:val="24"/>
          <w:lang w:eastAsia="ru-RU"/>
        </w:rPr>
        <w:t>. П</w:t>
      </w:r>
      <w:r w:rsidR="007E75D6" w:rsidRPr="00C47E28">
        <w:rPr>
          <w:rFonts w:ascii="Arial" w:eastAsia="Times New Roman" w:hAnsi="Arial" w:cs="Arial"/>
          <w:kern w:val="2"/>
          <w:sz w:val="24"/>
          <w:szCs w:val="24"/>
          <w:lang w:eastAsia="ru-RU"/>
        </w:rPr>
        <w:t>орядок осуществления текущего контроля за соблюдением</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C47E28">
        <w:rPr>
          <w:rFonts w:ascii="Arial" w:eastAsia="Times New Roman" w:hAnsi="Arial" w:cs="Arial"/>
          <w:kern w:val="2"/>
          <w:sz w:val="24"/>
          <w:szCs w:val="24"/>
          <w:lang w:eastAsia="ru-RU"/>
        </w:rPr>
        <w:t xml:space="preserve">настоящего </w:t>
      </w:r>
      <w:r w:rsidR="007E75D6" w:rsidRPr="00C47E28">
        <w:rPr>
          <w:rFonts w:ascii="Arial" w:eastAsia="Times New Roman" w:hAnsi="Arial" w:cs="Arial"/>
          <w:kern w:val="2"/>
          <w:sz w:val="24"/>
          <w:szCs w:val="24"/>
          <w:lang w:eastAsia="ru-RU"/>
        </w:rPr>
        <w:t>административного регламента и иных нормативных</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услуги,</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 xml:space="preserve">а также </w:t>
      </w:r>
      <w:r w:rsidR="00B409A6" w:rsidRPr="00C47E28">
        <w:rPr>
          <w:rFonts w:ascii="Arial" w:eastAsia="Times New Roman" w:hAnsi="Arial" w:cs="Arial"/>
          <w:kern w:val="2"/>
          <w:sz w:val="24"/>
          <w:szCs w:val="24"/>
          <w:lang w:eastAsia="ru-RU"/>
        </w:rPr>
        <w:t xml:space="preserve">за </w:t>
      </w:r>
      <w:r w:rsidR="007E75D6" w:rsidRPr="00C47E28">
        <w:rPr>
          <w:rFonts w:ascii="Arial" w:eastAsia="Times New Roman" w:hAnsi="Arial" w:cs="Arial"/>
          <w:kern w:val="2"/>
          <w:sz w:val="24"/>
          <w:szCs w:val="24"/>
          <w:lang w:eastAsia="ru-RU"/>
        </w:rPr>
        <w:t>принятием ими решений</w:t>
      </w:r>
    </w:p>
    <w:p w:rsidR="00C47E28" w:rsidRPr="00C47E28" w:rsidRDefault="00C47E28" w:rsidP="00C47E28">
      <w:pPr>
        <w:autoSpaceDE w:val="0"/>
        <w:autoSpaceDN w:val="0"/>
        <w:adjustRightInd w:val="0"/>
        <w:spacing w:after="0" w:line="240" w:lineRule="auto"/>
        <w:jc w:val="both"/>
        <w:rPr>
          <w:rFonts w:ascii="Arial" w:eastAsia="Times New Roman" w:hAnsi="Arial" w:cs="Arial"/>
          <w:kern w:val="2"/>
          <w:sz w:val="24"/>
          <w:szCs w:val="24"/>
        </w:rPr>
      </w:pPr>
    </w:p>
    <w:p w:rsidR="005324F1" w:rsidRPr="00C47E28"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ko-KR"/>
        </w:rPr>
        <w:t>1</w:t>
      </w:r>
      <w:r w:rsidR="00AF18AF" w:rsidRPr="00C47E28">
        <w:rPr>
          <w:rFonts w:ascii="Arial" w:eastAsia="Times New Roman" w:hAnsi="Arial" w:cs="Arial"/>
          <w:kern w:val="2"/>
          <w:sz w:val="24"/>
          <w:szCs w:val="24"/>
          <w:lang w:eastAsia="ko-KR"/>
        </w:rPr>
        <w:t>2</w:t>
      </w:r>
      <w:r w:rsidR="00A6641C" w:rsidRPr="00C47E28">
        <w:rPr>
          <w:rFonts w:ascii="Arial" w:eastAsia="Times New Roman" w:hAnsi="Arial" w:cs="Arial"/>
          <w:kern w:val="2"/>
          <w:sz w:val="24"/>
          <w:szCs w:val="24"/>
          <w:lang w:eastAsia="ko-KR"/>
        </w:rPr>
        <w:t>7</w:t>
      </w:r>
      <w:r w:rsidR="00C47E28">
        <w:rPr>
          <w:rFonts w:ascii="Arial" w:eastAsia="Times New Roman" w:hAnsi="Arial" w:cs="Arial"/>
          <w:kern w:val="2"/>
          <w:sz w:val="24"/>
          <w:szCs w:val="24"/>
          <w:lang w:eastAsia="ko-KR"/>
        </w:rPr>
        <w:t xml:space="preserve">. </w:t>
      </w:r>
      <w:r w:rsidRPr="00C47E28">
        <w:rPr>
          <w:rFonts w:ascii="Arial" w:eastAsia="Times New Roman"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C47E28">
        <w:rPr>
          <w:rFonts w:ascii="Arial" w:eastAsia="Times New Roman" w:hAnsi="Arial" w:cs="Arial"/>
          <w:kern w:val="2"/>
          <w:sz w:val="24"/>
          <w:szCs w:val="24"/>
          <w:lang w:eastAsia="ko-KR"/>
        </w:rPr>
        <w:t xml:space="preserve">администрации </w:t>
      </w:r>
      <w:r w:rsidRPr="00C47E28">
        <w:rPr>
          <w:rFonts w:ascii="Arial" w:eastAsia="Times New Roman" w:hAnsi="Arial" w:cs="Arial"/>
          <w:kern w:val="2"/>
          <w:sz w:val="24"/>
          <w:szCs w:val="24"/>
          <w:lang w:eastAsia="ko-KR"/>
        </w:rPr>
        <w:t>осуществляется должностными лицами</w:t>
      </w:r>
      <w:r w:rsidR="00A27D47" w:rsidRPr="00C47E28">
        <w:rPr>
          <w:rFonts w:ascii="Arial" w:eastAsia="Times New Roman" w:hAnsi="Arial" w:cs="Arial"/>
          <w:kern w:val="2"/>
          <w:sz w:val="24"/>
          <w:szCs w:val="24"/>
          <w:lang w:eastAsia="ko-KR"/>
        </w:rPr>
        <w:t xml:space="preserve"> администрации</w:t>
      </w:r>
      <w:r w:rsidRPr="00C47E28">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C47E28">
        <w:rPr>
          <w:rFonts w:ascii="Arial" w:eastAsia="Times New Roman" w:hAnsi="Arial" w:cs="Arial"/>
          <w:kern w:val="2"/>
          <w:sz w:val="24"/>
          <w:szCs w:val="24"/>
          <w:lang w:eastAsia="ko-KR"/>
        </w:rPr>
        <w:t xml:space="preserve"> </w:t>
      </w:r>
      <w:r w:rsidR="00A27D47" w:rsidRPr="00C47E28">
        <w:rPr>
          <w:rFonts w:ascii="Arial" w:eastAsia="Times New Roman" w:hAnsi="Arial" w:cs="Arial"/>
          <w:kern w:val="2"/>
          <w:sz w:val="24"/>
          <w:szCs w:val="24"/>
          <w:lang w:eastAsia="ko-KR"/>
        </w:rPr>
        <w:t>администрации</w:t>
      </w:r>
      <w:r w:rsidRPr="00C47E28">
        <w:rPr>
          <w:rFonts w:ascii="Arial" w:eastAsia="Times New Roman" w:hAnsi="Arial" w:cs="Arial"/>
          <w:kern w:val="2"/>
          <w:sz w:val="24"/>
          <w:szCs w:val="24"/>
          <w:lang w:eastAsia="ko-KR"/>
        </w:rPr>
        <w:t>, а также рассмотрения жалоб заявителей.</w:t>
      </w:r>
    </w:p>
    <w:p w:rsidR="005324F1" w:rsidRPr="00C47E28" w:rsidRDefault="0019218E"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kern w:val="2"/>
          <w:sz w:val="24"/>
          <w:szCs w:val="24"/>
          <w:lang w:eastAsia="ko-KR"/>
        </w:rPr>
        <w:t>1</w:t>
      </w:r>
      <w:r w:rsidR="00A6641C" w:rsidRPr="00C47E28">
        <w:rPr>
          <w:rFonts w:ascii="Arial" w:eastAsia="Times New Roman" w:hAnsi="Arial" w:cs="Arial"/>
          <w:kern w:val="2"/>
          <w:sz w:val="24"/>
          <w:szCs w:val="24"/>
          <w:lang w:eastAsia="ko-KR"/>
        </w:rPr>
        <w:t>28</w:t>
      </w:r>
      <w:r w:rsidR="005324F1" w:rsidRPr="00C47E28">
        <w:rPr>
          <w:rFonts w:ascii="Arial" w:eastAsia="Times New Roman" w:hAnsi="Arial" w:cs="Arial"/>
          <w:kern w:val="2"/>
          <w:sz w:val="24"/>
          <w:szCs w:val="24"/>
          <w:lang w:eastAsia="ko-KR"/>
        </w:rPr>
        <w:t>.</w:t>
      </w:r>
      <w:r w:rsidR="00C47E28">
        <w:rPr>
          <w:rFonts w:ascii="Arial" w:eastAsia="Times New Roman" w:hAnsi="Arial" w:cs="Arial"/>
          <w:kern w:val="2"/>
          <w:sz w:val="24"/>
          <w:szCs w:val="24"/>
          <w:lang w:eastAsia="ko-KR"/>
        </w:rPr>
        <w:t xml:space="preserve"> </w:t>
      </w:r>
      <w:r w:rsidR="005324F1" w:rsidRPr="00C47E28">
        <w:rPr>
          <w:rFonts w:ascii="Arial" w:eastAsia="Times New Roman" w:hAnsi="Arial" w:cs="Arial"/>
          <w:color w:val="000000"/>
          <w:kern w:val="2"/>
          <w:sz w:val="24"/>
          <w:szCs w:val="24"/>
          <w:lang w:eastAsia="ru-RU"/>
        </w:rPr>
        <w:t>Основными задачами текущего контроля являются:</w:t>
      </w:r>
    </w:p>
    <w:p w:rsidR="005324F1" w:rsidRPr="00C47E28"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color w:val="000000"/>
          <w:kern w:val="2"/>
          <w:sz w:val="24"/>
          <w:szCs w:val="24"/>
          <w:lang w:eastAsia="ru-RU"/>
        </w:rPr>
        <w:t>1</w:t>
      </w:r>
      <w:r w:rsidR="00C47E28">
        <w:rPr>
          <w:rFonts w:ascii="Arial" w:eastAsia="Times New Roman" w:hAnsi="Arial" w:cs="Arial"/>
          <w:color w:val="000000"/>
          <w:kern w:val="2"/>
          <w:sz w:val="24"/>
          <w:szCs w:val="24"/>
          <w:lang w:eastAsia="ru-RU"/>
        </w:rPr>
        <w:t xml:space="preserve">) </w:t>
      </w:r>
      <w:r w:rsidR="005324F1" w:rsidRPr="00C47E28">
        <w:rPr>
          <w:rFonts w:ascii="Arial" w:eastAsia="Times New Roman" w:hAnsi="Arial" w:cs="Arial"/>
          <w:color w:val="000000"/>
          <w:kern w:val="2"/>
          <w:sz w:val="24"/>
          <w:szCs w:val="24"/>
          <w:lang w:eastAsia="ru-RU"/>
        </w:rPr>
        <w:t>обеспечение своевременного и качественного предоставления муниципальной услуги;</w:t>
      </w:r>
    </w:p>
    <w:p w:rsidR="005324F1" w:rsidRPr="00C47E28"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color w:val="000000"/>
          <w:kern w:val="2"/>
          <w:sz w:val="24"/>
          <w:szCs w:val="24"/>
          <w:lang w:eastAsia="ru-RU"/>
        </w:rPr>
        <w:t>2</w:t>
      </w:r>
      <w:r w:rsidR="00C47E28">
        <w:rPr>
          <w:rFonts w:ascii="Arial" w:eastAsia="Times New Roman" w:hAnsi="Arial" w:cs="Arial"/>
          <w:color w:val="000000"/>
          <w:kern w:val="2"/>
          <w:sz w:val="24"/>
          <w:szCs w:val="24"/>
          <w:lang w:eastAsia="ru-RU"/>
        </w:rPr>
        <w:t xml:space="preserve">) </w:t>
      </w:r>
      <w:r w:rsidR="005324F1" w:rsidRPr="00C47E28">
        <w:rPr>
          <w:rFonts w:ascii="Arial" w:eastAsia="Times New Roman" w:hAnsi="Arial" w:cs="Arial"/>
          <w:color w:val="000000"/>
          <w:kern w:val="2"/>
          <w:sz w:val="24"/>
          <w:szCs w:val="24"/>
          <w:lang w:eastAsia="ru-RU"/>
        </w:rPr>
        <w:t>выявление нарушений в сроках и качестве предоставления муниципальной услуги;</w:t>
      </w:r>
    </w:p>
    <w:p w:rsidR="005324F1" w:rsidRPr="00C47E28"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color w:val="000000"/>
          <w:kern w:val="2"/>
          <w:sz w:val="24"/>
          <w:szCs w:val="24"/>
          <w:lang w:eastAsia="ru-RU"/>
        </w:rPr>
        <w:t>3</w:t>
      </w:r>
      <w:r w:rsidR="00C47E28">
        <w:rPr>
          <w:rFonts w:ascii="Arial" w:eastAsia="Times New Roman" w:hAnsi="Arial" w:cs="Arial"/>
          <w:color w:val="000000"/>
          <w:kern w:val="2"/>
          <w:sz w:val="24"/>
          <w:szCs w:val="24"/>
          <w:lang w:eastAsia="ru-RU"/>
        </w:rPr>
        <w:t xml:space="preserve">) </w:t>
      </w:r>
      <w:r w:rsidR="005324F1" w:rsidRPr="00C47E28">
        <w:rPr>
          <w:rFonts w:ascii="Arial" w:eastAsia="Times New Roman" w:hAnsi="Arial" w:cs="Arial"/>
          <w:color w:val="000000"/>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324F1" w:rsidRPr="00C47E28"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color w:val="000000"/>
          <w:kern w:val="2"/>
          <w:sz w:val="24"/>
          <w:szCs w:val="24"/>
          <w:lang w:eastAsia="ru-RU"/>
        </w:rPr>
        <w:t>4</w:t>
      </w:r>
      <w:r w:rsidR="00C47E28">
        <w:rPr>
          <w:rFonts w:ascii="Arial" w:eastAsia="Times New Roman" w:hAnsi="Arial" w:cs="Arial"/>
          <w:color w:val="000000"/>
          <w:kern w:val="2"/>
          <w:sz w:val="24"/>
          <w:szCs w:val="24"/>
          <w:lang w:eastAsia="ru-RU"/>
        </w:rPr>
        <w:t xml:space="preserve">) </w:t>
      </w:r>
      <w:r w:rsidR="005324F1" w:rsidRPr="00C47E28">
        <w:rPr>
          <w:rFonts w:ascii="Arial" w:eastAsia="Times New Roman" w:hAnsi="Arial" w:cs="Arial"/>
          <w:color w:val="000000"/>
          <w:kern w:val="2"/>
          <w:sz w:val="24"/>
          <w:szCs w:val="24"/>
          <w:lang w:eastAsia="ru-RU"/>
        </w:rPr>
        <w:t>принятие мер по надлежащему предоставлению муниципальной услуги.</w:t>
      </w:r>
    </w:p>
    <w:p w:rsidR="00C47E28" w:rsidRDefault="00841AAE" w:rsidP="00C47E2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ko-KR"/>
        </w:rPr>
        <w:t>1</w:t>
      </w:r>
      <w:r w:rsidR="00A6641C" w:rsidRPr="00C47E28">
        <w:rPr>
          <w:rFonts w:ascii="Arial" w:eastAsia="Times New Roman" w:hAnsi="Arial" w:cs="Arial"/>
          <w:kern w:val="2"/>
          <w:sz w:val="24"/>
          <w:szCs w:val="24"/>
          <w:lang w:eastAsia="ko-KR"/>
        </w:rPr>
        <w:t>29</w:t>
      </w:r>
      <w:r w:rsidR="00C47E28">
        <w:rPr>
          <w:rFonts w:ascii="Arial" w:eastAsia="Times New Roman" w:hAnsi="Arial" w:cs="Arial"/>
          <w:kern w:val="2"/>
          <w:sz w:val="24"/>
          <w:szCs w:val="24"/>
          <w:lang w:eastAsia="ko-KR"/>
        </w:rPr>
        <w:t xml:space="preserve">. </w:t>
      </w:r>
      <w:r w:rsidR="005324F1" w:rsidRPr="00C47E28">
        <w:rPr>
          <w:rFonts w:ascii="Arial" w:eastAsia="Times New Roman" w:hAnsi="Arial" w:cs="Arial"/>
          <w:kern w:val="2"/>
          <w:sz w:val="24"/>
          <w:szCs w:val="24"/>
          <w:lang w:eastAsia="ko-KR"/>
        </w:rPr>
        <w:t>Текущий контроль осуществляется на постоянной основе.</w:t>
      </w:r>
    </w:p>
    <w:p w:rsid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ko-KR"/>
        </w:rPr>
      </w:pPr>
    </w:p>
    <w:p w:rsidR="005324F1" w:rsidRDefault="005324F1" w:rsidP="00C47E2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ru-RU"/>
        </w:rPr>
        <w:t>Г</w:t>
      </w:r>
      <w:r w:rsidR="007E75D6" w:rsidRPr="00C47E28">
        <w:rPr>
          <w:rFonts w:ascii="Arial" w:eastAsia="Times New Roman" w:hAnsi="Arial" w:cs="Arial"/>
          <w:kern w:val="2"/>
          <w:sz w:val="24"/>
          <w:szCs w:val="24"/>
          <w:lang w:eastAsia="ru-RU"/>
        </w:rPr>
        <w:t>лава</w:t>
      </w:r>
      <w:r w:rsidR="003242B2">
        <w:rPr>
          <w:rFonts w:ascii="Arial" w:eastAsia="Times New Roman" w:hAnsi="Arial" w:cs="Arial"/>
          <w:kern w:val="2"/>
          <w:sz w:val="24"/>
          <w:szCs w:val="24"/>
          <w:lang w:eastAsia="ru-RU"/>
        </w:rPr>
        <w:t xml:space="preserve"> </w:t>
      </w:r>
      <w:r w:rsidR="00772221" w:rsidRPr="00C47E28">
        <w:rPr>
          <w:rFonts w:ascii="Arial" w:eastAsia="Times New Roman" w:hAnsi="Arial" w:cs="Arial"/>
          <w:kern w:val="2"/>
          <w:sz w:val="24"/>
          <w:szCs w:val="24"/>
          <w:lang w:eastAsia="ru-RU"/>
        </w:rPr>
        <w:t>27</w:t>
      </w:r>
      <w:r w:rsidRPr="00C47E28">
        <w:rPr>
          <w:rFonts w:ascii="Arial" w:eastAsia="Times New Roman" w:hAnsi="Arial" w:cs="Arial"/>
          <w:kern w:val="2"/>
          <w:sz w:val="24"/>
          <w:szCs w:val="24"/>
          <w:lang w:eastAsia="ru-RU"/>
        </w:rPr>
        <w:t>. П</w:t>
      </w:r>
      <w:r w:rsidR="007E75D6" w:rsidRPr="00C47E28">
        <w:rPr>
          <w:rFonts w:ascii="Arial" w:eastAsia="Times New Roman" w:hAnsi="Arial" w:cs="Arial"/>
          <w:kern w:val="2"/>
          <w:sz w:val="24"/>
          <w:szCs w:val="24"/>
          <w:lang w:eastAsia="ru-RU"/>
        </w:rPr>
        <w:t>орядок и периодичность осуществления плановых</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и внеплановых проверок полноты и качества предоставления</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муниципальной услуги, в том числе порядок и формы контроля</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за полнотой и качеством предоставления муниципальной услуги</w:t>
      </w:r>
    </w:p>
    <w:p w:rsidR="00C47E28" w:rsidRP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ko-KR"/>
        </w:rPr>
      </w:pPr>
    </w:p>
    <w:p w:rsidR="00A27D47" w:rsidRPr="00C47E28"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ko-KR"/>
        </w:rPr>
        <w:t>1</w:t>
      </w:r>
      <w:r w:rsidR="00A6641C" w:rsidRPr="00C47E28">
        <w:rPr>
          <w:rFonts w:ascii="Arial" w:eastAsia="Times New Roman" w:hAnsi="Arial" w:cs="Arial"/>
          <w:kern w:val="2"/>
          <w:sz w:val="24"/>
          <w:szCs w:val="24"/>
          <w:lang w:eastAsia="ko-KR"/>
        </w:rPr>
        <w:t>30</w:t>
      </w:r>
      <w:r w:rsidR="00A27D47" w:rsidRPr="00C47E28">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6942" w:rsidRPr="00C47E28" w:rsidRDefault="00841AAE"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7" w:name="Par427"/>
      <w:bookmarkEnd w:id="7"/>
      <w:r w:rsidRPr="00C47E28">
        <w:rPr>
          <w:rFonts w:ascii="Arial" w:eastAsia="Times New Roman" w:hAnsi="Arial" w:cs="Arial"/>
          <w:color w:val="000000"/>
          <w:kern w:val="2"/>
          <w:sz w:val="24"/>
          <w:szCs w:val="24"/>
          <w:lang w:eastAsia="ru-RU"/>
        </w:rPr>
        <w:t>1</w:t>
      </w:r>
      <w:r w:rsidR="00A6641C" w:rsidRPr="00C47E28">
        <w:rPr>
          <w:rFonts w:ascii="Arial" w:eastAsia="Times New Roman" w:hAnsi="Arial" w:cs="Arial"/>
          <w:color w:val="000000"/>
          <w:kern w:val="2"/>
          <w:sz w:val="24"/>
          <w:szCs w:val="24"/>
          <w:lang w:eastAsia="ru-RU"/>
        </w:rPr>
        <w:t>31</w:t>
      </w:r>
      <w:r w:rsidR="005324F1" w:rsidRPr="00C47E28">
        <w:rPr>
          <w:rFonts w:ascii="Arial" w:eastAsia="Times New Roman" w:hAnsi="Arial" w:cs="Arial"/>
          <w:color w:val="000000"/>
          <w:kern w:val="2"/>
          <w:sz w:val="24"/>
          <w:szCs w:val="24"/>
          <w:lang w:eastAsia="ru-RU"/>
        </w:rPr>
        <w:t xml:space="preserve">. </w:t>
      </w:r>
      <w:r w:rsidR="00A27D47" w:rsidRPr="00C47E28">
        <w:rPr>
          <w:rFonts w:ascii="Arial" w:eastAsia="Times New Roman" w:hAnsi="Arial" w:cs="Arial"/>
          <w:color w:val="000000"/>
          <w:kern w:val="2"/>
          <w:sz w:val="24"/>
          <w:szCs w:val="24"/>
          <w:lang w:eastAsia="ru-RU"/>
        </w:rPr>
        <w:t xml:space="preserve">Плановые поверки осуществляются на </w:t>
      </w:r>
      <w:r w:rsidR="00C45670">
        <w:rPr>
          <w:rFonts w:ascii="Arial" w:eastAsia="Times New Roman" w:hAnsi="Arial" w:cs="Arial"/>
          <w:color w:val="000000"/>
          <w:kern w:val="2"/>
          <w:sz w:val="24"/>
          <w:szCs w:val="24"/>
          <w:lang w:eastAsia="ru-RU"/>
        </w:rPr>
        <w:t xml:space="preserve">основании                                                                                                                                                                                                                          </w:t>
      </w:r>
      <w:r w:rsidR="00A27D47" w:rsidRPr="00C47E28">
        <w:rPr>
          <w:rFonts w:ascii="Arial" w:eastAsia="Times New Roman" w:hAnsi="Arial" w:cs="Arial"/>
          <w:color w:val="000000"/>
          <w:kern w:val="2"/>
          <w:sz w:val="24"/>
          <w:szCs w:val="24"/>
          <w:lang w:eastAsia="ru-RU"/>
        </w:rPr>
        <w:t>и пл</w:t>
      </w:r>
      <w:r w:rsidR="00446942" w:rsidRPr="00C47E28">
        <w:rPr>
          <w:rFonts w:ascii="Arial" w:eastAsia="Times New Roman" w:hAnsi="Arial" w:cs="Arial"/>
          <w:kern w:val="2"/>
          <w:sz w:val="24"/>
          <w:szCs w:val="24"/>
          <w:lang w:eastAsia="ru-RU"/>
        </w:rPr>
        <w:t>анов работы администрации.</w:t>
      </w:r>
    </w:p>
    <w:p w:rsidR="002E3F70" w:rsidRPr="00C47E28" w:rsidRDefault="002E3F70"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kern w:val="2"/>
          <w:sz w:val="24"/>
          <w:szCs w:val="24"/>
          <w:lang w:eastAsia="ru-RU"/>
        </w:rPr>
        <w:t>Внеплановые проверки осуществляются по решению</w:t>
      </w:r>
      <w:r w:rsidR="00C47E28">
        <w:rPr>
          <w:rFonts w:ascii="Arial" w:eastAsia="Times New Roman" w:hAnsi="Arial" w:cs="Arial"/>
          <w:kern w:val="2"/>
          <w:sz w:val="24"/>
          <w:szCs w:val="24"/>
          <w:lang w:eastAsia="ru-RU"/>
        </w:rPr>
        <w:t xml:space="preserve"> </w:t>
      </w:r>
      <w:r w:rsidRPr="00C47E28">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Pr="00C47E28">
        <w:rPr>
          <w:rFonts w:ascii="Arial" w:eastAsia="Times New Roman" w:hAnsi="Arial" w:cs="Arial"/>
          <w:color w:val="000000"/>
          <w:kern w:val="2"/>
          <w:sz w:val="24"/>
          <w:szCs w:val="24"/>
          <w:lang w:eastAsia="ru-RU"/>
        </w:rPr>
        <w:t>ействие) должностных лиц администрации</w:t>
      </w:r>
      <w:r w:rsidR="00446942" w:rsidRPr="00C47E28">
        <w:rPr>
          <w:rFonts w:ascii="Arial" w:eastAsia="Times New Roman" w:hAnsi="Arial" w:cs="Arial"/>
          <w:color w:val="000000"/>
          <w:kern w:val="2"/>
          <w:sz w:val="24"/>
          <w:szCs w:val="24"/>
          <w:lang w:eastAsia="ru-RU"/>
        </w:rPr>
        <w:t xml:space="preserve"> при предоставлении муниципальной услуги</w:t>
      </w:r>
      <w:r w:rsidRPr="00C47E28">
        <w:rPr>
          <w:rFonts w:ascii="Arial" w:eastAsia="Times New Roman" w:hAnsi="Arial" w:cs="Arial"/>
          <w:color w:val="000000"/>
          <w:kern w:val="2"/>
          <w:sz w:val="24"/>
          <w:szCs w:val="24"/>
          <w:lang w:eastAsia="ru-RU"/>
        </w:rPr>
        <w:t>.</w:t>
      </w:r>
    </w:p>
    <w:p w:rsidR="00DF08BF" w:rsidRPr="00C47E28" w:rsidRDefault="00841AAE"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color w:val="000000"/>
          <w:kern w:val="2"/>
          <w:sz w:val="24"/>
          <w:szCs w:val="24"/>
          <w:lang w:eastAsia="ru-RU"/>
        </w:rPr>
        <w:t>1</w:t>
      </w:r>
      <w:r w:rsidR="00A6641C" w:rsidRPr="00C47E28">
        <w:rPr>
          <w:rFonts w:ascii="Arial" w:eastAsia="Times New Roman" w:hAnsi="Arial" w:cs="Arial"/>
          <w:color w:val="000000"/>
          <w:kern w:val="2"/>
          <w:sz w:val="24"/>
          <w:szCs w:val="24"/>
          <w:lang w:eastAsia="ru-RU"/>
        </w:rPr>
        <w:t>32</w:t>
      </w:r>
      <w:r w:rsidR="00295CB2" w:rsidRPr="00C47E28">
        <w:rPr>
          <w:rFonts w:ascii="Arial" w:eastAsia="Times New Roman" w:hAnsi="Arial" w:cs="Arial"/>
          <w:color w:val="000000"/>
          <w:kern w:val="2"/>
          <w:sz w:val="24"/>
          <w:szCs w:val="24"/>
          <w:lang w:eastAsia="ru-RU"/>
        </w:rPr>
        <w:t>. Контроль за полн</w:t>
      </w:r>
      <w:r w:rsidR="00295CB2" w:rsidRPr="00C47E28">
        <w:rPr>
          <w:rFonts w:ascii="Arial" w:eastAsia="Times New Roman" w:hAnsi="Arial" w:cs="Arial"/>
          <w:kern w:val="2"/>
          <w:sz w:val="24"/>
          <w:szCs w:val="24"/>
          <w:lang w:eastAsia="ru-RU"/>
        </w:rPr>
        <w:t>отой и качеством предоставления должностными лицами</w:t>
      </w:r>
      <w:r w:rsidR="00C47E28">
        <w:rPr>
          <w:rFonts w:ascii="Arial" w:eastAsia="Times New Roman" w:hAnsi="Arial" w:cs="Arial"/>
          <w:kern w:val="2"/>
          <w:sz w:val="24"/>
          <w:szCs w:val="24"/>
          <w:lang w:eastAsia="ru-RU"/>
        </w:rPr>
        <w:t xml:space="preserve"> </w:t>
      </w:r>
      <w:r w:rsidR="00295CB2" w:rsidRPr="00C47E28">
        <w:rPr>
          <w:rFonts w:ascii="Arial" w:eastAsia="Times New Roman" w:hAnsi="Arial" w:cs="Arial"/>
          <w:kern w:val="2"/>
          <w:sz w:val="24"/>
          <w:szCs w:val="24"/>
          <w:lang w:eastAsia="ru-RU"/>
        </w:rPr>
        <w:t>администрации муниципа</w:t>
      </w:r>
      <w:r w:rsidR="00295CB2" w:rsidRPr="00C47E28">
        <w:rPr>
          <w:rFonts w:ascii="Arial" w:eastAsia="Times New Roman" w:hAnsi="Arial" w:cs="Arial"/>
          <w:color w:val="000000"/>
          <w:kern w:val="2"/>
          <w:sz w:val="24"/>
          <w:szCs w:val="24"/>
          <w:lang w:eastAsia="ru-RU"/>
        </w:rPr>
        <w:t xml:space="preserve">льной услуги осуществляется комиссией по контролю за полнотой и качеством предоставления муниципальных услуг </w:t>
      </w:r>
      <w:r w:rsidR="00295CB2" w:rsidRPr="00C47E28">
        <w:rPr>
          <w:rFonts w:ascii="Arial" w:eastAsia="Times New Roman" w:hAnsi="Arial" w:cs="Arial"/>
          <w:color w:val="000000"/>
          <w:kern w:val="2"/>
          <w:sz w:val="24"/>
          <w:szCs w:val="24"/>
          <w:lang w:eastAsia="ru-RU"/>
        </w:rPr>
        <w:lastRenderedPageBreak/>
        <w:t>администрации, состав и порядок деятельности</w:t>
      </w:r>
      <w:r w:rsidR="00C47E28">
        <w:rPr>
          <w:rFonts w:ascii="Arial" w:eastAsia="Times New Roman" w:hAnsi="Arial" w:cs="Arial"/>
          <w:color w:val="000000"/>
          <w:kern w:val="2"/>
          <w:sz w:val="24"/>
          <w:szCs w:val="24"/>
          <w:lang w:eastAsia="ru-RU"/>
        </w:rPr>
        <w:t xml:space="preserve"> </w:t>
      </w:r>
      <w:r w:rsidR="00295CB2" w:rsidRPr="00C47E28">
        <w:rPr>
          <w:rFonts w:ascii="Arial" w:eastAsia="Times New Roman" w:hAnsi="Arial" w:cs="Arial"/>
          <w:color w:val="000000"/>
          <w:kern w:val="2"/>
          <w:sz w:val="24"/>
          <w:szCs w:val="24"/>
          <w:lang w:eastAsia="ru-RU"/>
        </w:rPr>
        <w:t>кот</w:t>
      </w:r>
      <w:r w:rsidR="00A76AA2" w:rsidRPr="00C47E28">
        <w:rPr>
          <w:rFonts w:ascii="Arial" w:eastAsia="Times New Roman" w:hAnsi="Arial" w:cs="Arial"/>
          <w:color w:val="000000"/>
          <w:kern w:val="2"/>
          <w:sz w:val="24"/>
          <w:szCs w:val="24"/>
          <w:lang w:eastAsia="ru-RU"/>
        </w:rPr>
        <w:t xml:space="preserve">орой утверждается правовым актом </w:t>
      </w:r>
      <w:r w:rsidR="00295CB2" w:rsidRPr="00C47E28">
        <w:rPr>
          <w:rFonts w:ascii="Arial" w:eastAsia="Times New Roman" w:hAnsi="Arial" w:cs="Arial"/>
          <w:color w:val="000000"/>
          <w:kern w:val="2"/>
          <w:sz w:val="24"/>
          <w:szCs w:val="24"/>
          <w:lang w:eastAsia="ru-RU"/>
        </w:rPr>
        <w:t>администрации.</w:t>
      </w:r>
    </w:p>
    <w:p w:rsidR="00752397" w:rsidRPr="00C47E28" w:rsidRDefault="00295CB2"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C47E28">
        <w:rPr>
          <w:rFonts w:ascii="Arial" w:eastAsia="Times New Roman" w:hAnsi="Arial" w:cs="Arial"/>
          <w:color w:val="000000"/>
          <w:kern w:val="2"/>
          <w:sz w:val="24"/>
          <w:szCs w:val="24"/>
          <w:lang w:eastAsia="ru-RU"/>
        </w:rPr>
        <w:t>1</w:t>
      </w:r>
      <w:r w:rsidR="00A6641C" w:rsidRPr="00C47E28">
        <w:rPr>
          <w:rFonts w:ascii="Arial" w:eastAsia="Times New Roman" w:hAnsi="Arial" w:cs="Arial"/>
          <w:color w:val="000000"/>
          <w:kern w:val="2"/>
          <w:sz w:val="24"/>
          <w:szCs w:val="24"/>
          <w:lang w:eastAsia="ru-RU"/>
        </w:rPr>
        <w:t>33</w:t>
      </w:r>
      <w:r w:rsidRPr="00C47E28">
        <w:rPr>
          <w:rFonts w:ascii="Arial" w:eastAsia="Times New Roman" w:hAnsi="Arial" w:cs="Arial"/>
          <w:color w:val="000000"/>
          <w:kern w:val="2"/>
          <w:sz w:val="24"/>
          <w:szCs w:val="24"/>
          <w:lang w:eastAsia="ru-RU"/>
        </w:rPr>
        <w:t>. Срок проведения проверки и оформле</w:t>
      </w:r>
      <w:r w:rsidRPr="00C47E28">
        <w:rPr>
          <w:rFonts w:ascii="Arial" w:eastAsia="Times New Roman" w:hAnsi="Arial" w:cs="Arial"/>
          <w:kern w:val="2"/>
          <w:sz w:val="24"/>
          <w:szCs w:val="24"/>
          <w:lang w:eastAsia="ru-RU"/>
        </w:rPr>
        <w:t xml:space="preserve">ния акта </w:t>
      </w:r>
      <w:r w:rsidR="0074058D" w:rsidRPr="00C47E28">
        <w:rPr>
          <w:rFonts w:ascii="Arial" w:eastAsia="Times New Roman" w:hAnsi="Arial" w:cs="Arial"/>
          <w:kern w:val="2"/>
          <w:sz w:val="24"/>
          <w:szCs w:val="24"/>
          <w:lang w:eastAsia="ru-RU"/>
        </w:rPr>
        <w:t>провер</w:t>
      </w:r>
      <w:r w:rsidR="0074058D" w:rsidRPr="00C47E28">
        <w:rPr>
          <w:rFonts w:ascii="Arial" w:eastAsia="Times New Roman" w:hAnsi="Arial" w:cs="Arial"/>
          <w:color w:val="000000"/>
          <w:kern w:val="2"/>
          <w:sz w:val="24"/>
          <w:szCs w:val="24"/>
          <w:lang w:eastAsia="ru-RU"/>
        </w:rPr>
        <w:t xml:space="preserve">ки </w:t>
      </w:r>
      <w:r w:rsidRPr="00C47E28">
        <w:rPr>
          <w:rFonts w:ascii="Arial" w:eastAsia="Times New Roman" w:hAnsi="Arial" w:cs="Arial"/>
          <w:color w:val="000000"/>
          <w:kern w:val="2"/>
          <w:sz w:val="24"/>
          <w:szCs w:val="24"/>
          <w:lang w:eastAsia="ru-RU"/>
        </w:rPr>
        <w:t xml:space="preserve">составляет </w:t>
      </w:r>
      <w:r w:rsidRPr="003653C7">
        <w:rPr>
          <w:rFonts w:ascii="Arial" w:eastAsia="Times New Roman" w:hAnsi="Arial" w:cs="Arial"/>
          <w:color w:val="000000"/>
          <w:kern w:val="2"/>
          <w:sz w:val="24"/>
          <w:szCs w:val="24"/>
          <w:lang w:eastAsia="ru-RU"/>
        </w:rPr>
        <w:t>30 календарных дней со дня начала проверки</w:t>
      </w:r>
      <w:r w:rsidRPr="00C47E28">
        <w:rPr>
          <w:rFonts w:ascii="Arial" w:eastAsia="Times New Roman" w:hAnsi="Arial" w:cs="Arial"/>
          <w:color w:val="000000"/>
          <w:kern w:val="2"/>
          <w:sz w:val="24"/>
          <w:szCs w:val="24"/>
          <w:lang w:eastAsia="ru-RU"/>
        </w:rPr>
        <w:t xml:space="preserve">. Днем начала проверки считается день </w:t>
      </w:r>
      <w:r w:rsidR="0074058D" w:rsidRPr="00C47E28">
        <w:rPr>
          <w:rFonts w:ascii="Arial" w:eastAsia="Times New Roman" w:hAnsi="Arial" w:cs="Arial"/>
          <w:color w:val="000000"/>
          <w:kern w:val="2"/>
          <w:sz w:val="24"/>
          <w:szCs w:val="24"/>
          <w:lang w:eastAsia="ru-RU"/>
        </w:rPr>
        <w:t xml:space="preserve">принятия решения </w:t>
      </w:r>
      <w:r w:rsidR="00752397" w:rsidRPr="00C47E28">
        <w:rPr>
          <w:rFonts w:ascii="Arial" w:eastAsia="Times New Roman" w:hAnsi="Arial" w:cs="Arial"/>
          <w:color w:val="000000"/>
          <w:kern w:val="2"/>
          <w:sz w:val="24"/>
          <w:szCs w:val="24"/>
          <w:lang w:eastAsia="ru-RU"/>
        </w:rPr>
        <w:t>о назначении проверки.</w:t>
      </w:r>
    </w:p>
    <w:p w:rsidR="00C47E28" w:rsidRDefault="00295CB2" w:rsidP="005A29C8">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w:t>
      </w:r>
      <w:r w:rsidRPr="00C47E28">
        <w:rPr>
          <w:rFonts w:ascii="Arial" w:eastAsia="Times New Roman" w:hAnsi="Arial" w:cs="Arial"/>
          <w:kern w:val="2"/>
          <w:sz w:val="24"/>
          <w:szCs w:val="24"/>
          <w:lang w:eastAsia="ru-RU"/>
        </w:rPr>
        <w:t xml:space="preserve">рации </w:t>
      </w:r>
      <w:r w:rsidR="00752397" w:rsidRPr="00C47E28">
        <w:rPr>
          <w:rFonts w:ascii="Arial" w:eastAsia="Times New Roman" w:hAnsi="Arial" w:cs="Arial"/>
          <w:kern w:val="2"/>
          <w:sz w:val="24"/>
          <w:szCs w:val="24"/>
          <w:lang w:eastAsia="ru-RU"/>
        </w:rPr>
        <w:t>при предоставлении муниципальной услуги г</w:t>
      </w:r>
      <w:r w:rsidRPr="00C47E28">
        <w:rPr>
          <w:rFonts w:ascii="Arial" w:eastAsia="Times New Roman" w:hAnsi="Arial" w:cs="Arial"/>
          <w:kern w:val="2"/>
          <w:sz w:val="24"/>
          <w:szCs w:val="24"/>
          <w:lang w:eastAsia="ru-RU"/>
        </w:rPr>
        <w:t>лава администрации в целях ор</w:t>
      </w:r>
      <w:r w:rsidRPr="00C47E28">
        <w:rPr>
          <w:rFonts w:ascii="Arial" w:eastAsia="Times New Roman" w:hAnsi="Arial" w:cs="Arial"/>
          <w:color w:val="000000"/>
          <w:kern w:val="2"/>
          <w:sz w:val="24"/>
          <w:szCs w:val="24"/>
          <w:lang w:eastAsia="ru-RU"/>
        </w:rPr>
        <w:t>ганизации и проведения внеплановой пров</w:t>
      </w:r>
      <w:r w:rsidRPr="00C47E28">
        <w:rPr>
          <w:rFonts w:ascii="Arial" w:eastAsia="Times New Roman" w:hAnsi="Arial" w:cs="Arial"/>
          <w:kern w:val="2"/>
          <w:sz w:val="24"/>
          <w:szCs w:val="24"/>
          <w:lang w:eastAsia="ru-RU"/>
        </w:rPr>
        <w:t xml:space="preserve">ерки </w:t>
      </w:r>
      <w:r w:rsidR="001741E0" w:rsidRPr="00C47E28">
        <w:rPr>
          <w:rFonts w:ascii="Arial" w:eastAsia="Times New Roman" w:hAnsi="Arial" w:cs="Arial"/>
          <w:kern w:val="2"/>
          <w:sz w:val="24"/>
          <w:szCs w:val="24"/>
          <w:lang w:eastAsia="ru-RU"/>
        </w:rPr>
        <w:t xml:space="preserve">принимает решение о назначении проверки </w:t>
      </w:r>
      <w:r w:rsidR="00752397" w:rsidRPr="00C47E28">
        <w:rPr>
          <w:rFonts w:ascii="Arial" w:eastAsia="Times New Roman" w:hAnsi="Arial" w:cs="Arial"/>
          <w:kern w:val="2"/>
          <w:sz w:val="24"/>
          <w:szCs w:val="24"/>
          <w:lang w:eastAsia="ru-RU"/>
        </w:rPr>
        <w:t>в</w:t>
      </w:r>
      <w:r w:rsidR="0074058D" w:rsidRPr="00C47E28">
        <w:rPr>
          <w:rFonts w:ascii="Arial" w:eastAsia="Times New Roman" w:hAnsi="Arial" w:cs="Arial"/>
          <w:kern w:val="2"/>
          <w:sz w:val="24"/>
          <w:szCs w:val="24"/>
          <w:lang w:eastAsia="ru-RU"/>
        </w:rPr>
        <w:t xml:space="preserve"> течение </w:t>
      </w:r>
      <w:r w:rsidR="0061537A" w:rsidRPr="00C47E28">
        <w:rPr>
          <w:rFonts w:ascii="Arial" w:eastAsia="Times New Roman" w:hAnsi="Arial" w:cs="Arial"/>
          <w:kern w:val="2"/>
          <w:sz w:val="24"/>
          <w:szCs w:val="24"/>
          <w:lang w:eastAsia="ru-RU"/>
        </w:rPr>
        <w:t>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0061537A" w:rsidRPr="00C47E28">
        <w:rPr>
          <w:rFonts w:ascii="Arial" w:eastAsia="Times New Roman" w:hAnsi="Arial" w:cs="Arial"/>
          <w:kern w:val="2"/>
          <w:sz w:val="24"/>
          <w:szCs w:val="24"/>
          <w:vertAlign w:val="superscript"/>
          <w:lang w:eastAsia="ru-RU"/>
        </w:rPr>
        <w:t>2</w:t>
      </w:r>
      <w:r w:rsidR="0061537A" w:rsidRPr="00C47E28">
        <w:rPr>
          <w:rFonts w:ascii="Arial" w:eastAsia="Times New Roman" w:hAnsi="Arial" w:cs="Arial"/>
          <w:kern w:val="2"/>
          <w:sz w:val="24"/>
          <w:szCs w:val="24"/>
          <w:lang w:eastAsia="ru-RU"/>
        </w:rPr>
        <w:t xml:space="preserve"> Федерального закона от 27 июля </w:t>
      </w:r>
      <w:r w:rsidR="00C47E28">
        <w:rPr>
          <w:rFonts w:ascii="Arial" w:eastAsia="Times New Roman" w:hAnsi="Arial" w:cs="Arial"/>
          <w:kern w:val="2"/>
          <w:sz w:val="24"/>
          <w:szCs w:val="24"/>
          <w:lang w:eastAsia="ru-RU"/>
        </w:rPr>
        <w:t>2010 года №</w:t>
      </w:r>
      <w:r w:rsidR="0061537A" w:rsidRPr="00C47E28">
        <w:rPr>
          <w:rFonts w:ascii="Arial" w:eastAsia="Times New Roman" w:hAnsi="Arial" w:cs="Arial"/>
          <w:kern w:val="2"/>
          <w:sz w:val="24"/>
          <w:szCs w:val="24"/>
          <w:lang w:eastAsia="ru-RU"/>
        </w:rPr>
        <w:t>210-ФЗ «Об организации предоставления государственных и муниципальных услуг».</w:t>
      </w:r>
      <w:bookmarkStart w:id="8" w:name="Par439"/>
      <w:bookmarkEnd w:id="8"/>
    </w:p>
    <w:p w:rsidR="005A29C8" w:rsidRDefault="005A29C8" w:rsidP="005A29C8">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Default="005324F1" w:rsidP="00C47E28">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Г</w:t>
      </w:r>
      <w:r w:rsidR="007E75D6" w:rsidRPr="00C47E28">
        <w:rPr>
          <w:rFonts w:ascii="Arial" w:eastAsia="Times New Roman" w:hAnsi="Arial" w:cs="Arial"/>
          <w:kern w:val="2"/>
          <w:sz w:val="24"/>
          <w:szCs w:val="24"/>
          <w:lang w:eastAsia="ru-RU"/>
        </w:rPr>
        <w:t>лава</w:t>
      </w:r>
      <w:r w:rsidR="005A29C8">
        <w:rPr>
          <w:rFonts w:ascii="Arial" w:eastAsia="Times New Roman" w:hAnsi="Arial" w:cs="Arial"/>
          <w:kern w:val="2"/>
          <w:sz w:val="24"/>
          <w:szCs w:val="24"/>
          <w:lang w:eastAsia="ru-RU"/>
        </w:rPr>
        <w:t xml:space="preserve"> </w:t>
      </w:r>
      <w:r w:rsidR="0061537A" w:rsidRPr="00C47E28">
        <w:rPr>
          <w:rFonts w:ascii="Arial" w:eastAsia="Times New Roman" w:hAnsi="Arial" w:cs="Arial"/>
          <w:kern w:val="2"/>
          <w:sz w:val="24"/>
          <w:szCs w:val="24"/>
          <w:lang w:eastAsia="ru-RU"/>
        </w:rPr>
        <w:t>2</w:t>
      </w:r>
      <w:r w:rsidR="00772221" w:rsidRPr="00C47E28">
        <w:rPr>
          <w:rFonts w:ascii="Arial" w:eastAsia="Times New Roman" w:hAnsi="Arial" w:cs="Arial"/>
          <w:kern w:val="2"/>
          <w:sz w:val="24"/>
          <w:szCs w:val="24"/>
          <w:lang w:eastAsia="ru-RU"/>
        </w:rPr>
        <w:t>8</w:t>
      </w:r>
      <w:r w:rsidRPr="00C47E28">
        <w:rPr>
          <w:rFonts w:ascii="Arial" w:eastAsia="Times New Roman" w:hAnsi="Arial" w:cs="Arial"/>
          <w:kern w:val="2"/>
          <w:sz w:val="24"/>
          <w:szCs w:val="24"/>
          <w:lang w:eastAsia="ru-RU"/>
        </w:rPr>
        <w:t>. О</w:t>
      </w:r>
      <w:r w:rsidR="007E75D6" w:rsidRPr="00C47E28">
        <w:rPr>
          <w:rFonts w:ascii="Arial" w:eastAsia="Times New Roman" w:hAnsi="Arial" w:cs="Arial"/>
          <w:kern w:val="2"/>
          <w:sz w:val="24"/>
          <w:szCs w:val="24"/>
          <w:lang w:eastAsia="ru-RU"/>
        </w:rPr>
        <w:t>тветственность должностных лиц</w:t>
      </w:r>
      <w:r w:rsidR="00B67769" w:rsidRPr="00C47E28">
        <w:rPr>
          <w:rFonts w:ascii="Arial" w:eastAsia="Times New Roman" w:hAnsi="Arial" w:cs="Arial"/>
          <w:kern w:val="2"/>
          <w:sz w:val="24"/>
          <w:szCs w:val="24"/>
          <w:lang w:eastAsia="ru-RU"/>
        </w:rPr>
        <w:t xml:space="preserve"> администрации</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за решения и действия (бездействие), принимаемые</w:t>
      </w:r>
      <w:r w:rsidR="005A29C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(осуществляемые)</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ими в ходе предоставления муниципальной услуги</w:t>
      </w:r>
    </w:p>
    <w:p w:rsidR="00C47E28" w:rsidRPr="00C47E28" w:rsidRDefault="00C47E28" w:rsidP="00C47E28">
      <w:pPr>
        <w:tabs>
          <w:tab w:val="num" w:pos="1715"/>
        </w:tabs>
        <w:autoSpaceDE w:val="0"/>
        <w:autoSpaceDN w:val="0"/>
        <w:adjustRightInd w:val="0"/>
        <w:spacing w:after="0" w:line="240" w:lineRule="auto"/>
        <w:jc w:val="both"/>
        <w:rPr>
          <w:rFonts w:ascii="Arial" w:eastAsia="Times New Roman" w:hAnsi="Arial" w:cs="Arial"/>
          <w:kern w:val="2"/>
          <w:sz w:val="24"/>
          <w:szCs w:val="24"/>
          <w:lang w:eastAsia="ru-RU"/>
        </w:rPr>
      </w:pPr>
    </w:p>
    <w:p w:rsidR="005324F1" w:rsidRPr="00C47E28"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ko-KR"/>
        </w:rPr>
        <w:t>1</w:t>
      </w:r>
      <w:r w:rsidR="00A6641C" w:rsidRPr="00C47E28">
        <w:rPr>
          <w:rFonts w:ascii="Arial" w:eastAsia="Times New Roman" w:hAnsi="Arial" w:cs="Arial"/>
          <w:kern w:val="2"/>
          <w:sz w:val="24"/>
          <w:szCs w:val="24"/>
          <w:lang w:eastAsia="ko-KR"/>
        </w:rPr>
        <w:t>3</w:t>
      </w:r>
      <w:r w:rsidR="00C47E28">
        <w:rPr>
          <w:rFonts w:ascii="Arial" w:eastAsia="Times New Roman" w:hAnsi="Arial" w:cs="Arial"/>
          <w:kern w:val="2"/>
          <w:sz w:val="24"/>
          <w:szCs w:val="24"/>
          <w:lang w:eastAsia="ko-KR"/>
        </w:rPr>
        <w:t xml:space="preserve">4. </w:t>
      </w:r>
      <w:r w:rsidRPr="00C47E28">
        <w:rPr>
          <w:rFonts w:ascii="Arial" w:eastAsia="Times New Roman"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w:t>
      </w:r>
      <w:r w:rsidR="00435DBF" w:rsidRPr="00C47E28">
        <w:rPr>
          <w:rFonts w:ascii="Arial" w:eastAsia="Times New Roman" w:hAnsi="Arial" w:cs="Arial"/>
          <w:kern w:val="2"/>
          <w:sz w:val="24"/>
          <w:szCs w:val="24"/>
          <w:lang w:eastAsia="ko-KR"/>
        </w:rPr>
        <w:t xml:space="preserve">инструкциях </w:t>
      </w:r>
      <w:r w:rsidRPr="00C47E28">
        <w:rPr>
          <w:rFonts w:ascii="Arial" w:eastAsia="Times New Roman" w:hAnsi="Arial" w:cs="Arial"/>
          <w:kern w:val="2"/>
          <w:sz w:val="24"/>
          <w:szCs w:val="24"/>
          <w:lang w:eastAsia="ko-KR"/>
        </w:rPr>
        <w:t>должностных лиц</w:t>
      </w:r>
      <w:r w:rsidR="00C47E28">
        <w:rPr>
          <w:rFonts w:ascii="Arial" w:eastAsia="Times New Roman" w:hAnsi="Arial" w:cs="Arial"/>
          <w:kern w:val="2"/>
          <w:sz w:val="24"/>
          <w:szCs w:val="24"/>
          <w:lang w:eastAsia="ko-KR"/>
        </w:rPr>
        <w:t xml:space="preserve"> </w:t>
      </w:r>
      <w:r w:rsidR="00435DBF" w:rsidRPr="00C47E28">
        <w:rPr>
          <w:rFonts w:ascii="Arial" w:eastAsia="Times New Roman" w:hAnsi="Arial" w:cs="Arial"/>
          <w:kern w:val="2"/>
          <w:sz w:val="24"/>
          <w:szCs w:val="24"/>
          <w:lang w:eastAsia="ko-KR"/>
        </w:rPr>
        <w:t>администрации</w:t>
      </w:r>
      <w:r w:rsidRPr="00C47E28">
        <w:rPr>
          <w:rFonts w:ascii="Arial" w:eastAsia="Times New Roman" w:hAnsi="Arial" w:cs="Arial"/>
          <w:kern w:val="2"/>
          <w:sz w:val="24"/>
          <w:szCs w:val="24"/>
          <w:lang w:eastAsia="ko-KR"/>
        </w:rPr>
        <w:t>.</w:t>
      </w:r>
    </w:p>
    <w:p w:rsidR="00C47E28" w:rsidRDefault="005324F1" w:rsidP="00C47E2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ko-KR"/>
        </w:rPr>
        <w:t>1</w:t>
      </w:r>
      <w:r w:rsidR="00A6641C" w:rsidRPr="00C47E28">
        <w:rPr>
          <w:rFonts w:ascii="Arial" w:eastAsia="Times New Roman" w:hAnsi="Arial" w:cs="Arial"/>
          <w:kern w:val="2"/>
          <w:sz w:val="24"/>
          <w:szCs w:val="24"/>
          <w:lang w:eastAsia="ko-KR"/>
        </w:rPr>
        <w:t>3</w:t>
      </w:r>
      <w:r w:rsidR="0061537A" w:rsidRPr="00C47E28">
        <w:rPr>
          <w:rFonts w:ascii="Arial" w:eastAsia="Times New Roman" w:hAnsi="Arial" w:cs="Arial"/>
          <w:kern w:val="2"/>
          <w:sz w:val="24"/>
          <w:szCs w:val="24"/>
          <w:lang w:eastAsia="ko-KR"/>
        </w:rPr>
        <w:t>5</w:t>
      </w:r>
      <w:r w:rsidR="00C47E28">
        <w:rPr>
          <w:rFonts w:ascii="Arial" w:eastAsia="Times New Roman" w:hAnsi="Arial" w:cs="Arial"/>
          <w:kern w:val="2"/>
          <w:sz w:val="24"/>
          <w:szCs w:val="24"/>
          <w:lang w:eastAsia="ko-KR"/>
        </w:rPr>
        <w:t xml:space="preserve">. </w:t>
      </w:r>
      <w:r w:rsidRPr="00C47E28">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C47E28">
        <w:rPr>
          <w:rFonts w:ascii="Arial" w:eastAsia="Times New Roman" w:hAnsi="Arial" w:cs="Arial"/>
          <w:kern w:val="2"/>
          <w:sz w:val="24"/>
          <w:szCs w:val="24"/>
          <w:lang w:eastAsia="ko-KR"/>
        </w:rPr>
        <w:t xml:space="preserve"> </w:t>
      </w:r>
      <w:r w:rsidR="00435DBF" w:rsidRPr="00C47E28">
        <w:rPr>
          <w:rFonts w:ascii="Arial" w:eastAsia="Times New Roman" w:hAnsi="Arial" w:cs="Arial"/>
          <w:kern w:val="2"/>
          <w:sz w:val="24"/>
          <w:szCs w:val="24"/>
          <w:lang w:eastAsia="ko-KR"/>
        </w:rPr>
        <w:t xml:space="preserve">администрации </w:t>
      </w:r>
      <w:r w:rsidRPr="00C47E28">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bookmarkStart w:id="9" w:name="Par447"/>
      <w:bookmarkEnd w:id="9"/>
    </w:p>
    <w:p w:rsid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ko-KR"/>
        </w:rPr>
      </w:pPr>
    </w:p>
    <w:p w:rsidR="005324F1" w:rsidRDefault="005324F1" w:rsidP="00C47E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Г</w:t>
      </w:r>
      <w:r w:rsidR="007E75D6" w:rsidRPr="00C47E28">
        <w:rPr>
          <w:rFonts w:ascii="Arial" w:eastAsia="Times New Roman" w:hAnsi="Arial" w:cs="Arial"/>
          <w:kern w:val="2"/>
          <w:sz w:val="24"/>
          <w:szCs w:val="24"/>
          <w:lang w:eastAsia="ru-RU"/>
        </w:rPr>
        <w:t>лава</w:t>
      </w:r>
      <w:r w:rsidR="005A29C8">
        <w:rPr>
          <w:rFonts w:ascii="Arial" w:eastAsia="Times New Roman" w:hAnsi="Arial" w:cs="Arial"/>
          <w:kern w:val="2"/>
          <w:sz w:val="24"/>
          <w:szCs w:val="24"/>
          <w:lang w:eastAsia="ru-RU"/>
        </w:rPr>
        <w:t xml:space="preserve"> </w:t>
      </w:r>
      <w:r w:rsidR="00772221" w:rsidRPr="00C47E28">
        <w:rPr>
          <w:rFonts w:ascii="Arial" w:eastAsia="Times New Roman" w:hAnsi="Arial" w:cs="Arial"/>
          <w:kern w:val="2"/>
          <w:sz w:val="24"/>
          <w:szCs w:val="24"/>
          <w:lang w:eastAsia="ru-RU"/>
        </w:rPr>
        <w:t>29</w:t>
      </w:r>
      <w:r w:rsidRPr="00C47E28">
        <w:rPr>
          <w:rFonts w:ascii="Arial" w:eastAsia="Times New Roman" w:hAnsi="Arial" w:cs="Arial"/>
          <w:kern w:val="2"/>
          <w:sz w:val="24"/>
          <w:szCs w:val="24"/>
          <w:lang w:eastAsia="ru-RU"/>
        </w:rPr>
        <w:t>. П</w:t>
      </w:r>
      <w:r w:rsidR="007E75D6" w:rsidRPr="00C47E28">
        <w:rPr>
          <w:rFonts w:ascii="Arial" w:eastAsia="Times New Roman" w:hAnsi="Arial" w:cs="Arial"/>
          <w:kern w:val="2"/>
          <w:sz w:val="24"/>
          <w:szCs w:val="24"/>
          <w:lang w:eastAsia="ru-RU"/>
        </w:rPr>
        <w:t>оложения, характеризующие требования к порядку</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и формам контроля за предос</w:t>
      </w:r>
      <w:r w:rsidR="00A76AA2" w:rsidRPr="00C47E28">
        <w:rPr>
          <w:rFonts w:ascii="Arial" w:eastAsia="Times New Roman" w:hAnsi="Arial" w:cs="Arial"/>
          <w:kern w:val="2"/>
          <w:sz w:val="24"/>
          <w:szCs w:val="24"/>
          <w:lang w:eastAsia="ru-RU"/>
        </w:rPr>
        <w:t xml:space="preserve">тавлением муниципальной </w:t>
      </w:r>
      <w:r w:rsidR="001741E0" w:rsidRPr="00C47E28">
        <w:rPr>
          <w:rFonts w:ascii="Arial" w:eastAsia="Times New Roman" w:hAnsi="Arial" w:cs="Arial"/>
          <w:kern w:val="2"/>
          <w:sz w:val="24"/>
          <w:szCs w:val="24"/>
          <w:lang w:eastAsia="ru-RU"/>
        </w:rPr>
        <w:t>услуги,</w:t>
      </w:r>
      <w:r w:rsidR="00C47E28">
        <w:rPr>
          <w:rFonts w:ascii="Arial" w:eastAsia="Times New Roman" w:hAnsi="Arial" w:cs="Arial"/>
          <w:kern w:val="2"/>
          <w:sz w:val="24"/>
          <w:szCs w:val="24"/>
          <w:lang w:eastAsia="ru-RU"/>
        </w:rPr>
        <w:t xml:space="preserve"> </w:t>
      </w:r>
      <w:r w:rsidR="001741E0" w:rsidRPr="00C47E28">
        <w:rPr>
          <w:rFonts w:ascii="Arial" w:eastAsia="Times New Roman" w:hAnsi="Arial" w:cs="Arial"/>
          <w:kern w:val="2"/>
          <w:sz w:val="24"/>
          <w:szCs w:val="24"/>
          <w:lang w:eastAsia="ru-RU"/>
        </w:rPr>
        <w:t>в</w:t>
      </w:r>
      <w:r w:rsidR="007E75D6" w:rsidRPr="00C47E28">
        <w:rPr>
          <w:rFonts w:ascii="Arial" w:eastAsia="Times New Roman" w:hAnsi="Arial" w:cs="Arial"/>
          <w:kern w:val="2"/>
          <w:sz w:val="24"/>
          <w:szCs w:val="24"/>
          <w:lang w:eastAsia="ru-RU"/>
        </w:rPr>
        <w:t xml:space="preserve"> том числе со стороны граждан, их объединений и организаций</w:t>
      </w:r>
    </w:p>
    <w:p w:rsidR="00C47E28" w:rsidRP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ko-KR"/>
        </w:rPr>
      </w:pPr>
    </w:p>
    <w:p w:rsidR="005324F1" w:rsidRPr="00C47E28"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ko-KR"/>
        </w:rPr>
        <w:t>1</w:t>
      </w:r>
      <w:r w:rsidR="00A6641C" w:rsidRPr="00C47E28">
        <w:rPr>
          <w:rFonts w:ascii="Arial" w:eastAsia="Times New Roman" w:hAnsi="Arial" w:cs="Arial"/>
          <w:kern w:val="2"/>
          <w:sz w:val="24"/>
          <w:szCs w:val="24"/>
          <w:lang w:eastAsia="ko-KR"/>
        </w:rPr>
        <w:t>36</w:t>
      </w:r>
      <w:r w:rsidRPr="00C47E28">
        <w:rPr>
          <w:rFonts w:ascii="Arial" w:eastAsia="Times New Roman" w:hAnsi="Arial" w:cs="Arial"/>
          <w:kern w:val="2"/>
          <w:sz w:val="24"/>
          <w:szCs w:val="24"/>
          <w:lang w:eastAsia="ko-KR"/>
        </w:rPr>
        <w:t>.</w:t>
      </w:r>
      <w:r w:rsidR="00C47E28">
        <w:rPr>
          <w:rFonts w:ascii="Arial" w:eastAsia="Times New Roman" w:hAnsi="Arial" w:cs="Arial"/>
          <w:kern w:val="2"/>
          <w:sz w:val="24"/>
          <w:szCs w:val="24"/>
          <w:lang w:eastAsia="ko-KR"/>
        </w:rPr>
        <w:t xml:space="preserve"> </w:t>
      </w:r>
      <w:r w:rsidRPr="00C47E28">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C47E28">
        <w:rPr>
          <w:rFonts w:ascii="Arial" w:eastAsia="Times New Roman" w:hAnsi="Arial" w:cs="Arial"/>
          <w:kern w:val="2"/>
          <w:sz w:val="24"/>
          <w:szCs w:val="24"/>
          <w:lang w:eastAsia="ru-RU"/>
        </w:rPr>
        <w:t xml:space="preserve">администрации </w:t>
      </w:r>
      <w:r w:rsidRPr="00C47E28">
        <w:rPr>
          <w:rFonts w:ascii="Arial" w:eastAsia="Times New Roman" w:hAnsi="Arial" w:cs="Arial"/>
          <w:kern w:val="2"/>
          <w:sz w:val="24"/>
          <w:szCs w:val="24"/>
          <w:lang w:eastAsia="ru-RU"/>
        </w:rPr>
        <w:t>о фактах:</w:t>
      </w:r>
    </w:p>
    <w:p w:rsidR="005324F1" w:rsidRPr="00C47E28"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 xml:space="preserve">1) </w:t>
      </w:r>
      <w:r w:rsidR="005324F1" w:rsidRPr="00C47E28">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C47E28">
        <w:rPr>
          <w:rFonts w:ascii="Arial" w:eastAsia="Times New Roman" w:hAnsi="Arial" w:cs="Arial"/>
          <w:kern w:val="2"/>
          <w:sz w:val="24"/>
          <w:szCs w:val="24"/>
          <w:lang w:eastAsia="ru-RU"/>
        </w:rPr>
        <w:t xml:space="preserve"> администрации</w:t>
      </w:r>
      <w:r w:rsidR="005324F1" w:rsidRPr="00C47E28">
        <w:rPr>
          <w:rFonts w:ascii="Arial" w:eastAsia="Times New Roman" w:hAnsi="Arial" w:cs="Arial"/>
          <w:kern w:val="2"/>
          <w:sz w:val="24"/>
          <w:szCs w:val="24"/>
          <w:lang w:eastAsia="ru-RU"/>
        </w:rPr>
        <w:t xml:space="preserve">, </w:t>
      </w:r>
      <w:r w:rsidR="004E4B39" w:rsidRPr="00C47E28">
        <w:rPr>
          <w:rFonts w:ascii="Arial" w:eastAsia="Times New Roman" w:hAnsi="Arial" w:cs="Arial"/>
          <w:kern w:val="2"/>
          <w:sz w:val="24"/>
          <w:szCs w:val="24"/>
          <w:lang w:eastAsia="ru-RU"/>
        </w:rPr>
        <w:t xml:space="preserve">ее </w:t>
      </w:r>
      <w:r w:rsidR="005324F1" w:rsidRPr="00C47E28">
        <w:rPr>
          <w:rFonts w:ascii="Arial" w:eastAsia="Times New Roman" w:hAnsi="Arial" w:cs="Arial"/>
          <w:kern w:val="2"/>
          <w:sz w:val="24"/>
          <w:szCs w:val="24"/>
          <w:lang w:eastAsia="ru-RU"/>
        </w:rPr>
        <w:t>должностных лиц;</w:t>
      </w:r>
    </w:p>
    <w:p w:rsidR="005324F1" w:rsidRPr="00C47E28"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 xml:space="preserve">2) </w:t>
      </w:r>
      <w:r w:rsidR="005324F1" w:rsidRPr="00C47E28">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C47E28"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 xml:space="preserve">3) </w:t>
      </w:r>
      <w:r w:rsidR="005324F1" w:rsidRPr="00C47E28">
        <w:rPr>
          <w:rFonts w:ascii="Arial" w:eastAsia="Times New Roman" w:hAnsi="Arial" w:cs="Arial"/>
          <w:kern w:val="2"/>
          <w:sz w:val="24"/>
          <w:szCs w:val="24"/>
          <w:lang w:eastAsia="ru-RU"/>
        </w:rPr>
        <w:t>некорректного поведения должностных лиц</w:t>
      </w:r>
      <w:r w:rsidR="00C47E28">
        <w:rPr>
          <w:rFonts w:ascii="Arial" w:eastAsia="Times New Roman" w:hAnsi="Arial" w:cs="Arial"/>
          <w:kern w:val="2"/>
          <w:sz w:val="24"/>
          <w:szCs w:val="24"/>
          <w:lang w:eastAsia="ru-RU"/>
        </w:rPr>
        <w:t xml:space="preserve"> </w:t>
      </w:r>
      <w:r w:rsidRPr="00C47E28">
        <w:rPr>
          <w:rFonts w:ascii="Arial" w:eastAsia="Times New Roman" w:hAnsi="Arial" w:cs="Arial"/>
          <w:kern w:val="2"/>
          <w:sz w:val="24"/>
          <w:szCs w:val="24"/>
          <w:lang w:eastAsia="ko-KR"/>
        </w:rPr>
        <w:t>администрации</w:t>
      </w:r>
      <w:r w:rsidR="005324F1" w:rsidRPr="00C47E28">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C47E28"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1</w:t>
      </w:r>
      <w:r w:rsidR="00A6641C" w:rsidRPr="00C47E28">
        <w:rPr>
          <w:rFonts w:ascii="Arial" w:eastAsia="Times New Roman" w:hAnsi="Arial" w:cs="Arial"/>
          <w:kern w:val="2"/>
          <w:sz w:val="24"/>
          <w:szCs w:val="24"/>
          <w:lang w:eastAsia="ru-RU"/>
        </w:rPr>
        <w:t>37</w:t>
      </w:r>
      <w:r w:rsidR="00C47E28">
        <w:rPr>
          <w:rFonts w:ascii="Arial" w:eastAsia="Times New Roman" w:hAnsi="Arial" w:cs="Arial"/>
          <w:kern w:val="2"/>
          <w:sz w:val="24"/>
          <w:szCs w:val="24"/>
          <w:lang w:eastAsia="ru-RU"/>
        </w:rPr>
        <w:t xml:space="preserve">. </w:t>
      </w:r>
      <w:r w:rsidRPr="00C47E28">
        <w:rPr>
          <w:rFonts w:ascii="Arial" w:eastAsia="Times New Roman" w:hAnsi="Arial" w:cs="Arial"/>
          <w:kern w:val="2"/>
          <w:sz w:val="24"/>
          <w:szCs w:val="24"/>
          <w:lang w:eastAsia="ru-RU"/>
        </w:rPr>
        <w:t>И</w:t>
      </w:r>
      <w:r w:rsidR="00D00950" w:rsidRPr="00C47E28">
        <w:rPr>
          <w:rFonts w:ascii="Arial" w:eastAsia="Times New Roman" w:hAnsi="Arial" w:cs="Arial"/>
          <w:kern w:val="2"/>
          <w:sz w:val="24"/>
          <w:szCs w:val="24"/>
          <w:lang w:eastAsia="ru-RU"/>
        </w:rPr>
        <w:t>нформацию, указанную в пункте</w:t>
      </w:r>
      <w:r w:rsidR="00C47E28">
        <w:rPr>
          <w:rFonts w:ascii="Arial" w:eastAsia="Times New Roman" w:hAnsi="Arial" w:cs="Arial"/>
          <w:kern w:val="2"/>
          <w:sz w:val="24"/>
          <w:szCs w:val="24"/>
          <w:lang w:eastAsia="ru-RU"/>
        </w:rPr>
        <w:t xml:space="preserve"> </w:t>
      </w:r>
      <w:r w:rsidR="00D95037" w:rsidRPr="00C47E28">
        <w:rPr>
          <w:rFonts w:ascii="Arial" w:eastAsia="Times New Roman" w:hAnsi="Arial" w:cs="Arial"/>
          <w:kern w:val="2"/>
          <w:sz w:val="24"/>
          <w:szCs w:val="24"/>
          <w:u w:val="single"/>
          <w:lang w:eastAsia="ru-RU"/>
        </w:rPr>
        <w:t>1</w:t>
      </w:r>
      <w:r w:rsidR="00D249A0" w:rsidRPr="00C47E28">
        <w:rPr>
          <w:rFonts w:ascii="Arial" w:eastAsia="Times New Roman" w:hAnsi="Arial" w:cs="Arial"/>
          <w:kern w:val="2"/>
          <w:sz w:val="24"/>
          <w:szCs w:val="24"/>
          <w:u w:val="single"/>
          <w:lang w:eastAsia="ru-RU"/>
        </w:rPr>
        <w:t>36</w:t>
      </w:r>
      <w:r w:rsidR="00C47E28">
        <w:rPr>
          <w:rFonts w:ascii="Arial" w:eastAsia="Times New Roman" w:hAnsi="Arial" w:cs="Arial"/>
          <w:kern w:val="2"/>
          <w:sz w:val="24"/>
          <w:szCs w:val="24"/>
          <w:u w:val="single"/>
          <w:lang w:eastAsia="ru-RU"/>
        </w:rPr>
        <w:t xml:space="preserve"> </w:t>
      </w:r>
      <w:r w:rsidRPr="00C47E28">
        <w:rPr>
          <w:rFonts w:ascii="Arial" w:eastAsia="Times New Roman" w:hAnsi="Arial" w:cs="Arial"/>
          <w:kern w:val="2"/>
          <w:sz w:val="24"/>
          <w:szCs w:val="24"/>
          <w:lang w:eastAsia="ru-RU"/>
        </w:rPr>
        <w:t xml:space="preserve">настоящего административного регламента, </w:t>
      </w:r>
      <w:r w:rsidR="00BE3A44" w:rsidRPr="00C47E28">
        <w:rPr>
          <w:rFonts w:ascii="Arial" w:eastAsia="Times New Roman" w:hAnsi="Arial" w:cs="Arial"/>
          <w:kern w:val="2"/>
          <w:sz w:val="24"/>
          <w:szCs w:val="24"/>
          <w:lang w:eastAsia="ru-RU"/>
        </w:rPr>
        <w:t xml:space="preserve">граждане, их объединения и организации </w:t>
      </w:r>
      <w:r w:rsidRPr="00C47E28">
        <w:rPr>
          <w:rFonts w:ascii="Arial" w:eastAsia="Times New Roman" w:hAnsi="Arial" w:cs="Arial"/>
          <w:kern w:val="2"/>
          <w:sz w:val="24"/>
          <w:szCs w:val="24"/>
          <w:lang w:eastAsia="ru-RU"/>
        </w:rPr>
        <w:t xml:space="preserve">могут сообщить </w:t>
      </w:r>
      <w:r w:rsidR="00BE3A44" w:rsidRPr="00C47E28">
        <w:rPr>
          <w:rFonts w:ascii="Arial" w:eastAsia="Times New Roman" w:hAnsi="Arial" w:cs="Arial"/>
          <w:kern w:val="2"/>
          <w:sz w:val="24"/>
          <w:szCs w:val="24"/>
          <w:lang w:eastAsia="ru-RU"/>
        </w:rPr>
        <w:t xml:space="preserve">устно </w:t>
      </w:r>
      <w:r w:rsidRPr="00C47E28">
        <w:rPr>
          <w:rFonts w:ascii="Arial" w:eastAsia="Times New Roman" w:hAnsi="Arial" w:cs="Arial"/>
          <w:kern w:val="2"/>
          <w:sz w:val="24"/>
          <w:szCs w:val="24"/>
          <w:lang w:eastAsia="ru-RU"/>
        </w:rPr>
        <w:t>по телефон</w:t>
      </w:r>
      <w:r w:rsidR="00BE3A44" w:rsidRPr="00C47E28">
        <w:rPr>
          <w:rFonts w:ascii="Arial" w:eastAsia="Times New Roman" w:hAnsi="Arial" w:cs="Arial"/>
          <w:kern w:val="2"/>
          <w:sz w:val="24"/>
          <w:szCs w:val="24"/>
          <w:lang w:eastAsia="ru-RU"/>
        </w:rPr>
        <w:t>у администрации</w:t>
      </w:r>
      <w:r w:rsidRPr="00C47E28">
        <w:rPr>
          <w:rFonts w:ascii="Arial" w:eastAsia="Times New Roman" w:hAnsi="Arial" w:cs="Arial"/>
          <w:kern w:val="2"/>
          <w:sz w:val="24"/>
          <w:szCs w:val="24"/>
          <w:lang w:eastAsia="ru-RU"/>
        </w:rPr>
        <w:t>, указанн</w:t>
      </w:r>
      <w:r w:rsidR="004E4B39" w:rsidRPr="00C47E28">
        <w:rPr>
          <w:rFonts w:ascii="Arial" w:eastAsia="Times New Roman" w:hAnsi="Arial" w:cs="Arial"/>
          <w:kern w:val="2"/>
          <w:sz w:val="24"/>
          <w:szCs w:val="24"/>
          <w:lang w:eastAsia="ru-RU"/>
        </w:rPr>
        <w:t>ому</w:t>
      </w:r>
      <w:r w:rsidRPr="00C47E28">
        <w:rPr>
          <w:rFonts w:ascii="Arial" w:eastAsia="Times New Roman" w:hAnsi="Arial" w:cs="Arial"/>
          <w:kern w:val="2"/>
          <w:sz w:val="24"/>
          <w:szCs w:val="24"/>
          <w:lang w:eastAsia="ru-RU"/>
        </w:rPr>
        <w:t xml:space="preserve"> на официальном сайте </w:t>
      </w:r>
      <w:r w:rsidR="00BE3A44" w:rsidRPr="00C47E28">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C47E28">
        <w:rPr>
          <w:rFonts w:ascii="Arial" w:eastAsia="Times New Roman" w:hAnsi="Arial" w:cs="Arial"/>
          <w:kern w:val="2"/>
          <w:sz w:val="24"/>
          <w:szCs w:val="24"/>
          <w:lang w:eastAsia="ru-RU"/>
        </w:rPr>
        <w:t>направить электронное обращение</w:t>
      </w:r>
      <w:r w:rsidR="00BE3A44" w:rsidRPr="00C47E28">
        <w:rPr>
          <w:rFonts w:ascii="Arial" w:eastAsia="Times New Roman" w:hAnsi="Arial" w:cs="Arial"/>
          <w:kern w:val="2"/>
          <w:sz w:val="24"/>
          <w:szCs w:val="24"/>
          <w:lang w:eastAsia="ru-RU"/>
        </w:rPr>
        <w:t xml:space="preserve"> на адр</w:t>
      </w:r>
      <w:r w:rsidR="00152D40" w:rsidRPr="00C47E28">
        <w:rPr>
          <w:rFonts w:ascii="Arial" w:eastAsia="Times New Roman" w:hAnsi="Arial" w:cs="Arial"/>
          <w:kern w:val="2"/>
          <w:sz w:val="24"/>
          <w:szCs w:val="24"/>
          <w:lang w:eastAsia="ru-RU"/>
        </w:rPr>
        <w:t>ес электронной почты администрации.</w:t>
      </w:r>
    </w:p>
    <w:p w:rsidR="005324F1" w:rsidRPr="00C47E28"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C47E28">
        <w:rPr>
          <w:rFonts w:ascii="Arial" w:eastAsia="Times New Roman" w:hAnsi="Arial" w:cs="Arial"/>
          <w:kern w:val="2"/>
          <w:sz w:val="24"/>
          <w:szCs w:val="24"/>
          <w:lang w:eastAsia="ko-KR"/>
        </w:rPr>
        <w:t>1</w:t>
      </w:r>
      <w:r w:rsidR="0097786C" w:rsidRPr="00C47E28">
        <w:rPr>
          <w:rFonts w:ascii="Arial" w:eastAsia="Times New Roman" w:hAnsi="Arial" w:cs="Arial"/>
          <w:kern w:val="2"/>
          <w:sz w:val="24"/>
          <w:szCs w:val="24"/>
          <w:lang w:eastAsia="ko-KR"/>
        </w:rPr>
        <w:t>3</w:t>
      </w:r>
      <w:r w:rsidR="00A6641C" w:rsidRPr="00C47E28">
        <w:rPr>
          <w:rFonts w:ascii="Arial" w:eastAsia="Times New Roman" w:hAnsi="Arial" w:cs="Arial"/>
          <w:kern w:val="2"/>
          <w:sz w:val="24"/>
          <w:szCs w:val="24"/>
          <w:lang w:eastAsia="ko-KR"/>
        </w:rPr>
        <w:t>8</w:t>
      </w:r>
      <w:r w:rsidR="004E4B39" w:rsidRPr="00C47E28">
        <w:rPr>
          <w:rFonts w:ascii="Arial" w:eastAsia="Times New Roman" w:hAnsi="Arial" w:cs="Arial"/>
          <w:kern w:val="2"/>
          <w:sz w:val="24"/>
          <w:szCs w:val="24"/>
          <w:lang w:eastAsia="ko-KR"/>
        </w:rPr>
        <w:t xml:space="preserve">. </w:t>
      </w:r>
      <w:r w:rsidR="005324F1" w:rsidRPr="00C47E28">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C47E28">
        <w:rPr>
          <w:rFonts w:ascii="Arial" w:eastAsia="Times New Roman" w:hAnsi="Arial" w:cs="Arial"/>
          <w:kern w:val="2"/>
          <w:sz w:val="24"/>
          <w:szCs w:val="24"/>
          <w:lang w:eastAsia="ru-RU"/>
        </w:rPr>
        <w:t xml:space="preserve">календарных </w:t>
      </w:r>
      <w:r w:rsidR="005324F1" w:rsidRPr="00C47E28">
        <w:rPr>
          <w:rFonts w:ascii="Arial" w:eastAsia="Times New Roman" w:hAnsi="Arial" w:cs="Arial"/>
          <w:kern w:val="2"/>
          <w:sz w:val="24"/>
          <w:szCs w:val="24"/>
          <w:lang w:eastAsia="ru-RU"/>
        </w:rPr>
        <w:t>дней с момента их регистрации.</w:t>
      </w:r>
    </w:p>
    <w:p w:rsidR="00C47E28" w:rsidRDefault="005324F1" w:rsidP="00C47E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Днем регистрации обращения является день его поступления в</w:t>
      </w:r>
      <w:r w:rsidR="00C47E28">
        <w:rPr>
          <w:rFonts w:ascii="Arial" w:eastAsia="Times New Roman" w:hAnsi="Arial" w:cs="Arial"/>
          <w:kern w:val="2"/>
          <w:sz w:val="24"/>
          <w:szCs w:val="24"/>
          <w:lang w:eastAsia="ru-RU"/>
        </w:rPr>
        <w:t xml:space="preserve"> </w:t>
      </w:r>
      <w:r w:rsidR="00152D40" w:rsidRPr="00C47E28">
        <w:rPr>
          <w:rFonts w:ascii="Arial" w:eastAsia="Times New Roman" w:hAnsi="Arial" w:cs="Arial"/>
          <w:kern w:val="2"/>
          <w:sz w:val="24"/>
          <w:szCs w:val="24"/>
          <w:lang w:eastAsia="ru-RU"/>
        </w:rPr>
        <w:t xml:space="preserve">администрацию </w:t>
      </w:r>
      <w:r w:rsidR="00C47E28">
        <w:rPr>
          <w:rFonts w:ascii="Arial" w:eastAsia="Times New Roman" w:hAnsi="Arial" w:cs="Arial"/>
          <w:kern w:val="2"/>
          <w:sz w:val="24"/>
          <w:szCs w:val="24"/>
          <w:lang w:eastAsia="ru-RU"/>
        </w:rPr>
        <w:t>(до 16:00</w:t>
      </w:r>
      <w:r w:rsidRPr="00C47E28">
        <w:rPr>
          <w:rFonts w:ascii="Arial" w:eastAsia="Times New Roman" w:hAnsi="Arial" w:cs="Arial"/>
          <w:kern w:val="2"/>
          <w:sz w:val="24"/>
          <w:szCs w:val="24"/>
          <w:lang w:eastAsia="ru-RU"/>
        </w:rPr>
        <w:t xml:space="preserve">). При поступлении обращения после </w:t>
      </w:r>
      <w:r w:rsidR="00C47E28">
        <w:rPr>
          <w:rFonts w:ascii="Arial" w:eastAsia="Times New Roman" w:hAnsi="Arial" w:cs="Arial"/>
          <w:kern w:val="2"/>
          <w:sz w:val="24"/>
          <w:szCs w:val="24"/>
          <w:lang w:eastAsia="ru-RU"/>
        </w:rPr>
        <w:t>16:00</w:t>
      </w:r>
      <w:r w:rsidRPr="00C47E28">
        <w:rPr>
          <w:rFonts w:ascii="Arial" w:eastAsia="Times New Roman" w:hAnsi="Arial" w:cs="Arial"/>
          <w:kern w:val="2"/>
          <w:sz w:val="24"/>
          <w:szCs w:val="24"/>
          <w:lang w:eastAsia="ru-RU"/>
        </w:rPr>
        <w:t xml:space="preserve"> его регистрация происходит следующим рабочим днем.</w:t>
      </w:r>
    </w:p>
    <w:p w:rsid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ru-RU"/>
        </w:rPr>
      </w:pPr>
    </w:p>
    <w:p w:rsidR="00C47E28" w:rsidRDefault="002E737F" w:rsidP="00C47E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lastRenderedPageBreak/>
        <w:t>Р</w:t>
      </w:r>
      <w:r w:rsidR="00F0181C" w:rsidRPr="00C47E28">
        <w:rPr>
          <w:rFonts w:ascii="Arial" w:eastAsia="Times New Roman" w:hAnsi="Arial" w:cs="Arial"/>
          <w:kern w:val="2"/>
          <w:sz w:val="24"/>
          <w:szCs w:val="24"/>
          <w:lang w:eastAsia="ru-RU"/>
        </w:rPr>
        <w:t>АЗДЕЛ</w:t>
      </w:r>
      <w:r w:rsidRPr="00C47E28">
        <w:rPr>
          <w:rFonts w:ascii="Arial" w:eastAsia="Times New Roman" w:hAnsi="Arial" w:cs="Arial"/>
          <w:kern w:val="2"/>
          <w:sz w:val="24"/>
          <w:szCs w:val="24"/>
          <w:lang w:eastAsia="ru-RU"/>
        </w:rPr>
        <w:t xml:space="preserve"> V. </w:t>
      </w:r>
      <w:r w:rsidR="00F0181C" w:rsidRPr="00C47E28">
        <w:rPr>
          <w:rFonts w:ascii="Arial" w:eastAsia="Times New Roman" w:hAnsi="Arial" w:cs="Arial"/>
          <w:kern w:val="2"/>
          <w:sz w:val="24"/>
          <w:szCs w:val="24"/>
          <w:lang w:eastAsia="ru-RU"/>
        </w:rPr>
        <w:t>ДОСУДЕБНЫЙ (ВНЕСУДЕБНЫЙ) ПОРЯДОК</w:t>
      </w:r>
      <w:r w:rsidR="00C47E28">
        <w:rPr>
          <w:rFonts w:ascii="Arial" w:eastAsia="Times New Roman" w:hAnsi="Arial" w:cs="Arial"/>
          <w:kern w:val="2"/>
          <w:sz w:val="24"/>
          <w:szCs w:val="24"/>
          <w:lang w:eastAsia="ru-RU"/>
        </w:rPr>
        <w:t xml:space="preserve"> </w:t>
      </w:r>
      <w:r w:rsidR="00F0181C" w:rsidRPr="00C47E28">
        <w:rPr>
          <w:rFonts w:ascii="Arial" w:eastAsia="Times New Roman" w:hAnsi="Arial" w:cs="Arial"/>
          <w:kern w:val="2"/>
          <w:sz w:val="24"/>
          <w:szCs w:val="24"/>
          <w:lang w:eastAsia="ru-RU"/>
        </w:rPr>
        <w:t>ОБЖАЛОВАНИЯ РЕШЕНИЙ И ДЕЙСТВИЙ (БЕЗДЕЙСТВИЯ)</w:t>
      </w:r>
      <w:r w:rsidR="00C47E28">
        <w:rPr>
          <w:rFonts w:ascii="Arial" w:eastAsia="Times New Roman" w:hAnsi="Arial" w:cs="Arial"/>
          <w:kern w:val="2"/>
          <w:sz w:val="24"/>
          <w:szCs w:val="24"/>
          <w:lang w:eastAsia="ru-RU"/>
        </w:rPr>
        <w:t xml:space="preserve"> </w:t>
      </w:r>
      <w:r w:rsidR="00B67769" w:rsidRPr="00C47E28">
        <w:rPr>
          <w:rFonts w:ascii="Arial" w:eastAsia="Times New Roman" w:hAnsi="Arial" w:cs="Arial"/>
          <w:kern w:val="2"/>
          <w:sz w:val="24"/>
          <w:szCs w:val="24"/>
          <w:lang w:eastAsia="ru-RU"/>
        </w:rPr>
        <w:t>АДМИНИСТРАЦИИ</w:t>
      </w:r>
      <w:r w:rsidR="00F0181C" w:rsidRPr="00C47E28">
        <w:rPr>
          <w:rFonts w:ascii="Arial" w:eastAsia="Times New Roman" w:hAnsi="Arial" w:cs="Arial"/>
          <w:kern w:val="2"/>
          <w:sz w:val="24"/>
          <w:szCs w:val="24"/>
          <w:lang w:eastAsia="ru-RU"/>
        </w:rPr>
        <w:t>,</w:t>
      </w:r>
      <w:r w:rsidR="00C47E28">
        <w:rPr>
          <w:rFonts w:ascii="Arial" w:eastAsia="Times New Roman" w:hAnsi="Arial" w:cs="Arial"/>
          <w:kern w:val="2"/>
          <w:sz w:val="24"/>
          <w:szCs w:val="24"/>
          <w:lang w:eastAsia="ru-RU"/>
        </w:rPr>
        <w:t xml:space="preserve"> </w:t>
      </w:r>
      <w:r w:rsidR="00205287" w:rsidRPr="00C47E28">
        <w:rPr>
          <w:rFonts w:ascii="Arial" w:eastAsia="Times New Roman" w:hAnsi="Arial" w:cs="Arial"/>
          <w:kern w:val="2"/>
          <w:sz w:val="24"/>
          <w:szCs w:val="24"/>
          <w:lang w:eastAsia="ru-RU"/>
        </w:rPr>
        <w:t>ЛИБО ЕЕ МУНИЦИПАЛЬНОГО</w:t>
      </w:r>
      <w:r w:rsidR="00C47E28">
        <w:rPr>
          <w:rFonts w:ascii="Arial" w:eastAsia="Times New Roman" w:hAnsi="Arial" w:cs="Arial"/>
          <w:kern w:val="2"/>
          <w:sz w:val="24"/>
          <w:szCs w:val="24"/>
          <w:lang w:eastAsia="ru-RU"/>
        </w:rPr>
        <w:t xml:space="preserve"> </w:t>
      </w:r>
      <w:r w:rsidR="00205287" w:rsidRPr="00C47E28">
        <w:rPr>
          <w:rFonts w:ascii="Arial" w:eastAsia="Times New Roman" w:hAnsi="Arial" w:cs="Arial"/>
          <w:kern w:val="2"/>
          <w:sz w:val="24"/>
          <w:szCs w:val="24"/>
          <w:lang w:eastAsia="ru-RU"/>
        </w:rPr>
        <w:t>СЛУЖАЩЕГО</w:t>
      </w:r>
      <w:r w:rsidR="00B45BD6" w:rsidRPr="00C47E28">
        <w:rPr>
          <w:rFonts w:ascii="Arial" w:eastAsia="Times New Roman" w:hAnsi="Arial" w:cs="Arial"/>
          <w:kern w:val="2"/>
          <w:sz w:val="24"/>
          <w:szCs w:val="24"/>
          <w:lang w:eastAsia="ru-RU"/>
        </w:rPr>
        <w:t>, МФЦ, РАБОТНИКА МФЦ</w:t>
      </w:r>
    </w:p>
    <w:p w:rsid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ru-RU"/>
        </w:rPr>
      </w:pPr>
    </w:p>
    <w:p w:rsidR="00C77627" w:rsidRDefault="00F0181C" w:rsidP="00C47E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47E28">
        <w:rPr>
          <w:rFonts w:ascii="Arial" w:eastAsia="Times New Roman" w:hAnsi="Arial" w:cs="Arial"/>
          <w:kern w:val="2"/>
          <w:sz w:val="24"/>
          <w:szCs w:val="24"/>
          <w:lang w:eastAsia="ru-RU"/>
        </w:rPr>
        <w:t>Г</w:t>
      </w:r>
      <w:r w:rsidR="007E75D6" w:rsidRPr="00C47E28">
        <w:rPr>
          <w:rFonts w:ascii="Arial" w:eastAsia="Times New Roman" w:hAnsi="Arial" w:cs="Arial"/>
          <w:kern w:val="2"/>
          <w:sz w:val="24"/>
          <w:szCs w:val="24"/>
          <w:lang w:eastAsia="ru-RU"/>
        </w:rPr>
        <w:t>лава</w:t>
      </w:r>
      <w:r w:rsidRPr="00C47E28">
        <w:rPr>
          <w:rFonts w:ascii="Arial" w:eastAsia="Times New Roman" w:hAnsi="Arial" w:cs="Arial"/>
          <w:kern w:val="2"/>
          <w:sz w:val="24"/>
          <w:szCs w:val="24"/>
          <w:lang w:eastAsia="ru-RU"/>
        </w:rPr>
        <w:t xml:space="preserve"> 3</w:t>
      </w:r>
      <w:r w:rsidR="00772221" w:rsidRPr="00C47E28">
        <w:rPr>
          <w:rFonts w:ascii="Arial" w:eastAsia="Times New Roman" w:hAnsi="Arial" w:cs="Arial"/>
          <w:kern w:val="2"/>
          <w:sz w:val="24"/>
          <w:szCs w:val="24"/>
          <w:lang w:eastAsia="ru-RU"/>
        </w:rPr>
        <w:t>0</w:t>
      </w:r>
      <w:r w:rsidRPr="00C47E28">
        <w:rPr>
          <w:rFonts w:ascii="Arial" w:eastAsia="Times New Roman" w:hAnsi="Arial" w:cs="Arial"/>
          <w:kern w:val="2"/>
          <w:sz w:val="24"/>
          <w:szCs w:val="24"/>
          <w:lang w:eastAsia="ru-RU"/>
        </w:rPr>
        <w:t>. И</w:t>
      </w:r>
      <w:r w:rsidR="007E75D6" w:rsidRPr="00C47E28">
        <w:rPr>
          <w:rFonts w:ascii="Arial" w:eastAsia="Times New Roman" w:hAnsi="Arial" w:cs="Arial"/>
          <w:kern w:val="2"/>
          <w:sz w:val="24"/>
          <w:szCs w:val="24"/>
          <w:lang w:eastAsia="ru-RU"/>
        </w:rPr>
        <w:t>нформация для заинтересованных лиц</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C47E28">
        <w:rPr>
          <w:rFonts w:ascii="Arial" w:eastAsia="Times New Roman" w:hAnsi="Arial" w:cs="Arial"/>
          <w:kern w:val="2"/>
          <w:sz w:val="24"/>
          <w:szCs w:val="24"/>
          <w:lang w:eastAsia="ru-RU"/>
        </w:rPr>
        <w:t>(осуществленных)</w:t>
      </w:r>
      <w:r w:rsidR="00C47E28">
        <w:rPr>
          <w:rFonts w:ascii="Arial" w:eastAsia="Times New Roman" w:hAnsi="Arial" w:cs="Arial"/>
          <w:kern w:val="2"/>
          <w:sz w:val="24"/>
          <w:szCs w:val="24"/>
          <w:lang w:eastAsia="ru-RU"/>
        </w:rPr>
        <w:t xml:space="preserve"> </w:t>
      </w:r>
      <w:r w:rsidR="007E75D6" w:rsidRPr="00C47E28">
        <w:rPr>
          <w:rFonts w:ascii="Arial" w:eastAsia="Times New Roman" w:hAnsi="Arial" w:cs="Arial"/>
          <w:kern w:val="2"/>
          <w:sz w:val="24"/>
          <w:szCs w:val="24"/>
          <w:lang w:eastAsia="ru-RU"/>
        </w:rPr>
        <w:t>в ходе предоставления муниципальной услуги</w:t>
      </w:r>
    </w:p>
    <w:p w:rsidR="00C47E28" w:rsidRPr="00C47E28" w:rsidRDefault="00C47E28" w:rsidP="00C47E28">
      <w:pPr>
        <w:autoSpaceDE w:val="0"/>
        <w:autoSpaceDN w:val="0"/>
        <w:adjustRightInd w:val="0"/>
        <w:spacing w:after="0" w:line="240" w:lineRule="auto"/>
        <w:jc w:val="both"/>
        <w:rPr>
          <w:rFonts w:ascii="Arial" w:eastAsia="Times New Roman" w:hAnsi="Arial" w:cs="Arial"/>
          <w:kern w:val="2"/>
          <w:sz w:val="24"/>
          <w:szCs w:val="24"/>
          <w:lang w:eastAsia="ru-RU"/>
        </w:rPr>
      </w:pPr>
    </w:p>
    <w:p w:rsidR="002C431A" w:rsidRPr="00C47E28" w:rsidRDefault="00841AAE" w:rsidP="002C431A">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1</w:t>
      </w:r>
      <w:r w:rsidR="00A6641C" w:rsidRPr="00C47E28">
        <w:rPr>
          <w:rFonts w:ascii="Arial" w:hAnsi="Arial" w:cs="Arial"/>
          <w:kern w:val="2"/>
          <w:sz w:val="24"/>
          <w:szCs w:val="24"/>
        </w:rPr>
        <w:t>39</w:t>
      </w:r>
      <w:r w:rsidR="00B73A9D" w:rsidRPr="00C47E28">
        <w:rPr>
          <w:rFonts w:ascii="Arial" w:hAnsi="Arial" w:cs="Arial"/>
          <w:kern w:val="2"/>
          <w:sz w:val="24"/>
          <w:szCs w:val="24"/>
        </w:rPr>
        <w:t xml:space="preserve">. </w:t>
      </w:r>
      <w:r w:rsidR="002C431A" w:rsidRPr="00C47E28">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2C431A" w:rsidRPr="00C47E28"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rPr>
        <w:t>1) путем личного обращения в администрацию;</w:t>
      </w:r>
    </w:p>
    <w:p w:rsidR="002C431A" w:rsidRPr="00C47E28"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C431A" w:rsidRPr="00C47E28"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rPr>
        <w:t>3) через личный кабинет на Портале;</w:t>
      </w:r>
    </w:p>
    <w:p w:rsidR="002C431A" w:rsidRPr="00C47E28"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rPr>
        <w:t>4) путем направления на официальный адрес электронной почты администрации;</w:t>
      </w:r>
    </w:p>
    <w:p w:rsidR="002C431A" w:rsidRPr="00C47E28"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rPr>
      </w:pPr>
      <w:r w:rsidRPr="00C47E28">
        <w:rPr>
          <w:rFonts w:ascii="Arial" w:eastAsia="Times New Roman" w:hAnsi="Arial" w:cs="Arial"/>
          <w:kern w:val="2"/>
          <w:sz w:val="24"/>
          <w:szCs w:val="24"/>
        </w:rPr>
        <w:t>5) через МФЦ.</w:t>
      </w:r>
    </w:p>
    <w:p w:rsidR="000C6F36"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1</w:t>
      </w:r>
      <w:r w:rsidR="00A6641C" w:rsidRPr="00C47E28">
        <w:rPr>
          <w:rFonts w:ascii="Arial" w:hAnsi="Arial" w:cs="Arial"/>
          <w:kern w:val="2"/>
          <w:sz w:val="24"/>
          <w:szCs w:val="24"/>
        </w:rPr>
        <w:t>40</w:t>
      </w:r>
      <w:r w:rsidRPr="00C47E28">
        <w:rPr>
          <w:rFonts w:ascii="Arial" w:hAnsi="Arial" w:cs="Arial"/>
          <w:kern w:val="2"/>
          <w:sz w:val="24"/>
          <w:szCs w:val="24"/>
        </w:rPr>
        <w:t xml:space="preserve">. </w:t>
      </w:r>
      <w:r w:rsidR="007C651C" w:rsidRPr="00C47E28">
        <w:rPr>
          <w:rFonts w:ascii="Arial" w:hAnsi="Arial" w:cs="Arial"/>
          <w:kern w:val="2"/>
          <w:sz w:val="24"/>
          <w:szCs w:val="24"/>
        </w:rPr>
        <w:t>З</w:t>
      </w:r>
      <w:r w:rsidRPr="00C47E28">
        <w:rPr>
          <w:rFonts w:ascii="Arial" w:hAnsi="Arial" w:cs="Arial"/>
          <w:kern w:val="2"/>
          <w:sz w:val="24"/>
          <w:szCs w:val="24"/>
        </w:rPr>
        <w:t>аявитель или его представитель может обратиться с жалобой</w:t>
      </w:r>
      <w:r w:rsidR="007C651C" w:rsidRPr="00C47E28">
        <w:rPr>
          <w:rFonts w:ascii="Arial" w:hAnsi="Arial" w:cs="Arial"/>
          <w:kern w:val="2"/>
          <w:sz w:val="24"/>
          <w:szCs w:val="24"/>
        </w:rPr>
        <w:t>,</w:t>
      </w:r>
      <w:r w:rsidRPr="00C47E28">
        <w:rPr>
          <w:rFonts w:ascii="Arial" w:hAnsi="Arial" w:cs="Arial"/>
          <w:kern w:val="2"/>
          <w:sz w:val="24"/>
          <w:szCs w:val="24"/>
        </w:rPr>
        <w:t xml:space="preserve"> в том числе в следующих случаях:</w:t>
      </w:r>
    </w:p>
    <w:p w:rsidR="000C6F36"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 xml:space="preserve">1) нарушение срока регистрации </w:t>
      </w:r>
      <w:r w:rsidR="00AD59AE" w:rsidRPr="00C47E28">
        <w:rPr>
          <w:rFonts w:ascii="Arial" w:hAnsi="Arial" w:cs="Arial"/>
          <w:kern w:val="2"/>
          <w:sz w:val="24"/>
          <w:szCs w:val="24"/>
        </w:rPr>
        <w:t xml:space="preserve">заявления </w:t>
      </w:r>
      <w:r w:rsidRPr="00C47E28">
        <w:rPr>
          <w:rFonts w:ascii="Arial" w:hAnsi="Arial" w:cs="Arial"/>
          <w:kern w:val="2"/>
          <w:sz w:val="24"/>
          <w:szCs w:val="24"/>
        </w:rPr>
        <w:t>о предоставлении муниципальной услуги, комплексного запр</w:t>
      </w:r>
      <w:r w:rsidR="007C651C" w:rsidRPr="00C47E28">
        <w:rPr>
          <w:rFonts w:ascii="Arial" w:hAnsi="Arial" w:cs="Arial"/>
          <w:kern w:val="2"/>
          <w:sz w:val="24"/>
          <w:szCs w:val="24"/>
        </w:rPr>
        <w:t>ос</w:t>
      </w:r>
      <w:r w:rsidRPr="00C47E28">
        <w:rPr>
          <w:rFonts w:ascii="Arial" w:hAnsi="Arial" w:cs="Arial"/>
          <w:kern w:val="2"/>
          <w:sz w:val="24"/>
          <w:szCs w:val="24"/>
        </w:rPr>
        <w:t>а;</w:t>
      </w:r>
    </w:p>
    <w:p w:rsidR="00173A5B"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2) нарушение срока предоставления муниципальной услуги</w:t>
      </w:r>
      <w:r w:rsidR="00173A5B" w:rsidRPr="00C47E28">
        <w:rPr>
          <w:rFonts w:ascii="Arial" w:hAnsi="Arial" w:cs="Arial"/>
          <w:kern w:val="2"/>
          <w:sz w:val="24"/>
          <w:szCs w:val="24"/>
        </w:rPr>
        <w:t>;</w:t>
      </w:r>
    </w:p>
    <w:p w:rsidR="000C6F36" w:rsidRPr="00C47E28" w:rsidRDefault="007C651C"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3)</w:t>
      </w:r>
      <w:r w:rsidR="000C6F36" w:rsidRPr="00C47E28">
        <w:rPr>
          <w:rFonts w:ascii="Arial" w:hAnsi="Arial" w:cs="Arial"/>
          <w:kern w:val="2"/>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59AE" w:rsidRPr="00C47E28">
        <w:rPr>
          <w:rFonts w:ascii="Arial" w:hAnsi="Arial" w:cs="Arial"/>
          <w:kern w:val="2"/>
          <w:sz w:val="24"/>
          <w:szCs w:val="24"/>
        </w:rPr>
        <w:t xml:space="preserve">нормативными </w:t>
      </w:r>
      <w:r w:rsidR="000C6F36" w:rsidRPr="00C47E28">
        <w:rPr>
          <w:rFonts w:ascii="Arial" w:hAnsi="Arial" w:cs="Arial"/>
          <w:kern w:val="2"/>
          <w:sz w:val="24"/>
          <w:szCs w:val="24"/>
        </w:rPr>
        <w:t xml:space="preserve">правовыми актами </w:t>
      </w:r>
      <w:r w:rsidR="00AD59AE" w:rsidRPr="00C47E28">
        <w:rPr>
          <w:rFonts w:ascii="Arial" w:hAnsi="Arial" w:cs="Arial"/>
          <w:kern w:val="2"/>
          <w:sz w:val="24"/>
          <w:szCs w:val="24"/>
        </w:rPr>
        <w:t xml:space="preserve">муниципального образования </w:t>
      </w:r>
      <w:r w:rsidR="000C6F36" w:rsidRPr="00C47E28">
        <w:rPr>
          <w:rFonts w:ascii="Arial" w:hAnsi="Arial" w:cs="Arial"/>
          <w:kern w:val="2"/>
          <w:sz w:val="24"/>
          <w:szCs w:val="24"/>
        </w:rPr>
        <w:t xml:space="preserve">для предоставления </w:t>
      </w:r>
      <w:r w:rsidRPr="00C47E28">
        <w:rPr>
          <w:rFonts w:ascii="Arial" w:hAnsi="Arial" w:cs="Arial"/>
          <w:kern w:val="2"/>
          <w:sz w:val="24"/>
          <w:szCs w:val="24"/>
        </w:rPr>
        <w:t xml:space="preserve">муниципальной </w:t>
      </w:r>
      <w:r w:rsidR="000C6F36" w:rsidRPr="00C47E28">
        <w:rPr>
          <w:rFonts w:ascii="Arial" w:hAnsi="Arial" w:cs="Arial"/>
          <w:kern w:val="2"/>
          <w:sz w:val="24"/>
          <w:szCs w:val="24"/>
        </w:rPr>
        <w:t>услуги;</w:t>
      </w:r>
    </w:p>
    <w:p w:rsidR="000C6F36"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59AE" w:rsidRPr="00C47E28">
        <w:rPr>
          <w:rFonts w:ascii="Arial" w:hAnsi="Arial" w:cs="Arial"/>
          <w:kern w:val="2"/>
          <w:sz w:val="24"/>
          <w:szCs w:val="24"/>
        </w:rPr>
        <w:t xml:space="preserve">актами </w:t>
      </w:r>
      <w:r w:rsidRPr="00C47E28">
        <w:rPr>
          <w:rFonts w:ascii="Arial" w:hAnsi="Arial" w:cs="Arial"/>
          <w:kern w:val="2"/>
          <w:sz w:val="24"/>
          <w:szCs w:val="24"/>
        </w:rPr>
        <w:t>муниципального образования для предоставления муниципальной услуги, у</w:t>
      </w:r>
      <w:r w:rsidR="007C651C" w:rsidRPr="00C47E28">
        <w:rPr>
          <w:rFonts w:ascii="Arial" w:hAnsi="Arial" w:cs="Arial"/>
          <w:kern w:val="2"/>
          <w:sz w:val="24"/>
          <w:szCs w:val="24"/>
        </w:rPr>
        <w:t xml:space="preserve"> заявителя</w:t>
      </w:r>
      <w:r w:rsidRPr="00C47E28">
        <w:rPr>
          <w:rFonts w:ascii="Arial" w:hAnsi="Arial" w:cs="Arial"/>
          <w:kern w:val="2"/>
          <w:sz w:val="24"/>
          <w:szCs w:val="24"/>
        </w:rPr>
        <w:t>;</w:t>
      </w:r>
    </w:p>
    <w:p w:rsidR="00DF08BF"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5) отказ в предоставлении муниципальной услуги</w:t>
      </w:r>
      <w:r w:rsidR="00FA366B" w:rsidRPr="00C47E28">
        <w:rPr>
          <w:rFonts w:ascii="Arial" w:hAnsi="Arial" w:cs="Arial"/>
          <w:kern w:val="2"/>
          <w:sz w:val="24"/>
          <w:szCs w:val="24"/>
        </w:rPr>
        <w:t>;</w:t>
      </w:r>
    </w:p>
    <w:p w:rsidR="000C6F36"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59AE" w:rsidRPr="00C47E28">
        <w:rPr>
          <w:rFonts w:ascii="Arial" w:hAnsi="Arial" w:cs="Arial"/>
          <w:kern w:val="2"/>
          <w:sz w:val="24"/>
          <w:szCs w:val="24"/>
        </w:rPr>
        <w:t xml:space="preserve">актами </w:t>
      </w:r>
      <w:r w:rsidRPr="00C47E28">
        <w:rPr>
          <w:rFonts w:ascii="Arial" w:hAnsi="Arial" w:cs="Arial"/>
          <w:kern w:val="2"/>
          <w:sz w:val="24"/>
          <w:szCs w:val="24"/>
        </w:rPr>
        <w:t>муниципального образования;</w:t>
      </w:r>
    </w:p>
    <w:p w:rsidR="007C651C"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7) отказ</w:t>
      </w:r>
      <w:r w:rsidR="007C651C" w:rsidRPr="00C47E28">
        <w:rPr>
          <w:rFonts w:ascii="Arial" w:hAnsi="Arial" w:cs="Arial"/>
          <w:kern w:val="2"/>
          <w:sz w:val="24"/>
          <w:szCs w:val="24"/>
        </w:rPr>
        <w:t xml:space="preserve"> администрации</w:t>
      </w:r>
      <w:r w:rsidRPr="00C47E28">
        <w:rPr>
          <w:rFonts w:ascii="Arial" w:hAnsi="Arial" w:cs="Arial"/>
          <w:kern w:val="2"/>
          <w:sz w:val="24"/>
          <w:szCs w:val="24"/>
        </w:rPr>
        <w:t>, должностного лица</w:t>
      </w:r>
      <w:r w:rsidR="00C47E28">
        <w:rPr>
          <w:rFonts w:ascii="Arial" w:hAnsi="Arial" w:cs="Arial"/>
          <w:kern w:val="2"/>
          <w:sz w:val="24"/>
          <w:szCs w:val="24"/>
        </w:rPr>
        <w:t xml:space="preserve"> </w:t>
      </w:r>
      <w:r w:rsidR="007C651C" w:rsidRPr="00C47E28">
        <w:rPr>
          <w:rFonts w:ascii="Arial" w:hAnsi="Arial" w:cs="Arial"/>
          <w:kern w:val="2"/>
          <w:sz w:val="24"/>
          <w:szCs w:val="24"/>
        </w:rPr>
        <w:t xml:space="preserve">администрации </w:t>
      </w:r>
      <w:r w:rsidRPr="00C47E28">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C47E28">
        <w:rPr>
          <w:rFonts w:ascii="Arial" w:hAnsi="Arial" w:cs="Arial"/>
          <w:kern w:val="2"/>
          <w:sz w:val="24"/>
          <w:szCs w:val="24"/>
        </w:rPr>
        <w:t>ленного срока таких исправлений;</w:t>
      </w:r>
    </w:p>
    <w:p w:rsidR="000C6F36"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D5465E"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9) приостановление предо</w:t>
      </w:r>
      <w:r w:rsidR="003133DE" w:rsidRPr="00C47E28">
        <w:rPr>
          <w:rFonts w:ascii="Arial" w:hAnsi="Arial" w:cs="Arial"/>
          <w:kern w:val="2"/>
          <w:sz w:val="24"/>
          <w:szCs w:val="24"/>
        </w:rPr>
        <w:t>ставления муниципальной услуги</w:t>
      </w:r>
      <w:r w:rsidR="00BC63B2" w:rsidRPr="00C47E28">
        <w:rPr>
          <w:rFonts w:ascii="Arial" w:hAnsi="Arial" w:cs="Arial"/>
          <w:kern w:val="2"/>
          <w:sz w:val="24"/>
          <w:szCs w:val="24"/>
        </w:rPr>
        <w:t xml:space="preserve">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w:t>
      </w:r>
      <w:r w:rsidR="00F47E41" w:rsidRPr="00C47E28">
        <w:rPr>
          <w:rFonts w:ascii="Arial" w:hAnsi="Arial" w:cs="Arial"/>
          <w:kern w:val="2"/>
          <w:sz w:val="24"/>
          <w:szCs w:val="24"/>
        </w:rPr>
        <w:t xml:space="preserve">актами </w:t>
      </w:r>
      <w:r w:rsidR="00BC63B2" w:rsidRPr="00C47E28">
        <w:rPr>
          <w:rFonts w:ascii="Arial" w:hAnsi="Arial" w:cs="Arial"/>
          <w:kern w:val="2"/>
          <w:sz w:val="24"/>
          <w:szCs w:val="24"/>
        </w:rPr>
        <w:t>муниципального образования</w:t>
      </w:r>
      <w:r w:rsidR="003133DE" w:rsidRPr="00D5465E">
        <w:rPr>
          <w:rFonts w:ascii="Arial" w:hAnsi="Arial" w:cs="Arial"/>
          <w:kern w:val="2"/>
          <w:sz w:val="24"/>
          <w:szCs w:val="24"/>
        </w:rPr>
        <w:t>;</w:t>
      </w:r>
    </w:p>
    <w:p w:rsidR="00DF08BF" w:rsidRPr="00C47E28" w:rsidRDefault="000C6F36"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lastRenderedPageBreak/>
        <w:t xml:space="preserve">10) требование у </w:t>
      </w:r>
      <w:r w:rsidR="007C651C" w:rsidRPr="00C47E28">
        <w:rPr>
          <w:rFonts w:ascii="Arial" w:hAnsi="Arial" w:cs="Arial"/>
          <w:kern w:val="2"/>
          <w:sz w:val="24"/>
          <w:szCs w:val="24"/>
        </w:rPr>
        <w:t xml:space="preserve">заявителя или его представителя </w:t>
      </w:r>
      <w:r w:rsidRPr="00C47E28">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C47E28">
        <w:rPr>
          <w:rFonts w:ascii="Arial" w:eastAsia="Times New Roman" w:hAnsi="Arial" w:cs="Arial"/>
          <w:kern w:val="2"/>
          <w:sz w:val="24"/>
          <w:szCs w:val="24"/>
        </w:rPr>
        <w:t>Федерального закона</w:t>
      </w:r>
      <w:r w:rsidR="00D5465E">
        <w:rPr>
          <w:rFonts w:ascii="Arial" w:eastAsia="Times New Roman" w:hAnsi="Arial" w:cs="Arial"/>
          <w:kern w:val="2"/>
          <w:sz w:val="24"/>
          <w:szCs w:val="24"/>
        </w:rPr>
        <w:t xml:space="preserve"> от 27 июля 2010 года №</w:t>
      </w:r>
      <w:r w:rsidR="00681792" w:rsidRPr="00C47E28">
        <w:rPr>
          <w:rFonts w:ascii="Arial" w:eastAsia="Times New Roman" w:hAnsi="Arial" w:cs="Arial"/>
          <w:kern w:val="2"/>
          <w:sz w:val="24"/>
          <w:szCs w:val="24"/>
        </w:rPr>
        <w:t>210</w:t>
      </w:r>
      <w:r w:rsidR="00681792" w:rsidRPr="00C47E28">
        <w:rPr>
          <w:rFonts w:ascii="Arial" w:eastAsia="Times New Roman" w:hAnsi="Arial" w:cs="Arial"/>
          <w:kern w:val="2"/>
          <w:sz w:val="24"/>
          <w:szCs w:val="24"/>
        </w:rPr>
        <w:noBreakHyphen/>
        <w:t>ФЗ</w:t>
      </w:r>
      <w:r w:rsidR="005A29C8">
        <w:rPr>
          <w:rFonts w:ascii="Arial" w:eastAsia="Times New Roman" w:hAnsi="Arial" w:cs="Arial"/>
          <w:kern w:val="2"/>
          <w:sz w:val="24"/>
          <w:szCs w:val="24"/>
        </w:rPr>
        <w:t xml:space="preserve"> </w:t>
      </w:r>
      <w:r w:rsidR="00681792" w:rsidRPr="00C47E28">
        <w:rPr>
          <w:rFonts w:ascii="Arial" w:eastAsia="Times New Roman" w:hAnsi="Arial" w:cs="Arial"/>
          <w:kern w:val="2"/>
          <w:sz w:val="24"/>
          <w:szCs w:val="24"/>
        </w:rPr>
        <w:t>«Об организации предоставления государственных и муниципальных услуг»</w:t>
      </w:r>
      <w:r w:rsidRPr="00C47E28">
        <w:rPr>
          <w:rFonts w:ascii="Arial" w:hAnsi="Arial" w:cs="Arial"/>
          <w:kern w:val="2"/>
          <w:sz w:val="24"/>
          <w:szCs w:val="24"/>
        </w:rPr>
        <w:t>.</w:t>
      </w:r>
    </w:p>
    <w:p w:rsidR="000C6F36" w:rsidRPr="00C47E28" w:rsidRDefault="007C651C" w:rsidP="00D41CD8">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1</w:t>
      </w:r>
      <w:r w:rsidR="00A6641C" w:rsidRPr="00C47E28">
        <w:rPr>
          <w:rFonts w:ascii="Arial" w:hAnsi="Arial" w:cs="Arial"/>
          <w:kern w:val="2"/>
          <w:sz w:val="24"/>
          <w:szCs w:val="24"/>
        </w:rPr>
        <w:t>41</w:t>
      </w:r>
      <w:r w:rsidRPr="00C47E28">
        <w:rPr>
          <w:rFonts w:ascii="Arial" w:hAnsi="Arial" w:cs="Arial"/>
          <w:kern w:val="2"/>
          <w:sz w:val="24"/>
          <w:szCs w:val="24"/>
        </w:rPr>
        <w:t>. В случаях, указанных в п</w:t>
      </w:r>
      <w:r w:rsidR="00CD561B" w:rsidRPr="00C47E28">
        <w:rPr>
          <w:rFonts w:ascii="Arial" w:hAnsi="Arial" w:cs="Arial"/>
          <w:kern w:val="2"/>
          <w:sz w:val="24"/>
          <w:szCs w:val="24"/>
        </w:rPr>
        <w:t>одпунктах 2</w:t>
      </w:r>
      <w:r w:rsidR="00DD7171" w:rsidRPr="00C47E28">
        <w:rPr>
          <w:rFonts w:ascii="Arial" w:hAnsi="Arial" w:cs="Arial"/>
          <w:kern w:val="2"/>
          <w:sz w:val="24"/>
          <w:szCs w:val="24"/>
        </w:rPr>
        <w:t>,</w:t>
      </w:r>
      <w:r w:rsidR="00CD561B" w:rsidRPr="00C47E28">
        <w:rPr>
          <w:rFonts w:ascii="Arial" w:hAnsi="Arial" w:cs="Arial"/>
          <w:kern w:val="2"/>
          <w:sz w:val="24"/>
          <w:szCs w:val="24"/>
        </w:rPr>
        <w:t xml:space="preserve"> 5</w:t>
      </w:r>
      <w:r w:rsidR="00DD7171" w:rsidRPr="00C47E28">
        <w:rPr>
          <w:rFonts w:ascii="Arial" w:hAnsi="Arial" w:cs="Arial"/>
          <w:kern w:val="2"/>
          <w:sz w:val="24"/>
          <w:szCs w:val="24"/>
        </w:rPr>
        <w:t>,</w:t>
      </w:r>
      <w:r w:rsidR="00CD561B" w:rsidRPr="00C47E28">
        <w:rPr>
          <w:rFonts w:ascii="Arial" w:hAnsi="Arial" w:cs="Arial"/>
          <w:kern w:val="2"/>
          <w:sz w:val="24"/>
          <w:szCs w:val="24"/>
        </w:rPr>
        <w:t xml:space="preserve"> 7, 9 и 10 пункта </w:t>
      </w:r>
      <w:r w:rsidR="004703E1" w:rsidRPr="00C47E28">
        <w:rPr>
          <w:rFonts w:ascii="Arial" w:hAnsi="Arial" w:cs="Arial"/>
          <w:kern w:val="2"/>
          <w:sz w:val="24"/>
          <w:szCs w:val="24"/>
          <w:u w:val="single"/>
        </w:rPr>
        <w:t>1</w:t>
      </w:r>
      <w:r w:rsidR="00D249A0" w:rsidRPr="00C47E28">
        <w:rPr>
          <w:rFonts w:ascii="Arial" w:hAnsi="Arial" w:cs="Arial"/>
          <w:kern w:val="2"/>
          <w:sz w:val="24"/>
          <w:szCs w:val="24"/>
          <w:u w:val="single"/>
        </w:rPr>
        <w:t>40</w:t>
      </w:r>
      <w:r w:rsidR="00CD561B" w:rsidRPr="00C47E28">
        <w:rPr>
          <w:rFonts w:ascii="Arial" w:hAnsi="Arial" w:cs="Arial"/>
          <w:kern w:val="2"/>
          <w:sz w:val="24"/>
          <w:szCs w:val="24"/>
        </w:rPr>
        <w:t xml:space="preserve"> настоящего административного регламента, жалоб</w:t>
      </w:r>
      <w:r w:rsidR="003133DE" w:rsidRPr="00C47E28">
        <w:rPr>
          <w:rFonts w:ascii="Arial" w:hAnsi="Arial" w:cs="Arial"/>
          <w:kern w:val="2"/>
          <w:sz w:val="24"/>
          <w:szCs w:val="24"/>
        </w:rPr>
        <w:t>а</w:t>
      </w:r>
      <w:r w:rsidR="00CD561B" w:rsidRPr="00C47E28">
        <w:rPr>
          <w:rFonts w:ascii="Arial" w:hAnsi="Arial" w:cs="Arial"/>
          <w:kern w:val="2"/>
          <w:sz w:val="24"/>
          <w:szCs w:val="24"/>
        </w:rPr>
        <w:t xml:space="preserve"> может быть подана только на решение и (или) действие (бездействие) администрации</w:t>
      </w:r>
      <w:r w:rsidR="001352AA" w:rsidRPr="00C47E28">
        <w:rPr>
          <w:rFonts w:ascii="Arial" w:hAnsi="Arial" w:cs="Arial"/>
          <w:kern w:val="2"/>
          <w:sz w:val="24"/>
          <w:szCs w:val="24"/>
        </w:rPr>
        <w:t xml:space="preserve">, </w:t>
      </w:r>
      <w:r w:rsidR="00CD561B" w:rsidRPr="00C47E28">
        <w:rPr>
          <w:rFonts w:ascii="Arial" w:hAnsi="Arial" w:cs="Arial"/>
          <w:kern w:val="2"/>
          <w:sz w:val="24"/>
          <w:szCs w:val="24"/>
        </w:rPr>
        <w:t>должностных лиц администрации.</w:t>
      </w:r>
    </w:p>
    <w:p w:rsidR="00D5465E" w:rsidRDefault="00671D89" w:rsidP="00D5465E">
      <w:pPr>
        <w:autoSpaceDE w:val="0"/>
        <w:autoSpaceDN w:val="0"/>
        <w:adjustRightInd w:val="0"/>
        <w:spacing w:after="0" w:line="240" w:lineRule="auto"/>
        <w:ind w:firstLine="709"/>
        <w:jc w:val="both"/>
        <w:rPr>
          <w:rFonts w:ascii="Arial" w:hAnsi="Arial" w:cs="Arial"/>
          <w:kern w:val="2"/>
          <w:sz w:val="24"/>
          <w:szCs w:val="24"/>
        </w:rPr>
      </w:pPr>
      <w:r w:rsidRPr="00C47E28">
        <w:rPr>
          <w:rFonts w:ascii="Arial" w:hAnsi="Arial" w:cs="Arial"/>
          <w:kern w:val="2"/>
          <w:sz w:val="24"/>
          <w:szCs w:val="24"/>
        </w:rPr>
        <w:t>1</w:t>
      </w:r>
      <w:r w:rsidR="00A6641C" w:rsidRPr="00C47E28">
        <w:rPr>
          <w:rFonts w:ascii="Arial" w:hAnsi="Arial" w:cs="Arial"/>
          <w:kern w:val="2"/>
          <w:sz w:val="24"/>
          <w:szCs w:val="24"/>
        </w:rPr>
        <w:t>42</w:t>
      </w:r>
      <w:r w:rsidRPr="00C47E28">
        <w:rPr>
          <w:rFonts w:ascii="Arial" w:hAnsi="Arial" w:cs="Arial"/>
          <w:kern w:val="2"/>
          <w:sz w:val="24"/>
          <w:szCs w:val="24"/>
        </w:rPr>
        <w:t>. Рассмотрение жалобы осуществляется в порядке и сроки, установленные статьей 11</w:t>
      </w:r>
      <w:r w:rsidRPr="00C47E28">
        <w:rPr>
          <w:rFonts w:ascii="Arial" w:hAnsi="Arial" w:cs="Arial"/>
          <w:kern w:val="2"/>
          <w:sz w:val="24"/>
          <w:szCs w:val="24"/>
          <w:vertAlign w:val="superscript"/>
        </w:rPr>
        <w:t>2</w:t>
      </w:r>
      <w:r w:rsidRPr="00C47E28">
        <w:rPr>
          <w:rFonts w:ascii="Arial" w:hAnsi="Arial" w:cs="Arial"/>
          <w:kern w:val="2"/>
          <w:sz w:val="24"/>
          <w:szCs w:val="24"/>
        </w:rPr>
        <w:t xml:space="preserve"> Федеральног</w:t>
      </w:r>
      <w:r w:rsidR="00D5465E">
        <w:rPr>
          <w:rFonts w:ascii="Arial" w:hAnsi="Arial" w:cs="Arial"/>
          <w:kern w:val="2"/>
          <w:sz w:val="24"/>
          <w:szCs w:val="24"/>
        </w:rPr>
        <w:t>о закона от 27 июля 2010 года №</w:t>
      </w:r>
      <w:r w:rsidRPr="00C47E28">
        <w:rPr>
          <w:rFonts w:ascii="Arial" w:hAnsi="Arial" w:cs="Arial"/>
          <w:kern w:val="2"/>
          <w:sz w:val="24"/>
          <w:szCs w:val="24"/>
        </w:rPr>
        <w:t>210</w:t>
      </w:r>
      <w:r w:rsidRPr="00C47E28">
        <w:rPr>
          <w:rFonts w:ascii="Arial" w:hAnsi="Arial" w:cs="Arial"/>
          <w:kern w:val="2"/>
          <w:sz w:val="24"/>
          <w:szCs w:val="24"/>
        </w:rPr>
        <w:noBreakHyphen/>
        <w:t>ФЗ «Об организации предоставления государственных и муниципальных услуг».</w:t>
      </w:r>
    </w:p>
    <w:p w:rsidR="00D5465E" w:rsidRDefault="00D5465E" w:rsidP="00D5465E">
      <w:pPr>
        <w:autoSpaceDE w:val="0"/>
        <w:autoSpaceDN w:val="0"/>
        <w:adjustRightInd w:val="0"/>
        <w:spacing w:after="0" w:line="240" w:lineRule="auto"/>
        <w:jc w:val="both"/>
        <w:rPr>
          <w:rFonts w:ascii="Arial" w:hAnsi="Arial" w:cs="Arial"/>
          <w:kern w:val="2"/>
          <w:sz w:val="24"/>
          <w:szCs w:val="24"/>
        </w:rPr>
      </w:pPr>
    </w:p>
    <w:p w:rsidR="00F0181C" w:rsidRPr="00D5465E" w:rsidRDefault="00CD561B" w:rsidP="00D5465E">
      <w:pPr>
        <w:autoSpaceDE w:val="0"/>
        <w:autoSpaceDN w:val="0"/>
        <w:adjustRightInd w:val="0"/>
        <w:spacing w:after="0" w:line="240" w:lineRule="auto"/>
        <w:ind w:firstLine="709"/>
        <w:jc w:val="both"/>
        <w:rPr>
          <w:rFonts w:ascii="Arial" w:hAnsi="Arial" w:cs="Arial"/>
          <w:kern w:val="2"/>
          <w:sz w:val="24"/>
          <w:szCs w:val="24"/>
        </w:rPr>
      </w:pPr>
      <w:r w:rsidRPr="00D5465E">
        <w:rPr>
          <w:rFonts w:ascii="Arial" w:eastAsia="Times New Roman" w:hAnsi="Arial" w:cs="Arial"/>
          <w:kern w:val="2"/>
          <w:sz w:val="24"/>
          <w:szCs w:val="24"/>
          <w:lang w:eastAsia="ru-RU"/>
        </w:rPr>
        <w:t>Г</w:t>
      </w:r>
      <w:r w:rsidR="007E75D6" w:rsidRPr="00D5465E">
        <w:rPr>
          <w:rFonts w:ascii="Arial" w:eastAsia="Times New Roman" w:hAnsi="Arial" w:cs="Arial"/>
          <w:kern w:val="2"/>
          <w:sz w:val="24"/>
          <w:szCs w:val="24"/>
          <w:lang w:eastAsia="ru-RU"/>
        </w:rPr>
        <w:t>лава</w:t>
      </w:r>
      <w:r w:rsidRPr="00D5465E">
        <w:rPr>
          <w:rFonts w:ascii="Arial" w:eastAsia="Times New Roman" w:hAnsi="Arial" w:cs="Arial"/>
          <w:kern w:val="2"/>
          <w:sz w:val="24"/>
          <w:szCs w:val="24"/>
          <w:lang w:eastAsia="ru-RU"/>
        </w:rPr>
        <w:t xml:space="preserve"> 3</w:t>
      </w:r>
      <w:r w:rsidR="00772221" w:rsidRPr="00D5465E">
        <w:rPr>
          <w:rFonts w:ascii="Arial" w:eastAsia="Times New Roman" w:hAnsi="Arial" w:cs="Arial"/>
          <w:kern w:val="2"/>
          <w:sz w:val="24"/>
          <w:szCs w:val="24"/>
          <w:lang w:eastAsia="ru-RU"/>
        </w:rPr>
        <w:t>1</w:t>
      </w:r>
      <w:r w:rsidRPr="00D5465E">
        <w:rPr>
          <w:rFonts w:ascii="Arial" w:eastAsia="Times New Roman" w:hAnsi="Arial" w:cs="Arial"/>
          <w:kern w:val="2"/>
          <w:sz w:val="24"/>
          <w:szCs w:val="24"/>
          <w:lang w:eastAsia="ru-RU"/>
        </w:rPr>
        <w:t xml:space="preserve">. </w:t>
      </w:r>
      <w:r w:rsidR="00FF6ACB" w:rsidRPr="00D5465E">
        <w:rPr>
          <w:rFonts w:ascii="Arial" w:eastAsia="Times New Roman" w:hAnsi="Arial" w:cs="Arial"/>
          <w:kern w:val="2"/>
          <w:sz w:val="24"/>
          <w:szCs w:val="24"/>
          <w:lang w:eastAsia="ru-RU"/>
        </w:rPr>
        <w:t>О</w:t>
      </w:r>
      <w:r w:rsidR="007E75D6" w:rsidRPr="00D5465E">
        <w:rPr>
          <w:rFonts w:ascii="Arial" w:eastAsia="Times New Roman" w:hAnsi="Arial" w:cs="Arial"/>
          <w:kern w:val="2"/>
          <w:sz w:val="24"/>
          <w:szCs w:val="24"/>
          <w:lang w:eastAsia="ru-RU"/>
        </w:rPr>
        <w:t>рганы государственной власти, органы местного</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 xml:space="preserve">самоуправления, организации и уполномоченные </w:t>
      </w:r>
      <w:r w:rsidR="00AE75F7" w:rsidRPr="00D5465E">
        <w:rPr>
          <w:rFonts w:ascii="Arial" w:eastAsia="Times New Roman" w:hAnsi="Arial" w:cs="Arial"/>
          <w:kern w:val="2"/>
          <w:sz w:val="24"/>
          <w:szCs w:val="24"/>
          <w:lang w:eastAsia="ru-RU"/>
        </w:rPr>
        <w:t>на рассмотрение</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жалобы</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лица,</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 xml:space="preserve">которым может быть направлена </w:t>
      </w:r>
      <w:r w:rsidR="00AE75F7" w:rsidRPr="00D5465E">
        <w:rPr>
          <w:rFonts w:ascii="Arial" w:eastAsia="Times New Roman" w:hAnsi="Arial" w:cs="Arial"/>
          <w:kern w:val="2"/>
          <w:sz w:val="24"/>
          <w:szCs w:val="24"/>
          <w:lang w:eastAsia="ru-RU"/>
        </w:rPr>
        <w:t>жалоба заявителя</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в досудебном (внесудебном) порядке</w:t>
      </w:r>
    </w:p>
    <w:p w:rsidR="00D5465E" w:rsidRDefault="00D5465E" w:rsidP="00D5465E">
      <w:pPr>
        <w:autoSpaceDE w:val="0"/>
        <w:autoSpaceDN w:val="0"/>
        <w:adjustRightInd w:val="0"/>
        <w:spacing w:after="0" w:line="240" w:lineRule="auto"/>
        <w:jc w:val="both"/>
        <w:rPr>
          <w:rFonts w:ascii="Arial" w:hAnsi="Arial" w:cs="Arial"/>
          <w:kern w:val="2"/>
          <w:sz w:val="24"/>
          <w:szCs w:val="24"/>
        </w:rPr>
      </w:pPr>
    </w:p>
    <w:p w:rsidR="00BC63B2" w:rsidRPr="00D5465E" w:rsidRDefault="00CD561B" w:rsidP="005A29C8">
      <w:pPr>
        <w:autoSpaceDE w:val="0"/>
        <w:autoSpaceDN w:val="0"/>
        <w:adjustRightInd w:val="0"/>
        <w:spacing w:after="0" w:line="240" w:lineRule="auto"/>
        <w:ind w:firstLine="708"/>
        <w:jc w:val="both"/>
        <w:rPr>
          <w:rFonts w:ascii="Arial" w:hAnsi="Arial" w:cs="Arial"/>
          <w:kern w:val="2"/>
          <w:sz w:val="24"/>
          <w:szCs w:val="24"/>
        </w:rPr>
      </w:pPr>
      <w:r w:rsidRPr="00D5465E">
        <w:rPr>
          <w:rFonts w:ascii="Arial" w:hAnsi="Arial" w:cs="Arial"/>
          <w:kern w:val="2"/>
          <w:sz w:val="24"/>
          <w:szCs w:val="24"/>
        </w:rPr>
        <w:t>1</w:t>
      </w:r>
      <w:r w:rsidR="00A6641C" w:rsidRPr="00D5465E">
        <w:rPr>
          <w:rFonts w:ascii="Arial" w:hAnsi="Arial" w:cs="Arial"/>
          <w:kern w:val="2"/>
          <w:sz w:val="24"/>
          <w:szCs w:val="24"/>
        </w:rPr>
        <w:t>43</w:t>
      </w:r>
      <w:r w:rsidRPr="00D5465E">
        <w:rPr>
          <w:rFonts w:ascii="Arial" w:hAnsi="Arial" w:cs="Arial"/>
          <w:kern w:val="2"/>
          <w:sz w:val="24"/>
          <w:szCs w:val="24"/>
        </w:rPr>
        <w:t xml:space="preserve">. </w:t>
      </w:r>
      <w:r w:rsidR="00BC63B2" w:rsidRPr="00D5465E">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E10DFD" w:rsidRPr="00D5465E" w:rsidRDefault="00841AAE"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1</w:t>
      </w:r>
      <w:r w:rsidR="00A6641C" w:rsidRPr="00D5465E">
        <w:rPr>
          <w:rFonts w:ascii="Arial" w:hAnsi="Arial" w:cs="Arial"/>
          <w:kern w:val="2"/>
          <w:sz w:val="24"/>
          <w:szCs w:val="24"/>
        </w:rPr>
        <w:t>44</w:t>
      </w:r>
      <w:r w:rsidR="00BC63B2" w:rsidRPr="00D5465E">
        <w:rPr>
          <w:rFonts w:ascii="Arial" w:hAnsi="Arial" w:cs="Arial"/>
          <w:kern w:val="2"/>
          <w:sz w:val="24"/>
          <w:szCs w:val="24"/>
        </w:rPr>
        <w:t xml:space="preserve">. </w:t>
      </w:r>
      <w:r w:rsidR="00E10DFD" w:rsidRPr="00D5465E">
        <w:rPr>
          <w:rFonts w:ascii="Arial" w:hAnsi="Arial" w:cs="Arial"/>
          <w:kern w:val="2"/>
          <w:sz w:val="24"/>
          <w:szCs w:val="24"/>
        </w:rPr>
        <w:t>Жалоб</w:t>
      </w:r>
      <w:r w:rsidR="00FA366B" w:rsidRPr="00D5465E">
        <w:rPr>
          <w:rFonts w:ascii="Arial" w:hAnsi="Arial" w:cs="Arial"/>
          <w:kern w:val="2"/>
          <w:sz w:val="24"/>
          <w:szCs w:val="24"/>
        </w:rPr>
        <w:t>ы</w:t>
      </w:r>
      <w:r w:rsidR="00E10DFD" w:rsidRPr="00D5465E">
        <w:rPr>
          <w:rFonts w:ascii="Arial" w:hAnsi="Arial" w:cs="Arial"/>
          <w:kern w:val="2"/>
          <w:sz w:val="24"/>
          <w:szCs w:val="24"/>
        </w:rPr>
        <w:t xml:space="preserve"> на решения и действия (бездействие) </w:t>
      </w:r>
      <w:r w:rsidR="00632C54" w:rsidRPr="00D5465E">
        <w:rPr>
          <w:rFonts w:ascii="Arial" w:hAnsi="Arial" w:cs="Arial"/>
          <w:kern w:val="2"/>
          <w:sz w:val="24"/>
          <w:szCs w:val="24"/>
        </w:rPr>
        <w:t xml:space="preserve">главы администрации </w:t>
      </w:r>
      <w:r w:rsidR="00E10DFD" w:rsidRPr="00D5465E">
        <w:rPr>
          <w:rFonts w:ascii="Arial" w:hAnsi="Arial" w:cs="Arial"/>
          <w:kern w:val="2"/>
          <w:sz w:val="24"/>
          <w:szCs w:val="24"/>
        </w:rPr>
        <w:t>пода</w:t>
      </w:r>
      <w:r w:rsidR="00FA366B" w:rsidRPr="00D5465E">
        <w:rPr>
          <w:rFonts w:ascii="Arial" w:hAnsi="Arial" w:cs="Arial"/>
          <w:kern w:val="2"/>
          <w:sz w:val="24"/>
          <w:szCs w:val="24"/>
        </w:rPr>
        <w:t>ю</w:t>
      </w:r>
      <w:r w:rsidR="00E10DFD" w:rsidRPr="00D5465E">
        <w:rPr>
          <w:rFonts w:ascii="Arial" w:hAnsi="Arial" w:cs="Arial"/>
          <w:kern w:val="2"/>
          <w:sz w:val="24"/>
          <w:szCs w:val="24"/>
        </w:rPr>
        <w:t>тся</w:t>
      </w:r>
      <w:r w:rsidR="00632C54" w:rsidRPr="00D5465E">
        <w:rPr>
          <w:rFonts w:ascii="Arial" w:hAnsi="Arial" w:cs="Arial"/>
          <w:kern w:val="2"/>
          <w:sz w:val="24"/>
          <w:szCs w:val="24"/>
        </w:rPr>
        <w:t xml:space="preserve"> главе администрации</w:t>
      </w:r>
      <w:r w:rsidR="00E10DFD" w:rsidRPr="00D5465E">
        <w:rPr>
          <w:rFonts w:ascii="Arial" w:hAnsi="Arial" w:cs="Arial"/>
          <w:kern w:val="2"/>
          <w:sz w:val="24"/>
          <w:szCs w:val="24"/>
        </w:rPr>
        <w:t>.</w:t>
      </w:r>
    </w:p>
    <w:p w:rsidR="00DF08BF" w:rsidRPr="00D5465E" w:rsidRDefault="00841AAE"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1</w:t>
      </w:r>
      <w:r w:rsidR="00A6641C" w:rsidRPr="00D5465E">
        <w:rPr>
          <w:rFonts w:ascii="Arial" w:hAnsi="Arial" w:cs="Arial"/>
          <w:kern w:val="2"/>
          <w:sz w:val="24"/>
          <w:szCs w:val="24"/>
        </w:rPr>
        <w:t>45</w:t>
      </w:r>
      <w:r w:rsidR="00737F2D" w:rsidRPr="00D5465E">
        <w:rPr>
          <w:rFonts w:ascii="Arial" w:hAnsi="Arial" w:cs="Arial"/>
          <w:kern w:val="2"/>
          <w:sz w:val="24"/>
          <w:szCs w:val="24"/>
        </w:rPr>
        <w:t xml:space="preserve">. </w:t>
      </w:r>
      <w:r w:rsidR="00E10DFD" w:rsidRPr="00D5465E">
        <w:rPr>
          <w:rFonts w:ascii="Arial" w:hAnsi="Arial" w:cs="Arial"/>
          <w:kern w:val="2"/>
          <w:sz w:val="24"/>
          <w:szCs w:val="24"/>
        </w:rPr>
        <w:t>Жалобы на решения и действия (бездействие) работника МФЦ подаются руководителю этого МФЦ.</w:t>
      </w:r>
    </w:p>
    <w:p w:rsidR="00D5465E" w:rsidRDefault="00841AAE" w:rsidP="00D5465E">
      <w:pPr>
        <w:spacing w:after="0" w:line="240" w:lineRule="auto"/>
        <w:ind w:firstLine="709"/>
        <w:jc w:val="both"/>
        <w:rPr>
          <w:rFonts w:ascii="Arial" w:hAnsi="Arial" w:cs="Arial"/>
          <w:sz w:val="24"/>
          <w:szCs w:val="24"/>
        </w:rPr>
      </w:pPr>
      <w:r w:rsidRPr="00D5465E">
        <w:rPr>
          <w:rFonts w:ascii="Arial" w:hAnsi="Arial" w:cs="Arial"/>
          <w:kern w:val="2"/>
          <w:sz w:val="24"/>
          <w:szCs w:val="24"/>
        </w:rPr>
        <w:t>1</w:t>
      </w:r>
      <w:r w:rsidR="00A6641C" w:rsidRPr="00D5465E">
        <w:rPr>
          <w:rFonts w:ascii="Arial" w:hAnsi="Arial" w:cs="Arial"/>
          <w:kern w:val="2"/>
          <w:sz w:val="24"/>
          <w:szCs w:val="24"/>
        </w:rPr>
        <w:t>4</w:t>
      </w:r>
      <w:r w:rsidR="00192695" w:rsidRPr="00D5465E">
        <w:rPr>
          <w:rFonts w:ascii="Arial" w:hAnsi="Arial" w:cs="Arial"/>
          <w:kern w:val="2"/>
          <w:sz w:val="24"/>
          <w:szCs w:val="24"/>
        </w:rPr>
        <w:t>6</w:t>
      </w:r>
      <w:r w:rsidR="00737F2D" w:rsidRPr="00D5465E">
        <w:rPr>
          <w:rFonts w:ascii="Arial" w:hAnsi="Arial" w:cs="Arial"/>
          <w:kern w:val="2"/>
          <w:sz w:val="24"/>
          <w:szCs w:val="24"/>
        </w:rPr>
        <w:t xml:space="preserve">. </w:t>
      </w:r>
      <w:r w:rsidR="00507217" w:rsidRPr="00D5465E">
        <w:rPr>
          <w:rFonts w:ascii="Arial" w:hAnsi="Arial" w:cs="Arial"/>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D5465E" w:rsidRDefault="00D5465E" w:rsidP="00D5465E">
      <w:pPr>
        <w:spacing w:after="0" w:line="240" w:lineRule="auto"/>
        <w:jc w:val="both"/>
        <w:rPr>
          <w:rFonts w:ascii="Arial" w:hAnsi="Arial" w:cs="Arial"/>
          <w:sz w:val="24"/>
          <w:szCs w:val="24"/>
        </w:rPr>
      </w:pPr>
    </w:p>
    <w:p w:rsidR="00F0181C" w:rsidRDefault="00451FBE" w:rsidP="00D5465E">
      <w:pPr>
        <w:spacing w:after="0" w:line="240" w:lineRule="auto"/>
        <w:ind w:firstLine="709"/>
        <w:jc w:val="both"/>
        <w:rPr>
          <w:rFonts w:ascii="Arial" w:hAnsi="Arial" w:cs="Arial"/>
          <w:sz w:val="24"/>
          <w:szCs w:val="24"/>
        </w:rPr>
      </w:pPr>
      <w:r w:rsidRPr="00D5465E">
        <w:rPr>
          <w:rFonts w:ascii="Arial" w:eastAsia="Times New Roman" w:hAnsi="Arial" w:cs="Arial"/>
          <w:kern w:val="2"/>
          <w:sz w:val="24"/>
          <w:szCs w:val="24"/>
          <w:lang w:eastAsia="ru-RU"/>
        </w:rPr>
        <w:t>Г</w:t>
      </w:r>
      <w:r w:rsidR="007E75D6" w:rsidRPr="00D5465E">
        <w:rPr>
          <w:rFonts w:ascii="Arial" w:eastAsia="Times New Roman" w:hAnsi="Arial" w:cs="Arial"/>
          <w:kern w:val="2"/>
          <w:sz w:val="24"/>
          <w:szCs w:val="24"/>
          <w:lang w:eastAsia="ru-RU"/>
        </w:rPr>
        <w:t>лава</w:t>
      </w:r>
      <w:r w:rsidRPr="00D5465E">
        <w:rPr>
          <w:rFonts w:ascii="Arial" w:eastAsia="Times New Roman" w:hAnsi="Arial" w:cs="Arial"/>
          <w:kern w:val="2"/>
          <w:sz w:val="24"/>
          <w:szCs w:val="24"/>
          <w:lang w:eastAsia="ru-RU"/>
        </w:rPr>
        <w:t xml:space="preserve"> 3</w:t>
      </w:r>
      <w:r w:rsidR="00772221" w:rsidRPr="00D5465E">
        <w:rPr>
          <w:rFonts w:ascii="Arial" w:eastAsia="Times New Roman" w:hAnsi="Arial" w:cs="Arial"/>
          <w:kern w:val="2"/>
          <w:sz w:val="24"/>
          <w:szCs w:val="24"/>
          <w:lang w:eastAsia="ru-RU"/>
        </w:rPr>
        <w:t>2</w:t>
      </w:r>
      <w:r w:rsidRPr="00D5465E">
        <w:rPr>
          <w:rFonts w:ascii="Arial" w:eastAsia="Times New Roman" w:hAnsi="Arial" w:cs="Arial"/>
          <w:kern w:val="2"/>
          <w:sz w:val="24"/>
          <w:szCs w:val="24"/>
          <w:lang w:eastAsia="ru-RU"/>
        </w:rPr>
        <w:t>. С</w:t>
      </w:r>
      <w:r w:rsidR="007E75D6" w:rsidRPr="00D5465E">
        <w:rPr>
          <w:rFonts w:ascii="Arial" w:eastAsia="Times New Roman" w:hAnsi="Arial" w:cs="Arial"/>
          <w:kern w:val="2"/>
          <w:sz w:val="24"/>
          <w:szCs w:val="24"/>
          <w:lang w:eastAsia="ru-RU"/>
        </w:rPr>
        <w:t>пособы информирования заявителей о порядке</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подачи</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и рассмотрения жалобы, в том числе</w:t>
      </w:r>
      <w:r w:rsidR="00760D99" w:rsidRPr="00D5465E">
        <w:rPr>
          <w:rFonts w:ascii="Arial" w:eastAsia="Times New Roman" w:hAnsi="Arial" w:cs="Arial"/>
          <w:kern w:val="2"/>
          <w:sz w:val="24"/>
          <w:szCs w:val="24"/>
          <w:lang w:eastAsia="ru-RU"/>
        </w:rPr>
        <w:t xml:space="preserve"> с использованием</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единого портала государственных и муниципальных услуг (функций)</w:t>
      </w:r>
    </w:p>
    <w:p w:rsidR="00D5465E" w:rsidRPr="00D5465E" w:rsidRDefault="00D5465E" w:rsidP="00D5465E">
      <w:pPr>
        <w:spacing w:after="0" w:line="240" w:lineRule="auto"/>
        <w:jc w:val="both"/>
        <w:rPr>
          <w:rFonts w:ascii="Arial" w:hAnsi="Arial" w:cs="Arial"/>
          <w:sz w:val="24"/>
          <w:szCs w:val="24"/>
        </w:rPr>
      </w:pPr>
    </w:p>
    <w:p w:rsidR="00A424C4" w:rsidRPr="00D5465E" w:rsidRDefault="00A424C4"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1</w:t>
      </w:r>
      <w:r w:rsidR="00A6641C" w:rsidRPr="00D5465E">
        <w:rPr>
          <w:rFonts w:ascii="Arial" w:hAnsi="Arial" w:cs="Arial"/>
          <w:kern w:val="2"/>
          <w:sz w:val="24"/>
          <w:szCs w:val="24"/>
        </w:rPr>
        <w:t>47</w:t>
      </w:r>
      <w:r w:rsidRPr="00D5465E">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EE75E2" w:rsidRPr="00D5465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EE75E2" w:rsidRPr="00D5465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2) на официальном сайте администрации, сайте МФЦ;</w:t>
      </w:r>
    </w:p>
    <w:p w:rsidR="00EE75E2" w:rsidRPr="00D5465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3) на Портале;</w:t>
      </w:r>
    </w:p>
    <w:p w:rsidR="00EE75E2" w:rsidRPr="00D5465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4) лично у муниципального служащего администрации, у работников МФЦ;</w:t>
      </w:r>
    </w:p>
    <w:p w:rsidR="00EE75E2" w:rsidRPr="00D5465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EE75E2" w:rsidRPr="00D5465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D5465E" w:rsidRDefault="00EE75E2" w:rsidP="00D5465E">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7) по электронной почте администрации.</w:t>
      </w:r>
    </w:p>
    <w:p w:rsidR="00D5465E" w:rsidRDefault="00D5465E" w:rsidP="00D5465E">
      <w:pPr>
        <w:autoSpaceDE w:val="0"/>
        <w:autoSpaceDN w:val="0"/>
        <w:adjustRightInd w:val="0"/>
        <w:spacing w:after="0" w:line="240" w:lineRule="auto"/>
        <w:jc w:val="both"/>
        <w:rPr>
          <w:rFonts w:ascii="Arial" w:hAnsi="Arial" w:cs="Arial"/>
          <w:kern w:val="2"/>
          <w:sz w:val="24"/>
          <w:szCs w:val="24"/>
        </w:rPr>
      </w:pPr>
    </w:p>
    <w:p w:rsidR="00F0181C" w:rsidRDefault="00067E34" w:rsidP="00D5465E">
      <w:pPr>
        <w:autoSpaceDE w:val="0"/>
        <w:autoSpaceDN w:val="0"/>
        <w:adjustRightInd w:val="0"/>
        <w:spacing w:after="0" w:line="240" w:lineRule="auto"/>
        <w:ind w:firstLine="709"/>
        <w:jc w:val="both"/>
        <w:rPr>
          <w:rFonts w:ascii="Arial" w:hAnsi="Arial" w:cs="Arial"/>
          <w:kern w:val="2"/>
          <w:sz w:val="24"/>
          <w:szCs w:val="24"/>
        </w:rPr>
      </w:pPr>
      <w:r w:rsidRPr="00D5465E">
        <w:rPr>
          <w:rFonts w:ascii="Arial" w:eastAsia="Times New Roman" w:hAnsi="Arial" w:cs="Arial"/>
          <w:kern w:val="2"/>
          <w:sz w:val="24"/>
          <w:szCs w:val="24"/>
          <w:lang w:eastAsia="ru-RU"/>
        </w:rPr>
        <w:t>Г</w:t>
      </w:r>
      <w:r w:rsidR="007E75D6" w:rsidRPr="00D5465E">
        <w:rPr>
          <w:rFonts w:ascii="Arial" w:eastAsia="Times New Roman" w:hAnsi="Arial" w:cs="Arial"/>
          <w:kern w:val="2"/>
          <w:sz w:val="24"/>
          <w:szCs w:val="24"/>
          <w:lang w:eastAsia="ru-RU"/>
        </w:rPr>
        <w:t>лава</w:t>
      </w:r>
      <w:r w:rsidRPr="00D5465E">
        <w:rPr>
          <w:rFonts w:ascii="Arial" w:eastAsia="Times New Roman" w:hAnsi="Arial" w:cs="Arial"/>
          <w:kern w:val="2"/>
          <w:sz w:val="24"/>
          <w:szCs w:val="24"/>
          <w:lang w:eastAsia="ru-RU"/>
        </w:rPr>
        <w:t xml:space="preserve"> 3</w:t>
      </w:r>
      <w:r w:rsidR="00772221" w:rsidRPr="00D5465E">
        <w:rPr>
          <w:rFonts w:ascii="Arial" w:eastAsia="Times New Roman" w:hAnsi="Arial" w:cs="Arial"/>
          <w:kern w:val="2"/>
          <w:sz w:val="24"/>
          <w:szCs w:val="24"/>
          <w:lang w:eastAsia="ru-RU"/>
        </w:rPr>
        <w:t>3</w:t>
      </w:r>
      <w:r w:rsidRPr="00D5465E">
        <w:rPr>
          <w:rFonts w:ascii="Arial" w:eastAsia="Times New Roman" w:hAnsi="Arial" w:cs="Arial"/>
          <w:kern w:val="2"/>
          <w:sz w:val="24"/>
          <w:szCs w:val="24"/>
          <w:lang w:eastAsia="ru-RU"/>
        </w:rPr>
        <w:t>. П</w:t>
      </w:r>
      <w:r w:rsidR="007E75D6" w:rsidRPr="00D5465E">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D5465E">
        <w:rPr>
          <w:rFonts w:ascii="Arial" w:eastAsia="Times New Roman" w:hAnsi="Arial" w:cs="Arial"/>
          <w:kern w:val="2"/>
          <w:sz w:val="24"/>
          <w:szCs w:val="24"/>
          <w:lang w:eastAsia="ru-RU"/>
        </w:rPr>
        <w:t xml:space="preserve"> </w:t>
      </w:r>
      <w:r w:rsidR="007E75D6" w:rsidRPr="00D5465E">
        <w:rPr>
          <w:rFonts w:ascii="Arial" w:eastAsia="Times New Roman" w:hAnsi="Arial" w:cs="Arial"/>
          <w:kern w:val="2"/>
          <w:sz w:val="24"/>
          <w:szCs w:val="24"/>
          <w:lang w:eastAsia="ru-RU"/>
        </w:rPr>
        <w:t>в ходе предоставления муниципальной услуги</w:t>
      </w:r>
    </w:p>
    <w:p w:rsidR="00D5465E" w:rsidRPr="00D5465E" w:rsidRDefault="00D5465E" w:rsidP="00D5465E">
      <w:pPr>
        <w:autoSpaceDE w:val="0"/>
        <w:autoSpaceDN w:val="0"/>
        <w:adjustRightInd w:val="0"/>
        <w:spacing w:after="0" w:line="240" w:lineRule="auto"/>
        <w:jc w:val="both"/>
        <w:rPr>
          <w:rFonts w:ascii="Arial" w:hAnsi="Arial" w:cs="Arial"/>
          <w:kern w:val="2"/>
          <w:sz w:val="24"/>
          <w:szCs w:val="24"/>
        </w:rPr>
      </w:pPr>
    </w:p>
    <w:p w:rsidR="00067E34" w:rsidRPr="00D5465E" w:rsidRDefault="00841AAE" w:rsidP="004C5289">
      <w:pPr>
        <w:autoSpaceDE w:val="0"/>
        <w:autoSpaceDN w:val="0"/>
        <w:adjustRightInd w:val="0"/>
        <w:spacing w:after="0" w:line="240" w:lineRule="auto"/>
        <w:ind w:firstLine="709"/>
        <w:jc w:val="both"/>
        <w:rPr>
          <w:rFonts w:ascii="Arial" w:hAnsi="Arial" w:cs="Arial"/>
          <w:kern w:val="2"/>
          <w:sz w:val="24"/>
          <w:szCs w:val="24"/>
        </w:rPr>
      </w:pPr>
      <w:bookmarkStart w:id="10" w:name="Par28"/>
      <w:bookmarkEnd w:id="10"/>
      <w:r w:rsidRPr="00D5465E">
        <w:rPr>
          <w:rFonts w:ascii="Arial" w:hAnsi="Arial" w:cs="Arial"/>
          <w:kern w:val="2"/>
          <w:sz w:val="24"/>
          <w:szCs w:val="24"/>
        </w:rPr>
        <w:lastRenderedPageBreak/>
        <w:t>1</w:t>
      </w:r>
      <w:r w:rsidR="00EE75E2" w:rsidRPr="00D5465E">
        <w:rPr>
          <w:rFonts w:ascii="Arial" w:hAnsi="Arial" w:cs="Arial"/>
          <w:kern w:val="2"/>
          <w:sz w:val="24"/>
          <w:szCs w:val="24"/>
        </w:rPr>
        <w:t>4</w:t>
      </w:r>
      <w:r w:rsidR="00D249A0" w:rsidRPr="00D5465E">
        <w:rPr>
          <w:rFonts w:ascii="Arial" w:hAnsi="Arial" w:cs="Arial"/>
          <w:kern w:val="2"/>
          <w:sz w:val="24"/>
          <w:szCs w:val="24"/>
        </w:rPr>
        <w:t>8</w:t>
      </w:r>
      <w:r w:rsidR="00067E34" w:rsidRPr="00D5465E">
        <w:rPr>
          <w:rFonts w:ascii="Arial" w:hAnsi="Arial" w:cs="Arial"/>
          <w:kern w:val="2"/>
          <w:sz w:val="24"/>
          <w:szCs w:val="24"/>
        </w:rPr>
        <w:t>. Нормативные правовые акты, регулирующие порядок досудебного (внесудебного) обжалования</w:t>
      </w:r>
      <w:r w:rsidR="00D5465E">
        <w:rPr>
          <w:rFonts w:ascii="Arial" w:hAnsi="Arial" w:cs="Arial"/>
          <w:kern w:val="2"/>
          <w:sz w:val="24"/>
          <w:szCs w:val="24"/>
        </w:rPr>
        <w:t xml:space="preserve"> </w:t>
      </w:r>
      <w:r w:rsidR="006D6EF9" w:rsidRPr="00D5465E">
        <w:rPr>
          <w:rFonts w:ascii="Arial" w:hAnsi="Arial" w:cs="Arial"/>
          <w:kern w:val="2"/>
          <w:sz w:val="24"/>
          <w:szCs w:val="24"/>
        </w:rPr>
        <w:t>действий (бездействия) и (или) решений, принятых (осуществленных) в ходе предоставления муниципальной услуги:</w:t>
      </w:r>
    </w:p>
    <w:p w:rsidR="00F0181C" w:rsidRPr="00D5465E" w:rsidRDefault="006D6EF9" w:rsidP="004C5289">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 xml:space="preserve">1) </w:t>
      </w:r>
      <w:r w:rsidR="00F0181C" w:rsidRPr="00D5465E">
        <w:rPr>
          <w:rFonts w:ascii="Arial" w:hAnsi="Arial" w:cs="Arial"/>
          <w:kern w:val="2"/>
          <w:sz w:val="24"/>
          <w:szCs w:val="24"/>
        </w:rPr>
        <w:t xml:space="preserve">Федеральный </w:t>
      </w:r>
      <w:r w:rsidRPr="00D5465E">
        <w:rPr>
          <w:rFonts w:ascii="Arial" w:hAnsi="Arial" w:cs="Arial"/>
          <w:kern w:val="2"/>
          <w:sz w:val="24"/>
          <w:szCs w:val="24"/>
        </w:rPr>
        <w:t xml:space="preserve">закон </w:t>
      </w:r>
      <w:r w:rsidR="00F0181C" w:rsidRPr="00D5465E">
        <w:rPr>
          <w:rFonts w:ascii="Arial" w:hAnsi="Arial" w:cs="Arial"/>
          <w:kern w:val="2"/>
          <w:sz w:val="24"/>
          <w:szCs w:val="24"/>
        </w:rPr>
        <w:t>от 27 июля 2010 г</w:t>
      </w:r>
      <w:r w:rsidRPr="00D5465E">
        <w:rPr>
          <w:rFonts w:ascii="Arial" w:hAnsi="Arial" w:cs="Arial"/>
          <w:kern w:val="2"/>
          <w:sz w:val="24"/>
          <w:szCs w:val="24"/>
        </w:rPr>
        <w:t>ода №</w:t>
      </w:r>
      <w:r w:rsidR="00F0181C" w:rsidRPr="00D5465E">
        <w:rPr>
          <w:rFonts w:ascii="Arial" w:hAnsi="Arial" w:cs="Arial"/>
          <w:kern w:val="2"/>
          <w:sz w:val="24"/>
          <w:szCs w:val="24"/>
        </w:rPr>
        <w:t xml:space="preserve">210-ФЗ </w:t>
      </w:r>
      <w:r w:rsidRPr="00D5465E">
        <w:rPr>
          <w:rFonts w:ascii="Arial" w:hAnsi="Arial" w:cs="Arial"/>
          <w:kern w:val="2"/>
          <w:sz w:val="24"/>
          <w:szCs w:val="24"/>
        </w:rPr>
        <w:t>«</w:t>
      </w:r>
      <w:r w:rsidR="00F0181C" w:rsidRPr="00D5465E">
        <w:rPr>
          <w:rFonts w:ascii="Arial" w:hAnsi="Arial" w:cs="Arial"/>
          <w:kern w:val="2"/>
          <w:sz w:val="24"/>
          <w:szCs w:val="24"/>
        </w:rPr>
        <w:t>Об организации предоставления государственных и муниципальных услуг</w:t>
      </w:r>
      <w:r w:rsidRPr="00D5465E">
        <w:rPr>
          <w:rFonts w:ascii="Arial" w:hAnsi="Arial" w:cs="Arial"/>
          <w:kern w:val="2"/>
          <w:sz w:val="24"/>
          <w:szCs w:val="24"/>
        </w:rPr>
        <w:t>»</w:t>
      </w:r>
      <w:r w:rsidR="00F0181C" w:rsidRPr="00D5465E">
        <w:rPr>
          <w:rFonts w:ascii="Arial" w:hAnsi="Arial" w:cs="Arial"/>
          <w:kern w:val="2"/>
          <w:sz w:val="24"/>
          <w:szCs w:val="24"/>
        </w:rPr>
        <w:t>;</w:t>
      </w:r>
    </w:p>
    <w:p w:rsidR="00DF08BF" w:rsidRPr="00D5465E" w:rsidRDefault="001C49FB" w:rsidP="004C5289">
      <w:pPr>
        <w:autoSpaceDE w:val="0"/>
        <w:autoSpaceDN w:val="0"/>
        <w:adjustRightInd w:val="0"/>
        <w:spacing w:after="0" w:line="240" w:lineRule="auto"/>
        <w:ind w:firstLine="709"/>
        <w:jc w:val="both"/>
        <w:rPr>
          <w:rFonts w:ascii="Arial" w:hAnsi="Arial" w:cs="Arial"/>
          <w:i/>
          <w:kern w:val="2"/>
          <w:sz w:val="24"/>
          <w:szCs w:val="24"/>
        </w:rPr>
      </w:pPr>
      <w:r w:rsidRPr="00D5465E">
        <w:rPr>
          <w:rFonts w:ascii="Arial" w:hAnsi="Arial" w:cs="Arial"/>
          <w:kern w:val="2"/>
          <w:sz w:val="24"/>
          <w:szCs w:val="24"/>
        </w:rPr>
        <w:t>2</w:t>
      </w:r>
      <w:r w:rsidR="005C6F8F" w:rsidRPr="00D5465E">
        <w:rPr>
          <w:rFonts w:ascii="Arial" w:hAnsi="Arial" w:cs="Arial"/>
          <w:kern w:val="2"/>
          <w:sz w:val="24"/>
          <w:szCs w:val="24"/>
        </w:rPr>
        <w:t xml:space="preserve">) </w:t>
      </w:r>
      <w:r w:rsidR="00CA2EF6">
        <w:rPr>
          <w:rFonts w:ascii="Arial" w:hAnsi="Arial" w:cs="Arial"/>
          <w:kern w:val="2"/>
          <w:sz w:val="24"/>
          <w:szCs w:val="24"/>
        </w:rPr>
        <w:t>Постановление администрации муниципального образования «Забитуй» от 06.12.2016г.№153-П «Об утверждении Положения об особенностях подачи и рассмотрения жалоб на решения и действия (бездействия) администрации муниципального образования «Забитуй», и их должностных лиц, муниципальных служащих при предоставлении муниципальной услуги»</w:t>
      </w:r>
      <w:r w:rsidR="00E073B1" w:rsidRPr="00D5465E">
        <w:rPr>
          <w:rFonts w:ascii="Arial" w:hAnsi="Arial" w:cs="Arial"/>
          <w:i/>
          <w:kern w:val="2"/>
          <w:sz w:val="24"/>
          <w:szCs w:val="24"/>
        </w:rPr>
        <w:t>.</w:t>
      </w:r>
    </w:p>
    <w:p w:rsidR="00F0181C" w:rsidRPr="00D5465E" w:rsidRDefault="00841AAE" w:rsidP="004C5289">
      <w:pPr>
        <w:autoSpaceDE w:val="0"/>
        <w:autoSpaceDN w:val="0"/>
        <w:adjustRightInd w:val="0"/>
        <w:spacing w:after="0" w:line="240" w:lineRule="auto"/>
        <w:ind w:firstLine="709"/>
        <w:jc w:val="both"/>
        <w:rPr>
          <w:rFonts w:ascii="Arial" w:hAnsi="Arial" w:cs="Arial"/>
          <w:kern w:val="2"/>
          <w:sz w:val="24"/>
          <w:szCs w:val="24"/>
        </w:rPr>
      </w:pPr>
      <w:r w:rsidRPr="00D5465E">
        <w:rPr>
          <w:rFonts w:ascii="Arial" w:hAnsi="Arial" w:cs="Arial"/>
          <w:kern w:val="2"/>
          <w:sz w:val="24"/>
          <w:szCs w:val="24"/>
        </w:rPr>
        <w:t>1</w:t>
      </w:r>
      <w:r w:rsidR="00D249A0" w:rsidRPr="00D5465E">
        <w:rPr>
          <w:rFonts w:ascii="Arial" w:hAnsi="Arial" w:cs="Arial"/>
          <w:kern w:val="2"/>
          <w:sz w:val="24"/>
          <w:szCs w:val="24"/>
        </w:rPr>
        <w:t>49</w:t>
      </w:r>
      <w:r w:rsidR="005C6F8F" w:rsidRPr="00D5465E">
        <w:rPr>
          <w:rFonts w:ascii="Arial" w:hAnsi="Arial" w:cs="Arial"/>
          <w:kern w:val="2"/>
          <w:sz w:val="24"/>
          <w:szCs w:val="24"/>
        </w:rPr>
        <w:t xml:space="preserve">. </w:t>
      </w:r>
      <w:r w:rsidR="00F0181C" w:rsidRPr="00D5465E">
        <w:rPr>
          <w:rFonts w:ascii="Arial" w:hAnsi="Arial" w:cs="Arial"/>
          <w:kern w:val="2"/>
          <w:sz w:val="24"/>
          <w:szCs w:val="24"/>
        </w:rPr>
        <w:t xml:space="preserve">Информация, содержащаяся в </w:t>
      </w:r>
      <w:r w:rsidR="00C149C1" w:rsidRPr="00D5465E">
        <w:rPr>
          <w:rFonts w:ascii="Arial" w:hAnsi="Arial" w:cs="Arial"/>
          <w:kern w:val="2"/>
          <w:sz w:val="24"/>
          <w:szCs w:val="24"/>
        </w:rPr>
        <w:t>настоящем разделе</w:t>
      </w:r>
      <w:r w:rsidR="00F0181C" w:rsidRPr="00D5465E">
        <w:rPr>
          <w:rFonts w:ascii="Arial" w:hAnsi="Arial" w:cs="Arial"/>
          <w:kern w:val="2"/>
          <w:sz w:val="24"/>
          <w:szCs w:val="24"/>
        </w:rPr>
        <w:t>, подлежит размещению на</w:t>
      </w:r>
      <w:r w:rsidR="005C6F8F" w:rsidRPr="00D5465E">
        <w:rPr>
          <w:rFonts w:ascii="Arial" w:hAnsi="Arial" w:cs="Arial"/>
          <w:kern w:val="2"/>
          <w:sz w:val="24"/>
          <w:szCs w:val="24"/>
        </w:rPr>
        <w:t xml:space="preserve"> Портале</w:t>
      </w:r>
      <w:r w:rsidR="00F0181C" w:rsidRPr="00D5465E">
        <w:rPr>
          <w:rFonts w:ascii="Arial" w:hAnsi="Arial" w:cs="Arial"/>
          <w:kern w:val="2"/>
          <w:sz w:val="24"/>
          <w:szCs w:val="24"/>
        </w:rPr>
        <w:t>.</w:t>
      </w:r>
    </w:p>
    <w:p w:rsidR="005B28B9" w:rsidRPr="009A2B82" w:rsidRDefault="005B28B9"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5B28B9" w:rsidRPr="009A2B82" w:rsidSect="005C4143">
          <w:footnotePr>
            <w:numRestart w:val="eachPage"/>
          </w:footnotePr>
          <w:pgSz w:w="11906" w:h="16838"/>
          <w:pgMar w:top="1134" w:right="851" w:bottom="1134" w:left="1701" w:header="709" w:footer="709" w:gutter="0"/>
          <w:pgNumType w:start="1"/>
          <w:cols w:space="708"/>
          <w:titlePg/>
          <w:docGrid w:linePitch="360"/>
        </w:sectPr>
      </w:pPr>
    </w:p>
    <w:p w:rsidR="00037926" w:rsidRPr="009A2B82" w:rsidRDefault="00037926"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Ind w:w="5240" w:type="dxa"/>
        <w:tblLook w:val="04A0"/>
      </w:tblPr>
      <w:tblGrid>
        <w:gridCol w:w="4105"/>
      </w:tblGrid>
      <w:tr w:rsidR="00037926" w:rsidRPr="009A2B82" w:rsidTr="00136CA6">
        <w:tc>
          <w:tcPr>
            <w:tcW w:w="4105" w:type="dxa"/>
            <w:tcBorders>
              <w:top w:val="nil"/>
              <w:left w:val="nil"/>
              <w:bottom w:val="nil"/>
              <w:right w:val="nil"/>
            </w:tcBorders>
          </w:tcPr>
          <w:p w:rsidR="00037926" w:rsidRPr="00CA2EF6" w:rsidRDefault="00136CA6" w:rsidP="00CA2EF6">
            <w:pPr>
              <w:autoSpaceDE w:val="0"/>
              <w:autoSpaceDN w:val="0"/>
              <w:adjustRightInd w:val="0"/>
              <w:jc w:val="right"/>
              <w:rPr>
                <w:rFonts w:ascii="Courier New" w:eastAsia="Times New Roman" w:hAnsi="Courier New" w:cs="Courier New"/>
                <w:kern w:val="2"/>
                <w:lang w:eastAsia="ru-RU"/>
              </w:rPr>
            </w:pPr>
            <w:r w:rsidRPr="00CA2EF6">
              <w:rPr>
                <w:rFonts w:ascii="Courier New" w:eastAsia="Times New Roman" w:hAnsi="Courier New" w:cs="Courier New"/>
                <w:kern w:val="2"/>
                <w:lang w:eastAsia="ru-RU"/>
              </w:rPr>
              <w:t>Приложение</w:t>
            </w:r>
            <w:r w:rsidR="00005977" w:rsidRPr="00CA2EF6">
              <w:rPr>
                <w:rFonts w:ascii="Courier New" w:eastAsia="Times New Roman" w:hAnsi="Courier New" w:cs="Courier New"/>
                <w:kern w:val="2"/>
                <w:lang w:eastAsia="ru-RU"/>
              </w:rPr>
              <w:t xml:space="preserve"> 1</w:t>
            </w:r>
          </w:p>
          <w:p w:rsidR="00827117" w:rsidRPr="00CA2EF6" w:rsidRDefault="00136CA6" w:rsidP="00CA2EF6">
            <w:pPr>
              <w:autoSpaceDE w:val="0"/>
              <w:autoSpaceDN w:val="0"/>
              <w:adjustRightInd w:val="0"/>
              <w:jc w:val="right"/>
              <w:rPr>
                <w:rFonts w:ascii="Courier New" w:eastAsia="Times New Roman" w:hAnsi="Courier New" w:cs="Courier New"/>
                <w:kern w:val="2"/>
                <w:lang w:eastAsia="ru-RU"/>
              </w:rPr>
            </w:pPr>
            <w:r w:rsidRPr="00CA2EF6">
              <w:rPr>
                <w:rFonts w:ascii="Courier New" w:eastAsia="Times New Roman" w:hAnsi="Courier New" w:cs="Courier New"/>
                <w:kern w:val="2"/>
                <w:lang w:eastAsia="ru-RU"/>
              </w:rPr>
              <w:t xml:space="preserve">к Административному регламенту предоставления муниципальной услуги </w:t>
            </w:r>
          </w:p>
          <w:p w:rsidR="00136CA6" w:rsidRPr="00CA2EF6" w:rsidRDefault="00827117" w:rsidP="005D06C5">
            <w:pPr>
              <w:autoSpaceDE w:val="0"/>
              <w:autoSpaceDN w:val="0"/>
              <w:adjustRightInd w:val="0"/>
              <w:jc w:val="right"/>
              <w:rPr>
                <w:rFonts w:ascii="Courier New" w:eastAsia="Times New Roman" w:hAnsi="Courier New" w:cs="Courier New"/>
                <w:kern w:val="2"/>
                <w:lang w:eastAsia="ru-RU"/>
              </w:rPr>
            </w:pPr>
            <w:r w:rsidRPr="00CA2EF6">
              <w:rPr>
                <w:rFonts w:ascii="Courier New" w:eastAsia="Times New Roman" w:hAnsi="Courier New" w:cs="Courier New"/>
                <w:kern w:val="2"/>
              </w:rPr>
              <w:t>«Предварительное согласование предоставления земельных участков, находящихся в муниципальной собственности муниципального образования</w:t>
            </w:r>
            <w:r w:rsidR="005D06C5">
              <w:rPr>
                <w:rFonts w:ascii="Courier New" w:eastAsia="Times New Roman" w:hAnsi="Courier New" w:cs="Courier New"/>
                <w:kern w:val="2"/>
              </w:rPr>
              <w:t xml:space="preserve"> «Забитуй»</w:t>
            </w:r>
          </w:p>
        </w:tc>
      </w:tr>
    </w:tbl>
    <w:p w:rsidR="009D2910" w:rsidRPr="009A2B82"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2910" w:rsidRPr="009A2B82" w:rsidTr="00F81501">
        <w:tc>
          <w:tcPr>
            <w:tcW w:w="4785" w:type="dxa"/>
          </w:tcPr>
          <w:p w:rsidR="009D2910" w:rsidRPr="009A2B82"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CA2EF6" w:rsidRDefault="009D2910" w:rsidP="004C5289">
            <w:pPr>
              <w:jc w:val="both"/>
              <w:rPr>
                <w:rFonts w:ascii="Arial" w:eastAsia="Times New Roman" w:hAnsi="Arial" w:cs="Arial"/>
                <w:bCs/>
                <w:kern w:val="2"/>
                <w:sz w:val="24"/>
                <w:szCs w:val="24"/>
                <w:lang w:eastAsia="ru-RU"/>
              </w:rPr>
            </w:pPr>
            <w:r w:rsidRPr="00CA2EF6">
              <w:rPr>
                <w:rFonts w:ascii="Arial" w:eastAsia="Times New Roman" w:hAnsi="Arial" w:cs="Arial"/>
                <w:bCs/>
                <w:kern w:val="2"/>
                <w:sz w:val="24"/>
                <w:szCs w:val="24"/>
                <w:lang w:eastAsia="ru-RU"/>
              </w:rPr>
              <w:t>В ______________________________</w:t>
            </w:r>
            <w:r w:rsidR="00760D99" w:rsidRPr="00CA2EF6">
              <w:rPr>
                <w:rFonts w:ascii="Arial" w:eastAsia="Times New Roman" w:hAnsi="Arial" w:cs="Arial"/>
                <w:bCs/>
                <w:kern w:val="2"/>
                <w:sz w:val="24"/>
                <w:szCs w:val="24"/>
                <w:lang w:eastAsia="ru-RU"/>
              </w:rPr>
              <w:t>___</w:t>
            </w:r>
          </w:p>
          <w:p w:rsidR="009D2910" w:rsidRPr="00CA2EF6" w:rsidRDefault="009D2910" w:rsidP="004C5289">
            <w:pPr>
              <w:jc w:val="both"/>
              <w:rPr>
                <w:rFonts w:ascii="Arial" w:eastAsia="Times New Roman" w:hAnsi="Arial" w:cs="Arial"/>
                <w:bCs/>
                <w:kern w:val="2"/>
                <w:sz w:val="20"/>
                <w:szCs w:val="20"/>
                <w:lang w:eastAsia="ru-RU"/>
              </w:rPr>
            </w:pPr>
            <w:r w:rsidRPr="00CA2EF6">
              <w:rPr>
                <w:rFonts w:ascii="Arial" w:eastAsia="Times New Roman" w:hAnsi="Arial" w:cs="Arial"/>
                <w:bCs/>
                <w:kern w:val="2"/>
                <w:sz w:val="20"/>
                <w:szCs w:val="20"/>
                <w:lang w:eastAsia="ru-RU"/>
              </w:rPr>
              <w:t>(</w:t>
            </w:r>
            <w:r w:rsidRPr="00CA2EF6">
              <w:rPr>
                <w:rFonts w:ascii="Arial" w:eastAsia="Times New Roman" w:hAnsi="Arial" w:cs="Arial"/>
                <w:bCs/>
                <w:i/>
                <w:kern w:val="2"/>
                <w:sz w:val="20"/>
                <w:szCs w:val="20"/>
                <w:lang w:eastAsia="ru-RU"/>
              </w:rPr>
              <w:t>указывается наименование администрации муниципального образования</w:t>
            </w:r>
            <w:r w:rsidRPr="00CA2EF6">
              <w:rPr>
                <w:rFonts w:ascii="Arial" w:eastAsia="Times New Roman" w:hAnsi="Arial" w:cs="Arial"/>
                <w:bCs/>
                <w:kern w:val="2"/>
                <w:sz w:val="20"/>
                <w:szCs w:val="20"/>
                <w:lang w:eastAsia="ru-RU"/>
              </w:rPr>
              <w:t>)</w:t>
            </w:r>
          </w:p>
        </w:tc>
      </w:tr>
      <w:tr w:rsidR="009D2910" w:rsidRPr="009A2B82" w:rsidTr="00F81501">
        <w:tc>
          <w:tcPr>
            <w:tcW w:w="4785" w:type="dxa"/>
          </w:tcPr>
          <w:p w:rsidR="009D2910" w:rsidRPr="009A2B82"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CA2EF6" w:rsidRDefault="009D2910" w:rsidP="004C5289">
            <w:pPr>
              <w:jc w:val="both"/>
              <w:rPr>
                <w:rFonts w:ascii="Arial" w:eastAsia="Times New Roman" w:hAnsi="Arial" w:cs="Arial"/>
                <w:bCs/>
                <w:kern w:val="2"/>
                <w:sz w:val="24"/>
                <w:szCs w:val="24"/>
                <w:lang w:eastAsia="ru-RU"/>
              </w:rPr>
            </w:pPr>
            <w:r w:rsidRPr="00CA2EF6">
              <w:rPr>
                <w:rFonts w:ascii="Arial" w:eastAsia="Times New Roman" w:hAnsi="Arial" w:cs="Arial"/>
                <w:bCs/>
                <w:kern w:val="2"/>
                <w:sz w:val="24"/>
                <w:szCs w:val="24"/>
                <w:lang w:eastAsia="ru-RU"/>
              </w:rPr>
              <w:t>От _______________________________</w:t>
            </w:r>
          </w:p>
          <w:p w:rsidR="009D2910" w:rsidRPr="00CA2EF6" w:rsidRDefault="009D2910" w:rsidP="00CA2EF6">
            <w:pPr>
              <w:jc w:val="both"/>
              <w:rPr>
                <w:rFonts w:ascii="Arial" w:eastAsia="Times New Roman" w:hAnsi="Arial" w:cs="Arial"/>
                <w:bCs/>
                <w:kern w:val="2"/>
                <w:sz w:val="24"/>
                <w:szCs w:val="24"/>
                <w:lang w:eastAsia="ru-RU"/>
              </w:rPr>
            </w:pPr>
            <w:r w:rsidRPr="00CA2EF6">
              <w:rPr>
                <w:rFonts w:ascii="Arial" w:eastAsia="Times New Roman" w:hAnsi="Arial" w:cs="Arial"/>
                <w:bCs/>
                <w:kern w:val="2"/>
                <w:sz w:val="20"/>
                <w:szCs w:val="20"/>
                <w:lang w:eastAsia="ru-RU"/>
              </w:rPr>
              <w:t>(</w:t>
            </w:r>
            <w:r w:rsidRPr="00CA2EF6">
              <w:rPr>
                <w:rFonts w:ascii="Arial" w:eastAsia="Times New Roman" w:hAnsi="Arial" w:cs="Arial"/>
                <w:bCs/>
                <w:i/>
                <w:kern w:val="2"/>
                <w:sz w:val="20"/>
                <w:szCs w:val="20"/>
                <w:lang w:eastAsia="ru-RU"/>
              </w:rPr>
              <w:t xml:space="preserve">указываются сведения </w:t>
            </w:r>
            <w:r w:rsidR="00EE0841" w:rsidRPr="00CA2EF6">
              <w:rPr>
                <w:rFonts w:ascii="Arial" w:eastAsia="Times New Roman" w:hAnsi="Arial" w:cs="Arial"/>
                <w:bCs/>
                <w:i/>
                <w:kern w:val="2"/>
                <w:sz w:val="20"/>
                <w:szCs w:val="20"/>
                <w:lang w:eastAsia="ru-RU"/>
              </w:rPr>
              <w:t xml:space="preserve">о </w:t>
            </w:r>
            <w:r w:rsidRPr="00CA2EF6">
              <w:rPr>
                <w:rFonts w:ascii="Arial" w:eastAsia="Times New Roman" w:hAnsi="Arial" w:cs="Arial"/>
                <w:bCs/>
                <w:i/>
                <w:kern w:val="2"/>
                <w:sz w:val="20"/>
                <w:szCs w:val="20"/>
                <w:lang w:eastAsia="ru-RU"/>
              </w:rPr>
              <w:t>заявител</w:t>
            </w:r>
            <w:r w:rsidR="00EE0841" w:rsidRPr="00CA2EF6">
              <w:rPr>
                <w:rFonts w:ascii="Arial" w:eastAsia="Times New Roman" w:hAnsi="Arial" w:cs="Arial"/>
                <w:bCs/>
                <w:i/>
                <w:kern w:val="2"/>
                <w:sz w:val="20"/>
                <w:szCs w:val="20"/>
                <w:lang w:eastAsia="ru-RU"/>
              </w:rPr>
              <w:t>е</w:t>
            </w:r>
            <w:r w:rsidRPr="00CA2EF6">
              <w:rPr>
                <w:rFonts w:ascii="Arial" w:eastAsia="Times New Roman" w:hAnsi="Arial" w:cs="Arial"/>
                <w:bCs/>
                <w:i/>
                <w:kern w:val="2"/>
                <w:sz w:val="20"/>
                <w:szCs w:val="20"/>
                <w:lang w:eastAsia="ru-RU"/>
              </w:rPr>
              <w:t>)</w:t>
            </w:r>
          </w:p>
        </w:tc>
      </w:tr>
    </w:tbl>
    <w:p w:rsidR="00DC10E4" w:rsidRPr="009A2B82"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380E0D" w:rsidRPr="00CA2EF6" w:rsidRDefault="00BC5F89" w:rsidP="00380E0D">
      <w:pPr>
        <w:ind w:firstLine="708"/>
        <w:jc w:val="center"/>
        <w:rPr>
          <w:rFonts w:ascii="Arial" w:hAnsi="Arial" w:cs="Arial"/>
          <w:sz w:val="24"/>
          <w:szCs w:val="24"/>
        </w:rPr>
      </w:pPr>
      <w:r w:rsidRPr="00CA2EF6">
        <w:rPr>
          <w:rFonts w:ascii="Arial" w:hAnsi="Arial" w:cs="Arial"/>
          <w:sz w:val="24"/>
          <w:szCs w:val="24"/>
        </w:rPr>
        <w:t>ЗАЯВЛЕНИЕ</w:t>
      </w:r>
    </w:p>
    <w:p w:rsidR="00A8163F" w:rsidRPr="00CA2EF6" w:rsidRDefault="00380E0D" w:rsidP="00941890">
      <w:pPr>
        <w:spacing w:after="0" w:line="240" w:lineRule="auto"/>
        <w:ind w:firstLine="709"/>
        <w:contextualSpacing/>
        <w:jc w:val="both"/>
        <w:rPr>
          <w:rFonts w:ascii="Arial" w:hAnsi="Arial" w:cs="Arial"/>
          <w:sz w:val="24"/>
          <w:szCs w:val="24"/>
        </w:rPr>
      </w:pPr>
      <w:r w:rsidRPr="00CA2EF6">
        <w:rPr>
          <w:rFonts w:ascii="Arial" w:hAnsi="Arial" w:cs="Arial"/>
          <w:sz w:val="24"/>
          <w:szCs w:val="24"/>
        </w:rPr>
        <w:t>Прошу предварительно согласовать предоставление земельного участка, находящегося в муниципальной собственности муниципального образования</w:t>
      </w:r>
      <w:r w:rsidR="00CA3268">
        <w:rPr>
          <w:rFonts w:ascii="Arial" w:hAnsi="Arial" w:cs="Arial"/>
          <w:sz w:val="24"/>
          <w:szCs w:val="24"/>
        </w:rPr>
        <w:t xml:space="preserve"> </w:t>
      </w:r>
      <w:r w:rsidR="00B411E7" w:rsidRPr="00CA2EF6">
        <w:rPr>
          <w:rFonts w:ascii="Arial" w:hAnsi="Arial" w:cs="Arial"/>
          <w:i/>
          <w:sz w:val="24"/>
          <w:szCs w:val="24"/>
        </w:rPr>
        <w:t>(наименование муниципального образования в соответствии с уставом муниципального образования)</w:t>
      </w:r>
      <w:r w:rsidR="00F5228E" w:rsidRPr="00CA2EF6">
        <w:rPr>
          <w:rFonts w:ascii="Arial" w:hAnsi="Arial" w:cs="Arial"/>
          <w:sz w:val="24"/>
          <w:szCs w:val="24"/>
        </w:rPr>
        <w:t xml:space="preserve">, </w:t>
      </w:r>
      <w:r w:rsidRPr="00CA2EF6">
        <w:rPr>
          <w:rFonts w:ascii="Arial" w:hAnsi="Arial" w:cs="Arial"/>
          <w:sz w:val="24"/>
          <w:szCs w:val="24"/>
        </w:rPr>
        <w:t>с кадастровым номером __________________</w:t>
      </w:r>
      <w:r w:rsidR="00F5228E" w:rsidRPr="00CA2EF6">
        <w:rPr>
          <w:rFonts w:ascii="Arial" w:hAnsi="Arial" w:cs="Arial"/>
          <w:sz w:val="24"/>
          <w:szCs w:val="24"/>
        </w:rPr>
        <w:t>_</w:t>
      </w:r>
      <w:r w:rsidR="00625B3F" w:rsidRPr="00CA2EF6">
        <w:rPr>
          <w:rFonts w:ascii="Arial" w:hAnsi="Arial" w:cs="Arial"/>
          <w:sz w:val="24"/>
          <w:szCs w:val="24"/>
        </w:rPr>
        <w:t>____</w:t>
      </w:r>
      <w:r w:rsidR="00F5228E" w:rsidRPr="00CA2EF6">
        <w:rPr>
          <w:rFonts w:ascii="Arial" w:hAnsi="Arial" w:cs="Arial"/>
          <w:sz w:val="24"/>
          <w:szCs w:val="24"/>
        </w:rPr>
        <w:t xml:space="preserve"> (</w:t>
      </w:r>
      <w:r w:rsidR="00B411E7" w:rsidRPr="00CA2EF6">
        <w:rPr>
          <w:rFonts w:ascii="Arial" w:hAnsi="Arial" w:cs="Arial"/>
          <w:sz w:val="24"/>
          <w:szCs w:val="24"/>
        </w:rPr>
        <w:t>в случае, если границы земельного участка подлежат уточнению в соответствии с Федеральным законом от</w:t>
      </w:r>
      <w:r w:rsidR="00CA2EF6">
        <w:rPr>
          <w:rFonts w:ascii="Arial" w:hAnsi="Arial" w:cs="Arial"/>
          <w:sz w:val="24"/>
          <w:szCs w:val="24"/>
        </w:rPr>
        <w:t xml:space="preserve"> 13 июля 2015 года №</w:t>
      </w:r>
      <w:r w:rsidR="00B411E7" w:rsidRPr="00CA2EF6">
        <w:rPr>
          <w:rFonts w:ascii="Arial" w:hAnsi="Arial" w:cs="Arial"/>
          <w:sz w:val="24"/>
          <w:szCs w:val="24"/>
        </w:rPr>
        <w:t>218-ФЗ «О государственной регистрации недвижимости»</w:t>
      </w:r>
      <w:r w:rsidR="00941890" w:rsidRPr="00CA2EF6">
        <w:rPr>
          <w:rFonts w:ascii="Arial" w:hAnsi="Arial" w:cs="Arial"/>
          <w:sz w:val="24"/>
          <w:szCs w:val="24"/>
        </w:rPr>
        <w:t xml:space="preserve">), </w:t>
      </w:r>
      <w:r w:rsidR="00A8163F" w:rsidRPr="00CA2EF6">
        <w:rPr>
          <w:rFonts w:ascii="Arial" w:hAnsi="Arial" w:cs="Arial"/>
          <w:sz w:val="24"/>
          <w:szCs w:val="24"/>
        </w:rPr>
        <w:t>площадью______ кв.м.</w:t>
      </w:r>
      <w:r w:rsidR="00941890" w:rsidRPr="00CA2EF6">
        <w:rPr>
          <w:rFonts w:ascii="Arial" w:hAnsi="Arial" w:cs="Arial"/>
          <w:sz w:val="24"/>
          <w:szCs w:val="24"/>
        </w:rPr>
        <w:t xml:space="preserve">, </w:t>
      </w:r>
      <w:r w:rsidR="00A8163F" w:rsidRPr="00CA2EF6">
        <w:rPr>
          <w:rFonts w:ascii="Arial" w:hAnsi="Arial" w:cs="Arial"/>
          <w:sz w:val="24"/>
          <w:szCs w:val="24"/>
        </w:rPr>
        <w:t>расположенного по адресу _______________________________</w:t>
      </w:r>
      <w:r w:rsidR="00941890" w:rsidRPr="00CA2EF6">
        <w:rPr>
          <w:rFonts w:ascii="Arial" w:hAnsi="Arial" w:cs="Arial"/>
          <w:sz w:val="24"/>
          <w:szCs w:val="24"/>
        </w:rPr>
        <w:t>_</w:t>
      </w:r>
      <w:r w:rsidR="00CA2EF6">
        <w:rPr>
          <w:rFonts w:ascii="Arial" w:hAnsi="Arial" w:cs="Arial"/>
          <w:sz w:val="24"/>
          <w:szCs w:val="24"/>
        </w:rPr>
        <w:t>______________</w:t>
      </w:r>
      <w:r w:rsidR="00941890" w:rsidRPr="00CA2EF6">
        <w:rPr>
          <w:rFonts w:ascii="Arial" w:hAnsi="Arial" w:cs="Arial"/>
          <w:sz w:val="24"/>
          <w:szCs w:val="24"/>
        </w:rPr>
        <w:t xml:space="preserve"> </w:t>
      </w:r>
    </w:p>
    <w:p w:rsidR="00380E0D" w:rsidRPr="00CA2EF6" w:rsidRDefault="00380E0D" w:rsidP="00A8163F">
      <w:pPr>
        <w:spacing w:after="0" w:line="240" w:lineRule="auto"/>
        <w:contextualSpacing/>
        <w:jc w:val="both"/>
        <w:rPr>
          <w:rFonts w:ascii="Arial" w:hAnsi="Arial" w:cs="Arial"/>
          <w:sz w:val="24"/>
          <w:szCs w:val="24"/>
        </w:rPr>
      </w:pPr>
      <w:r w:rsidRPr="00CA2EF6">
        <w:rPr>
          <w:rFonts w:ascii="Arial" w:hAnsi="Arial" w:cs="Arial"/>
          <w:sz w:val="24"/>
          <w:szCs w:val="24"/>
        </w:rPr>
        <w:t>для _________</w:t>
      </w:r>
      <w:r w:rsidR="00A8163F" w:rsidRPr="00CA2EF6">
        <w:rPr>
          <w:rFonts w:ascii="Arial" w:hAnsi="Arial" w:cs="Arial"/>
          <w:sz w:val="24"/>
          <w:szCs w:val="24"/>
        </w:rPr>
        <w:t>_________________________</w:t>
      </w:r>
      <w:r w:rsidRPr="00CA2EF6">
        <w:rPr>
          <w:rFonts w:ascii="Arial" w:hAnsi="Arial" w:cs="Arial"/>
          <w:sz w:val="24"/>
          <w:szCs w:val="24"/>
        </w:rPr>
        <w:t>________</w:t>
      </w:r>
      <w:r w:rsidR="00CA2EF6">
        <w:rPr>
          <w:rFonts w:ascii="Arial" w:hAnsi="Arial" w:cs="Arial"/>
          <w:sz w:val="24"/>
          <w:szCs w:val="24"/>
        </w:rPr>
        <w:t>________________________</w:t>
      </w:r>
      <w:r w:rsidR="00941890" w:rsidRPr="00CA2EF6">
        <w:rPr>
          <w:rFonts w:ascii="Arial" w:hAnsi="Arial" w:cs="Arial"/>
          <w:sz w:val="24"/>
          <w:szCs w:val="24"/>
        </w:rPr>
        <w:t xml:space="preserve"> </w:t>
      </w:r>
    </w:p>
    <w:p w:rsidR="00380E0D" w:rsidRPr="00CA2EF6" w:rsidRDefault="00380E0D" w:rsidP="00F5228E">
      <w:pPr>
        <w:spacing w:after="0" w:line="240" w:lineRule="auto"/>
        <w:ind w:firstLine="709"/>
        <w:contextualSpacing/>
        <w:jc w:val="both"/>
        <w:rPr>
          <w:rFonts w:ascii="Arial" w:hAnsi="Arial" w:cs="Arial"/>
          <w:sz w:val="20"/>
          <w:szCs w:val="20"/>
        </w:rPr>
      </w:pPr>
      <w:r w:rsidRPr="00CA2EF6">
        <w:rPr>
          <w:rFonts w:ascii="Arial" w:hAnsi="Arial" w:cs="Arial"/>
          <w:sz w:val="20"/>
          <w:szCs w:val="20"/>
        </w:rPr>
        <w:t>(предполагаемое целевое использование зап</w:t>
      </w:r>
      <w:r w:rsidR="00CA2EF6">
        <w:rPr>
          <w:rFonts w:ascii="Arial" w:hAnsi="Arial" w:cs="Arial"/>
          <w:sz w:val="20"/>
          <w:szCs w:val="20"/>
        </w:rPr>
        <w:t>рашиваемого земельного участка)</w:t>
      </w:r>
    </w:p>
    <w:p w:rsidR="00380E0D" w:rsidRPr="00CA2EF6" w:rsidRDefault="00380E0D" w:rsidP="00F5228E">
      <w:pPr>
        <w:spacing w:after="0" w:line="240" w:lineRule="auto"/>
        <w:ind w:firstLine="709"/>
        <w:contextualSpacing/>
        <w:jc w:val="both"/>
        <w:rPr>
          <w:rFonts w:ascii="Arial" w:hAnsi="Arial" w:cs="Arial"/>
          <w:sz w:val="24"/>
          <w:szCs w:val="24"/>
        </w:rPr>
      </w:pPr>
      <w:r w:rsidRPr="00CA2EF6">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w:t>
      </w:r>
      <w:r w:rsidR="00B1397B" w:rsidRPr="00CA2EF6">
        <w:rPr>
          <w:rFonts w:ascii="Arial" w:hAnsi="Arial" w:cs="Arial"/>
          <w:sz w:val="24"/>
          <w:szCs w:val="24"/>
        </w:rPr>
        <w:t>_____________</w:t>
      </w:r>
      <w:r w:rsidRPr="00CA2EF6">
        <w:rPr>
          <w:rFonts w:ascii="Arial" w:hAnsi="Arial" w:cs="Arial"/>
          <w:sz w:val="24"/>
          <w:szCs w:val="24"/>
        </w:rPr>
        <w:t>__________</w:t>
      </w:r>
      <w:r w:rsidR="00941890" w:rsidRPr="00CA2EF6">
        <w:rPr>
          <w:rFonts w:ascii="Arial" w:hAnsi="Arial" w:cs="Arial"/>
          <w:sz w:val="24"/>
          <w:szCs w:val="24"/>
        </w:rPr>
        <w:t>_______</w:t>
      </w:r>
      <w:r w:rsidR="00CA2EF6">
        <w:rPr>
          <w:rFonts w:ascii="Arial" w:hAnsi="Arial" w:cs="Arial"/>
          <w:sz w:val="24"/>
          <w:szCs w:val="24"/>
        </w:rPr>
        <w:t>________________</w:t>
      </w:r>
      <w:r w:rsidR="00941890" w:rsidRPr="00CA2EF6">
        <w:rPr>
          <w:rFonts w:ascii="Arial" w:hAnsi="Arial" w:cs="Arial"/>
          <w:sz w:val="24"/>
          <w:szCs w:val="24"/>
        </w:rPr>
        <w:t xml:space="preserve"> </w:t>
      </w:r>
    </w:p>
    <w:p w:rsidR="00380E0D" w:rsidRPr="00CA2EF6" w:rsidRDefault="00380E0D" w:rsidP="00F5228E">
      <w:pPr>
        <w:spacing w:after="0" w:line="240" w:lineRule="auto"/>
        <w:ind w:firstLine="709"/>
        <w:contextualSpacing/>
        <w:jc w:val="both"/>
        <w:rPr>
          <w:rFonts w:ascii="Arial" w:hAnsi="Arial" w:cs="Arial"/>
          <w:sz w:val="24"/>
          <w:szCs w:val="24"/>
        </w:rPr>
      </w:pPr>
      <w:r w:rsidRPr="00CA2EF6">
        <w:rPr>
          <w:rFonts w:ascii="Arial" w:hAnsi="Arial" w:cs="Arial"/>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B1397B" w:rsidRPr="00CA2EF6">
        <w:rPr>
          <w:rFonts w:ascii="Arial" w:hAnsi="Arial" w:cs="Arial"/>
          <w:sz w:val="24"/>
          <w:szCs w:val="24"/>
        </w:rPr>
        <w:t xml:space="preserve">Единый </w:t>
      </w:r>
      <w:r w:rsidRPr="00CA2EF6">
        <w:rPr>
          <w:rFonts w:ascii="Arial" w:hAnsi="Arial" w:cs="Arial"/>
          <w:sz w:val="24"/>
          <w:szCs w:val="24"/>
        </w:rPr>
        <w:t xml:space="preserve">государственный </w:t>
      </w:r>
      <w:r w:rsidR="00B1397B" w:rsidRPr="00CA2EF6">
        <w:rPr>
          <w:rFonts w:ascii="Arial" w:hAnsi="Arial" w:cs="Arial"/>
          <w:sz w:val="24"/>
          <w:szCs w:val="24"/>
        </w:rPr>
        <w:t>реестр</w:t>
      </w:r>
      <w:r w:rsidRPr="00CA2EF6">
        <w:rPr>
          <w:rFonts w:ascii="Arial" w:hAnsi="Arial" w:cs="Arial"/>
          <w:sz w:val="24"/>
          <w:szCs w:val="24"/>
        </w:rPr>
        <w:t xml:space="preserve"> недвижимости _______________________________</w:t>
      </w:r>
      <w:r w:rsidR="00B1397B" w:rsidRPr="00CA2EF6">
        <w:rPr>
          <w:rFonts w:ascii="Arial" w:hAnsi="Arial" w:cs="Arial"/>
          <w:sz w:val="24"/>
          <w:szCs w:val="24"/>
        </w:rPr>
        <w:t>______________</w:t>
      </w:r>
      <w:r w:rsidR="00CA2EF6">
        <w:rPr>
          <w:rFonts w:ascii="Arial" w:hAnsi="Arial" w:cs="Arial"/>
          <w:sz w:val="24"/>
          <w:szCs w:val="24"/>
        </w:rPr>
        <w:t>_________________________</w:t>
      </w:r>
    </w:p>
    <w:p w:rsidR="00380E0D" w:rsidRPr="00CA2EF6" w:rsidRDefault="00380E0D" w:rsidP="00F5228E">
      <w:pPr>
        <w:spacing w:after="0" w:line="240" w:lineRule="auto"/>
        <w:ind w:firstLine="709"/>
        <w:contextualSpacing/>
        <w:jc w:val="both"/>
        <w:rPr>
          <w:rFonts w:ascii="Arial" w:hAnsi="Arial" w:cs="Arial"/>
          <w:sz w:val="24"/>
          <w:szCs w:val="24"/>
        </w:rPr>
      </w:pPr>
      <w:r w:rsidRPr="00CA2EF6">
        <w:rPr>
          <w:rFonts w:ascii="Arial" w:hAnsi="Arial" w:cs="Arial"/>
          <w:sz w:val="24"/>
          <w:szCs w:val="24"/>
        </w:rPr>
        <w:t>Основание предоставления земельного участка без проведения торгов из числа предусмотренных пунктом 2 статьи 39</w:t>
      </w:r>
      <w:r w:rsidRPr="00CA2EF6">
        <w:rPr>
          <w:rFonts w:ascii="Arial" w:hAnsi="Arial" w:cs="Arial"/>
          <w:sz w:val="24"/>
          <w:szCs w:val="24"/>
          <w:vertAlign w:val="superscript"/>
        </w:rPr>
        <w:t>3</w:t>
      </w:r>
      <w:r w:rsidRPr="00CA2EF6">
        <w:rPr>
          <w:rFonts w:ascii="Arial" w:hAnsi="Arial" w:cs="Arial"/>
          <w:sz w:val="24"/>
          <w:szCs w:val="24"/>
        </w:rPr>
        <w:t>, статьей 39</w:t>
      </w:r>
      <w:r w:rsidRPr="00CA2EF6">
        <w:rPr>
          <w:rFonts w:ascii="Arial" w:hAnsi="Arial" w:cs="Arial"/>
          <w:sz w:val="24"/>
          <w:szCs w:val="24"/>
          <w:vertAlign w:val="superscript"/>
        </w:rPr>
        <w:t>5</w:t>
      </w:r>
      <w:r w:rsidRPr="00CA2EF6">
        <w:rPr>
          <w:rFonts w:ascii="Arial" w:hAnsi="Arial" w:cs="Arial"/>
          <w:sz w:val="24"/>
          <w:szCs w:val="24"/>
        </w:rPr>
        <w:t>, пунктом 2 статьи 39</w:t>
      </w:r>
      <w:r w:rsidRPr="00CA2EF6">
        <w:rPr>
          <w:rFonts w:ascii="Arial" w:hAnsi="Arial" w:cs="Arial"/>
          <w:sz w:val="24"/>
          <w:szCs w:val="24"/>
          <w:vertAlign w:val="superscript"/>
        </w:rPr>
        <w:t>6</w:t>
      </w:r>
      <w:r w:rsidRPr="00CA2EF6">
        <w:rPr>
          <w:rFonts w:ascii="Arial" w:hAnsi="Arial" w:cs="Arial"/>
          <w:sz w:val="24"/>
          <w:szCs w:val="24"/>
        </w:rPr>
        <w:t xml:space="preserve"> или пунктом 2 статьи 39</w:t>
      </w:r>
      <w:r w:rsidRPr="00CA2EF6">
        <w:rPr>
          <w:rFonts w:ascii="Arial" w:hAnsi="Arial" w:cs="Arial"/>
          <w:sz w:val="24"/>
          <w:szCs w:val="24"/>
          <w:vertAlign w:val="superscript"/>
        </w:rPr>
        <w:t>10</w:t>
      </w:r>
      <w:r w:rsidRPr="00CA2EF6">
        <w:rPr>
          <w:rFonts w:ascii="Arial" w:hAnsi="Arial" w:cs="Arial"/>
          <w:sz w:val="24"/>
          <w:szCs w:val="24"/>
        </w:rPr>
        <w:t xml:space="preserve"> Земельного кодекса Российской Федерации оснований</w:t>
      </w:r>
      <w:r w:rsidR="00917A0F" w:rsidRPr="00CA2EF6">
        <w:rPr>
          <w:rFonts w:ascii="Arial" w:hAnsi="Arial" w:cs="Arial"/>
          <w:sz w:val="24"/>
          <w:szCs w:val="24"/>
        </w:rPr>
        <w:t xml:space="preserve"> _________</w:t>
      </w:r>
      <w:r w:rsidRPr="00CA2EF6">
        <w:rPr>
          <w:rFonts w:ascii="Arial" w:hAnsi="Arial" w:cs="Arial"/>
          <w:sz w:val="24"/>
          <w:szCs w:val="24"/>
        </w:rPr>
        <w:t>__________</w:t>
      </w:r>
      <w:r w:rsidR="001E3E79" w:rsidRPr="00CA2EF6">
        <w:rPr>
          <w:rFonts w:ascii="Arial" w:hAnsi="Arial" w:cs="Arial"/>
          <w:sz w:val="24"/>
          <w:szCs w:val="24"/>
        </w:rPr>
        <w:t>_______________________</w:t>
      </w:r>
      <w:r w:rsidRPr="00CA2EF6">
        <w:rPr>
          <w:rFonts w:ascii="Arial" w:hAnsi="Arial" w:cs="Arial"/>
          <w:sz w:val="24"/>
          <w:szCs w:val="24"/>
        </w:rPr>
        <w:t>____</w:t>
      </w:r>
      <w:r w:rsidR="005D06C5">
        <w:rPr>
          <w:rFonts w:ascii="Arial" w:hAnsi="Arial" w:cs="Arial"/>
          <w:sz w:val="24"/>
          <w:szCs w:val="24"/>
        </w:rPr>
        <w:t>________________________</w:t>
      </w:r>
    </w:p>
    <w:p w:rsidR="00380E0D" w:rsidRPr="00CA2EF6" w:rsidRDefault="00380E0D" w:rsidP="00F5228E">
      <w:pPr>
        <w:spacing w:after="0" w:line="240" w:lineRule="auto"/>
        <w:ind w:firstLine="709"/>
        <w:contextualSpacing/>
        <w:jc w:val="both"/>
        <w:rPr>
          <w:rFonts w:ascii="Arial" w:hAnsi="Arial" w:cs="Arial"/>
          <w:sz w:val="24"/>
          <w:szCs w:val="24"/>
        </w:rPr>
      </w:pPr>
      <w:r w:rsidRPr="00CA2EF6">
        <w:rPr>
          <w:rFonts w:ascii="Arial" w:hAnsi="Arial" w:cs="Arial"/>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1E3E79" w:rsidRPr="00CA2EF6">
        <w:rPr>
          <w:rFonts w:ascii="Arial" w:hAnsi="Arial" w:cs="Arial"/>
          <w:sz w:val="24"/>
          <w:szCs w:val="24"/>
        </w:rPr>
        <w:t xml:space="preserve"> _______________</w:t>
      </w:r>
      <w:r w:rsidR="00941890" w:rsidRPr="00CA2EF6">
        <w:rPr>
          <w:rFonts w:ascii="Arial" w:hAnsi="Arial" w:cs="Arial"/>
          <w:sz w:val="24"/>
          <w:szCs w:val="24"/>
        </w:rPr>
        <w:t>_______________________________</w:t>
      </w:r>
      <w:r w:rsidR="005D06C5">
        <w:rPr>
          <w:rFonts w:ascii="Arial" w:hAnsi="Arial" w:cs="Arial"/>
          <w:sz w:val="24"/>
          <w:szCs w:val="24"/>
        </w:rPr>
        <w:t>_______________________</w:t>
      </w:r>
    </w:p>
    <w:p w:rsidR="00380E0D" w:rsidRPr="00CA2EF6" w:rsidRDefault="00380E0D" w:rsidP="00F5228E">
      <w:pPr>
        <w:spacing w:after="0" w:line="240" w:lineRule="auto"/>
        <w:ind w:firstLine="709"/>
        <w:contextualSpacing/>
        <w:jc w:val="both"/>
        <w:rPr>
          <w:rFonts w:ascii="Arial" w:hAnsi="Arial" w:cs="Arial"/>
          <w:sz w:val="24"/>
          <w:szCs w:val="24"/>
        </w:rPr>
      </w:pPr>
      <w:r w:rsidRPr="00CA2EF6">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941890" w:rsidRPr="00CA2EF6">
        <w:rPr>
          <w:rFonts w:ascii="Arial" w:hAnsi="Arial" w:cs="Arial"/>
          <w:sz w:val="24"/>
          <w:szCs w:val="24"/>
        </w:rPr>
        <w:t xml:space="preserve"> _____</w:t>
      </w:r>
      <w:r w:rsidRPr="00CA2EF6">
        <w:rPr>
          <w:rFonts w:ascii="Arial" w:hAnsi="Arial" w:cs="Arial"/>
          <w:sz w:val="24"/>
          <w:szCs w:val="24"/>
        </w:rPr>
        <w:t>__________________________________________</w:t>
      </w:r>
      <w:r w:rsidR="005D06C5">
        <w:rPr>
          <w:rFonts w:ascii="Arial" w:hAnsi="Arial" w:cs="Arial"/>
          <w:sz w:val="24"/>
          <w:szCs w:val="24"/>
        </w:rPr>
        <w:t>____</w:t>
      </w:r>
    </w:p>
    <w:p w:rsidR="005D06C5" w:rsidRDefault="00380E0D" w:rsidP="005D06C5">
      <w:pPr>
        <w:spacing w:after="0" w:line="240" w:lineRule="auto"/>
        <w:ind w:firstLine="709"/>
        <w:contextualSpacing/>
        <w:jc w:val="both"/>
        <w:rPr>
          <w:rFonts w:ascii="Arial" w:hAnsi="Arial" w:cs="Arial"/>
          <w:sz w:val="24"/>
          <w:szCs w:val="24"/>
        </w:rPr>
      </w:pPr>
      <w:r w:rsidRPr="00CA2EF6">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CA2EF6">
        <w:rPr>
          <w:rFonts w:ascii="Arial" w:hAnsi="Arial" w:cs="Arial"/>
          <w:sz w:val="24"/>
          <w:szCs w:val="24"/>
        </w:rPr>
        <w:lastRenderedPageBreak/>
        <w:t>участок предоставляется для размещения объектов, предусмотренных указанными документом и (или) проектом</w:t>
      </w:r>
      <w:r w:rsidR="00941890" w:rsidRPr="00CA2EF6">
        <w:rPr>
          <w:rFonts w:ascii="Arial" w:hAnsi="Arial" w:cs="Arial"/>
          <w:sz w:val="24"/>
          <w:szCs w:val="24"/>
        </w:rPr>
        <w:t xml:space="preserve"> ________</w:t>
      </w:r>
      <w:r w:rsidRPr="00CA2EF6">
        <w:rPr>
          <w:rFonts w:ascii="Arial" w:hAnsi="Arial" w:cs="Arial"/>
          <w:sz w:val="24"/>
          <w:szCs w:val="24"/>
        </w:rPr>
        <w:t>___________________</w:t>
      </w:r>
      <w:r w:rsidR="005D06C5">
        <w:rPr>
          <w:rFonts w:ascii="Arial" w:hAnsi="Arial" w:cs="Arial"/>
          <w:sz w:val="24"/>
          <w:szCs w:val="24"/>
        </w:rPr>
        <w:t>_______</w:t>
      </w:r>
    </w:p>
    <w:p w:rsidR="005D06C5" w:rsidRDefault="005D06C5" w:rsidP="005D06C5">
      <w:pPr>
        <w:spacing w:after="0" w:line="240" w:lineRule="auto"/>
        <w:contextualSpacing/>
        <w:jc w:val="both"/>
        <w:rPr>
          <w:rFonts w:ascii="Arial" w:hAnsi="Arial" w:cs="Arial"/>
          <w:sz w:val="24"/>
          <w:szCs w:val="24"/>
        </w:rPr>
      </w:pPr>
    </w:p>
    <w:p w:rsidR="00DC10E4" w:rsidRPr="005D06C5" w:rsidRDefault="00DC10E4" w:rsidP="005D06C5">
      <w:pPr>
        <w:spacing w:after="0" w:line="240" w:lineRule="auto"/>
        <w:ind w:firstLine="709"/>
        <w:contextualSpacing/>
        <w:jc w:val="both"/>
        <w:rPr>
          <w:rFonts w:ascii="Arial" w:hAnsi="Arial" w:cs="Arial"/>
          <w:sz w:val="24"/>
          <w:szCs w:val="24"/>
        </w:rPr>
      </w:pPr>
      <w:r w:rsidRPr="00CA2EF6">
        <w:rPr>
          <w:rFonts w:ascii="Arial" w:eastAsia="Times New Roman" w:hAnsi="Arial" w:cs="Arial"/>
          <w:kern w:val="2"/>
          <w:sz w:val="24"/>
          <w:szCs w:val="24"/>
          <w:lang w:eastAsia="ru-RU"/>
        </w:rPr>
        <w:t xml:space="preserve">К </w:t>
      </w:r>
      <w:r w:rsidR="008A79EB" w:rsidRPr="00CA2EF6">
        <w:rPr>
          <w:rFonts w:ascii="Arial" w:eastAsia="Times New Roman" w:hAnsi="Arial" w:cs="Arial"/>
          <w:kern w:val="2"/>
          <w:sz w:val="24"/>
          <w:szCs w:val="24"/>
          <w:lang w:eastAsia="ru-RU"/>
        </w:rPr>
        <w:t>заявлению</w:t>
      </w:r>
      <w:r w:rsidRPr="00CA2EF6">
        <w:rPr>
          <w:rFonts w:ascii="Arial" w:eastAsia="Times New Roman" w:hAnsi="Arial" w:cs="Arial"/>
          <w:kern w:val="2"/>
          <w:sz w:val="24"/>
          <w:szCs w:val="24"/>
          <w:lang w:eastAsia="ru-RU"/>
        </w:rPr>
        <w:t xml:space="preserve"> прилагаются:</w:t>
      </w:r>
    </w:p>
    <w:tbl>
      <w:tblPr>
        <w:tblW w:w="9039" w:type="dxa"/>
        <w:tblLook w:val="01E0"/>
      </w:tblPr>
      <w:tblGrid>
        <w:gridCol w:w="985"/>
        <w:gridCol w:w="7770"/>
        <w:gridCol w:w="284"/>
      </w:tblGrid>
      <w:tr w:rsidR="00DC10E4" w:rsidRPr="00CA2EF6" w:rsidTr="00560C80">
        <w:tc>
          <w:tcPr>
            <w:tcW w:w="985" w:type="dxa"/>
          </w:tcPr>
          <w:p w:rsidR="00DC10E4" w:rsidRPr="00CA2EF6" w:rsidRDefault="00A05F5C" w:rsidP="004C5289">
            <w:pPr>
              <w:spacing w:after="0" w:line="240" w:lineRule="auto"/>
              <w:jc w:val="both"/>
              <w:rPr>
                <w:rFonts w:ascii="Arial" w:eastAsia="Times New Roman" w:hAnsi="Arial" w:cs="Arial"/>
                <w:kern w:val="2"/>
                <w:sz w:val="24"/>
                <w:szCs w:val="24"/>
                <w:lang w:eastAsia="ru-RU"/>
              </w:rPr>
            </w:pPr>
            <w:r w:rsidRPr="00CA2EF6">
              <w:rPr>
                <w:rFonts w:ascii="Arial" w:eastAsia="Times New Roman" w:hAnsi="Arial" w:cs="Arial"/>
                <w:kern w:val="2"/>
                <w:sz w:val="24"/>
                <w:szCs w:val="24"/>
                <w:lang w:eastAsia="ru-RU"/>
              </w:rPr>
              <w:t>1</w:t>
            </w:r>
            <w:r w:rsidR="00DC10E4" w:rsidRPr="00CA2EF6">
              <w:rPr>
                <w:rFonts w:ascii="Arial" w:eastAsia="Times New Roman" w:hAnsi="Arial" w:cs="Arial"/>
                <w:kern w:val="2"/>
                <w:sz w:val="24"/>
                <w:szCs w:val="24"/>
                <w:lang w:eastAsia="ru-RU"/>
              </w:rPr>
              <w:t>)</w:t>
            </w:r>
          </w:p>
        </w:tc>
        <w:tc>
          <w:tcPr>
            <w:tcW w:w="7770" w:type="dxa"/>
            <w:tcBorders>
              <w:bottom w:val="single" w:sz="4" w:space="0" w:color="auto"/>
            </w:tcBorders>
          </w:tcPr>
          <w:p w:rsidR="00DC10E4" w:rsidRPr="00CA2EF6"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CA2EF6" w:rsidRDefault="00DC10E4" w:rsidP="004C5289">
            <w:pPr>
              <w:spacing w:after="0" w:line="240" w:lineRule="auto"/>
              <w:jc w:val="both"/>
              <w:rPr>
                <w:rFonts w:ascii="Arial" w:eastAsia="Times New Roman" w:hAnsi="Arial" w:cs="Arial"/>
                <w:kern w:val="2"/>
                <w:sz w:val="24"/>
                <w:szCs w:val="24"/>
                <w:lang w:val="en-US" w:eastAsia="ru-RU"/>
              </w:rPr>
            </w:pPr>
            <w:r w:rsidRPr="00CA2EF6">
              <w:rPr>
                <w:rFonts w:ascii="Arial" w:eastAsia="Times New Roman" w:hAnsi="Arial" w:cs="Arial"/>
                <w:kern w:val="2"/>
                <w:sz w:val="24"/>
                <w:szCs w:val="24"/>
                <w:lang w:val="en-US" w:eastAsia="ru-RU"/>
              </w:rPr>
              <w:t>;</w:t>
            </w:r>
          </w:p>
        </w:tc>
      </w:tr>
      <w:tr w:rsidR="00DC10E4" w:rsidRPr="00CA2EF6" w:rsidTr="00560C80">
        <w:tc>
          <w:tcPr>
            <w:tcW w:w="985" w:type="dxa"/>
          </w:tcPr>
          <w:p w:rsidR="00DC10E4" w:rsidRPr="00CA2EF6" w:rsidRDefault="00A05F5C" w:rsidP="004C5289">
            <w:pPr>
              <w:spacing w:after="0" w:line="240" w:lineRule="auto"/>
              <w:jc w:val="both"/>
              <w:rPr>
                <w:rFonts w:ascii="Arial" w:eastAsia="Times New Roman" w:hAnsi="Arial" w:cs="Arial"/>
                <w:kern w:val="2"/>
                <w:sz w:val="24"/>
                <w:szCs w:val="24"/>
                <w:lang w:eastAsia="ru-RU"/>
              </w:rPr>
            </w:pPr>
            <w:r w:rsidRPr="00CA2EF6">
              <w:rPr>
                <w:rFonts w:ascii="Arial" w:eastAsia="Times New Roman" w:hAnsi="Arial" w:cs="Arial"/>
                <w:kern w:val="2"/>
                <w:sz w:val="24"/>
                <w:szCs w:val="24"/>
                <w:lang w:eastAsia="ru-RU"/>
              </w:rPr>
              <w:t>2</w:t>
            </w:r>
            <w:r w:rsidR="00DC10E4" w:rsidRPr="00CA2EF6">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CA2EF6"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CA2EF6" w:rsidRDefault="00DC10E4" w:rsidP="004C5289">
            <w:pPr>
              <w:spacing w:after="0" w:line="240" w:lineRule="auto"/>
              <w:jc w:val="both"/>
              <w:rPr>
                <w:rFonts w:ascii="Arial" w:eastAsia="Times New Roman" w:hAnsi="Arial" w:cs="Arial"/>
                <w:kern w:val="2"/>
                <w:sz w:val="24"/>
                <w:szCs w:val="24"/>
                <w:lang w:val="en-US" w:eastAsia="ru-RU"/>
              </w:rPr>
            </w:pPr>
            <w:r w:rsidRPr="00CA2EF6">
              <w:rPr>
                <w:rFonts w:ascii="Arial" w:eastAsia="Times New Roman" w:hAnsi="Arial" w:cs="Arial"/>
                <w:kern w:val="2"/>
                <w:sz w:val="24"/>
                <w:szCs w:val="24"/>
                <w:lang w:val="en-US" w:eastAsia="ru-RU"/>
              </w:rPr>
              <w:t>;</w:t>
            </w:r>
          </w:p>
        </w:tc>
      </w:tr>
      <w:tr w:rsidR="00DC10E4" w:rsidRPr="00CA2EF6" w:rsidTr="00560C80">
        <w:tc>
          <w:tcPr>
            <w:tcW w:w="985" w:type="dxa"/>
          </w:tcPr>
          <w:p w:rsidR="00DC10E4" w:rsidRPr="00CA2EF6" w:rsidRDefault="00A05F5C" w:rsidP="004C5289">
            <w:pPr>
              <w:spacing w:after="0" w:line="240" w:lineRule="auto"/>
              <w:jc w:val="both"/>
              <w:rPr>
                <w:rFonts w:ascii="Arial" w:eastAsia="Times New Roman" w:hAnsi="Arial" w:cs="Arial"/>
                <w:kern w:val="2"/>
                <w:sz w:val="24"/>
                <w:szCs w:val="24"/>
                <w:lang w:eastAsia="ru-RU"/>
              </w:rPr>
            </w:pPr>
            <w:r w:rsidRPr="00CA2EF6">
              <w:rPr>
                <w:rFonts w:ascii="Arial" w:eastAsia="Times New Roman" w:hAnsi="Arial" w:cs="Arial"/>
                <w:kern w:val="2"/>
                <w:sz w:val="24"/>
                <w:szCs w:val="24"/>
                <w:lang w:eastAsia="ru-RU"/>
              </w:rPr>
              <w:t>3</w:t>
            </w:r>
            <w:r w:rsidR="00DC10E4" w:rsidRPr="00CA2EF6">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CA2EF6"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CA2EF6" w:rsidRDefault="00DC10E4" w:rsidP="004C5289">
            <w:pPr>
              <w:spacing w:after="0" w:line="240" w:lineRule="auto"/>
              <w:jc w:val="both"/>
              <w:rPr>
                <w:rFonts w:ascii="Arial" w:eastAsia="Times New Roman" w:hAnsi="Arial" w:cs="Arial"/>
                <w:kern w:val="2"/>
                <w:sz w:val="24"/>
                <w:szCs w:val="24"/>
                <w:lang w:val="en-US" w:eastAsia="ru-RU"/>
              </w:rPr>
            </w:pPr>
            <w:r w:rsidRPr="00CA2EF6">
              <w:rPr>
                <w:rFonts w:ascii="Arial" w:eastAsia="Times New Roman" w:hAnsi="Arial" w:cs="Arial"/>
                <w:kern w:val="2"/>
                <w:sz w:val="24"/>
                <w:szCs w:val="24"/>
                <w:lang w:val="en-US" w:eastAsia="ru-RU"/>
              </w:rPr>
              <w:t>.</w:t>
            </w:r>
          </w:p>
        </w:tc>
      </w:tr>
    </w:tbl>
    <w:p w:rsidR="00DC10E4" w:rsidRPr="00CA2EF6" w:rsidRDefault="00DC10E4" w:rsidP="004C5289">
      <w:pPr>
        <w:spacing w:after="0" w:line="240" w:lineRule="auto"/>
        <w:jc w:val="both"/>
        <w:rPr>
          <w:rFonts w:ascii="Arial" w:eastAsia="Times New Roman" w:hAnsi="Arial" w:cs="Arial"/>
          <w:kern w:val="2"/>
          <w:sz w:val="24"/>
          <w:szCs w:val="24"/>
          <w:lang w:eastAsia="ru-RU"/>
        </w:rPr>
      </w:pPr>
    </w:p>
    <w:p w:rsidR="008A79EB" w:rsidRPr="00CA2EF6" w:rsidRDefault="008A79EB" w:rsidP="004C5289">
      <w:pPr>
        <w:spacing w:after="0" w:line="240" w:lineRule="auto"/>
        <w:jc w:val="both"/>
        <w:rPr>
          <w:rFonts w:ascii="Arial" w:eastAsia="Times New Roman" w:hAnsi="Arial" w:cs="Arial"/>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DC10E4" w:rsidRPr="00CA2EF6" w:rsidTr="00560C80">
        <w:tc>
          <w:tcPr>
            <w:tcW w:w="314" w:type="dxa"/>
          </w:tcPr>
          <w:p w:rsidR="00DC10E4" w:rsidRPr="005D06C5" w:rsidRDefault="00DC10E4" w:rsidP="004C5289">
            <w:pPr>
              <w:spacing w:after="0" w:line="240" w:lineRule="auto"/>
              <w:jc w:val="both"/>
              <w:rPr>
                <w:rFonts w:ascii="Arial" w:eastAsia="Times New Roman" w:hAnsi="Arial" w:cs="Arial"/>
                <w:kern w:val="2"/>
                <w:sz w:val="20"/>
                <w:szCs w:val="20"/>
                <w:lang w:eastAsia="ru-RU"/>
              </w:rPr>
            </w:pPr>
            <w:r w:rsidRPr="005D06C5">
              <w:rPr>
                <w:rFonts w:ascii="Arial" w:eastAsia="Times New Roman" w:hAnsi="Arial" w:cs="Arial"/>
                <w:kern w:val="2"/>
                <w:sz w:val="20"/>
                <w:szCs w:val="20"/>
                <w:lang w:eastAsia="ru-RU"/>
              </w:rPr>
              <w:t>«</w:t>
            </w:r>
          </w:p>
        </w:tc>
        <w:tc>
          <w:tcPr>
            <w:tcW w:w="503" w:type="dxa"/>
            <w:tcBorders>
              <w:bottom w:val="single" w:sz="4" w:space="0" w:color="auto"/>
            </w:tcBorders>
          </w:tcPr>
          <w:p w:rsidR="00DC10E4" w:rsidRPr="005D06C5" w:rsidRDefault="00DC10E4" w:rsidP="004C5289">
            <w:pPr>
              <w:spacing w:after="0" w:line="240" w:lineRule="auto"/>
              <w:jc w:val="both"/>
              <w:rPr>
                <w:rFonts w:ascii="Arial" w:eastAsia="Times New Roman" w:hAnsi="Arial" w:cs="Arial"/>
                <w:kern w:val="2"/>
                <w:sz w:val="20"/>
                <w:szCs w:val="20"/>
                <w:lang w:eastAsia="ru-RU"/>
              </w:rPr>
            </w:pPr>
          </w:p>
        </w:tc>
        <w:tc>
          <w:tcPr>
            <w:tcW w:w="337" w:type="dxa"/>
          </w:tcPr>
          <w:p w:rsidR="00DC10E4" w:rsidRPr="005D06C5" w:rsidRDefault="00DC10E4" w:rsidP="004C5289">
            <w:pPr>
              <w:spacing w:after="0" w:line="240" w:lineRule="auto"/>
              <w:jc w:val="both"/>
              <w:rPr>
                <w:rFonts w:ascii="Arial" w:eastAsia="Times New Roman" w:hAnsi="Arial" w:cs="Arial"/>
                <w:kern w:val="2"/>
                <w:sz w:val="20"/>
                <w:szCs w:val="20"/>
                <w:lang w:eastAsia="ru-RU"/>
              </w:rPr>
            </w:pPr>
            <w:r w:rsidRPr="005D06C5">
              <w:rPr>
                <w:rFonts w:ascii="Arial" w:eastAsia="Times New Roman" w:hAnsi="Arial" w:cs="Arial"/>
                <w:kern w:val="2"/>
                <w:sz w:val="20"/>
                <w:szCs w:val="20"/>
                <w:lang w:eastAsia="ru-RU"/>
              </w:rPr>
              <w:t>»</w:t>
            </w:r>
          </w:p>
        </w:tc>
        <w:tc>
          <w:tcPr>
            <w:tcW w:w="1789" w:type="dxa"/>
            <w:tcBorders>
              <w:bottom w:val="single" w:sz="4" w:space="0" w:color="auto"/>
            </w:tcBorders>
          </w:tcPr>
          <w:p w:rsidR="00DC10E4" w:rsidRPr="005D06C5" w:rsidRDefault="00DC10E4" w:rsidP="004C5289">
            <w:pPr>
              <w:spacing w:after="0" w:line="240" w:lineRule="auto"/>
              <w:jc w:val="both"/>
              <w:rPr>
                <w:rFonts w:ascii="Arial" w:eastAsia="Times New Roman" w:hAnsi="Arial" w:cs="Arial"/>
                <w:kern w:val="2"/>
                <w:sz w:val="20"/>
                <w:szCs w:val="20"/>
                <w:lang w:eastAsia="ru-RU"/>
              </w:rPr>
            </w:pPr>
          </w:p>
        </w:tc>
        <w:tc>
          <w:tcPr>
            <w:tcW w:w="456" w:type="dxa"/>
          </w:tcPr>
          <w:p w:rsidR="00DC10E4" w:rsidRPr="005D06C5" w:rsidRDefault="00DC10E4" w:rsidP="004C5289">
            <w:pPr>
              <w:spacing w:after="0" w:line="240" w:lineRule="auto"/>
              <w:jc w:val="both"/>
              <w:rPr>
                <w:rFonts w:ascii="Arial" w:eastAsia="Times New Roman" w:hAnsi="Arial" w:cs="Arial"/>
                <w:kern w:val="2"/>
                <w:sz w:val="20"/>
                <w:szCs w:val="20"/>
                <w:lang w:eastAsia="ru-RU"/>
              </w:rPr>
            </w:pPr>
            <w:r w:rsidRPr="005D06C5">
              <w:rPr>
                <w:rFonts w:ascii="Arial" w:eastAsia="Times New Roman" w:hAnsi="Arial" w:cs="Arial"/>
                <w:kern w:val="2"/>
                <w:sz w:val="20"/>
                <w:szCs w:val="20"/>
                <w:lang w:eastAsia="ru-RU"/>
              </w:rPr>
              <w:t>20</w:t>
            </w:r>
          </w:p>
        </w:tc>
        <w:tc>
          <w:tcPr>
            <w:tcW w:w="537" w:type="dxa"/>
            <w:tcBorders>
              <w:bottom w:val="single" w:sz="4" w:space="0" w:color="auto"/>
            </w:tcBorders>
          </w:tcPr>
          <w:p w:rsidR="00DC10E4" w:rsidRPr="005D06C5" w:rsidRDefault="00DC10E4" w:rsidP="004C5289">
            <w:pPr>
              <w:spacing w:after="0" w:line="240" w:lineRule="auto"/>
              <w:jc w:val="both"/>
              <w:rPr>
                <w:rFonts w:ascii="Arial" w:eastAsia="Times New Roman" w:hAnsi="Arial" w:cs="Arial"/>
                <w:kern w:val="2"/>
                <w:sz w:val="20"/>
                <w:szCs w:val="20"/>
                <w:lang w:eastAsia="ru-RU"/>
              </w:rPr>
            </w:pPr>
          </w:p>
        </w:tc>
        <w:tc>
          <w:tcPr>
            <w:tcW w:w="401" w:type="dxa"/>
          </w:tcPr>
          <w:p w:rsidR="00DC10E4" w:rsidRPr="005D06C5" w:rsidRDefault="00DC10E4" w:rsidP="004C5289">
            <w:pPr>
              <w:spacing w:after="0" w:line="240" w:lineRule="auto"/>
              <w:jc w:val="both"/>
              <w:rPr>
                <w:rFonts w:ascii="Arial" w:eastAsia="Times New Roman" w:hAnsi="Arial" w:cs="Arial"/>
                <w:kern w:val="2"/>
                <w:sz w:val="20"/>
                <w:szCs w:val="20"/>
                <w:lang w:eastAsia="ru-RU"/>
              </w:rPr>
            </w:pPr>
            <w:r w:rsidRPr="005D06C5">
              <w:rPr>
                <w:rFonts w:ascii="Arial" w:eastAsia="Times New Roman" w:hAnsi="Arial" w:cs="Arial"/>
                <w:kern w:val="2"/>
                <w:sz w:val="20"/>
                <w:szCs w:val="20"/>
                <w:lang w:eastAsia="ru-RU"/>
              </w:rPr>
              <w:t>г.</w:t>
            </w:r>
          </w:p>
        </w:tc>
        <w:tc>
          <w:tcPr>
            <w:tcW w:w="733" w:type="dxa"/>
          </w:tcPr>
          <w:p w:rsidR="00DC10E4" w:rsidRPr="005D06C5" w:rsidRDefault="00DC10E4" w:rsidP="004C5289">
            <w:pPr>
              <w:spacing w:after="0" w:line="240" w:lineRule="auto"/>
              <w:jc w:val="both"/>
              <w:rPr>
                <w:rFonts w:ascii="Arial" w:eastAsia="Times New Roman" w:hAnsi="Arial" w:cs="Arial"/>
                <w:kern w:val="2"/>
                <w:sz w:val="20"/>
                <w:szCs w:val="20"/>
                <w:lang w:eastAsia="ru-RU"/>
              </w:rPr>
            </w:pPr>
          </w:p>
        </w:tc>
        <w:tc>
          <w:tcPr>
            <w:tcW w:w="3969" w:type="dxa"/>
            <w:tcBorders>
              <w:bottom w:val="single" w:sz="4" w:space="0" w:color="auto"/>
            </w:tcBorders>
          </w:tcPr>
          <w:p w:rsidR="00DC10E4" w:rsidRPr="00CA2EF6" w:rsidRDefault="00DC10E4" w:rsidP="004C5289">
            <w:pPr>
              <w:spacing w:after="0" w:line="240" w:lineRule="auto"/>
              <w:ind w:right="-108"/>
              <w:jc w:val="both"/>
              <w:rPr>
                <w:rFonts w:ascii="Arial" w:eastAsia="Times New Roman" w:hAnsi="Arial" w:cs="Arial"/>
                <w:kern w:val="2"/>
                <w:sz w:val="24"/>
                <w:szCs w:val="24"/>
                <w:lang w:eastAsia="ru-RU"/>
              </w:rPr>
            </w:pPr>
          </w:p>
        </w:tc>
      </w:tr>
      <w:tr w:rsidR="00DC10E4" w:rsidRPr="00CA2EF6" w:rsidTr="00560C80">
        <w:tc>
          <w:tcPr>
            <w:tcW w:w="314" w:type="dxa"/>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337" w:type="dxa"/>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456" w:type="dxa"/>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401" w:type="dxa"/>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733" w:type="dxa"/>
          </w:tcPr>
          <w:p w:rsidR="00DC10E4" w:rsidRPr="00CA2EF6" w:rsidRDefault="00DC10E4" w:rsidP="004C5289">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DC10E4" w:rsidRPr="005D06C5" w:rsidRDefault="00DC10E4" w:rsidP="00464976">
            <w:pPr>
              <w:spacing w:after="0" w:line="240" w:lineRule="auto"/>
              <w:ind w:right="-108"/>
              <w:jc w:val="center"/>
              <w:rPr>
                <w:rFonts w:ascii="Arial" w:eastAsia="Times New Roman" w:hAnsi="Arial" w:cs="Arial"/>
                <w:color w:val="000000" w:themeColor="text1"/>
                <w:kern w:val="2"/>
                <w:sz w:val="20"/>
                <w:szCs w:val="20"/>
                <w:lang w:eastAsia="ru-RU"/>
              </w:rPr>
            </w:pPr>
            <w:r w:rsidRPr="005D06C5">
              <w:rPr>
                <w:rFonts w:ascii="Arial" w:eastAsia="Times New Roman" w:hAnsi="Arial" w:cs="Arial"/>
                <w:color w:val="000000" w:themeColor="text1"/>
                <w:kern w:val="2"/>
                <w:sz w:val="20"/>
                <w:szCs w:val="20"/>
                <w:lang w:eastAsia="ru-RU"/>
              </w:rPr>
              <w:t>(</w:t>
            </w:r>
            <w:r w:rsidR="00A16261" w:rsidRPr="005D06C5">
              <w:rPr>
                <w:rFonts w:ascii="Arial" w:eastAsia="Times New Roman" w:hAnsi="Arial" w:cs="Arial"/>
                <w:color w:val="000000" w:themeColor="text1"/>
                <w:kern w:val="2"/>
                <w:sz w:val="20"/>
                <w:szCs w:val="20"/>
                <w:lang w:eastAsia="ru-RU"/>
              </w:rPr>
              <w:t xml:space="preserve">подпись </w:t>
            </w:r>
            <w:r w:rsidR="00464976" w:rsidRPr="005D06C5">
              <w:rPr>
                <w:rFonts w:ascii="Arial" w:eastAsia="Times New Roman" w:hAnsi="Arial" w:cs="Arial"/>
                <w:color w:val="000000" w:themeColor="text1"/>
                <w:kern w:val="2"/>
                <w:sz w:val="20"/>
                <w:szCs w:val="20"/>
                <w:lang w:eastAsia="ru-RU"/>
              </w:rPr>
              <w:t>заявителя или представителя заявителя)</w:t>
            </w:r>
          </w:p>
        </w:tc>
      </w:tr>
    </w:tbl>
    <w:p w:rsidR="00464976" w:rsidRPr="00CA2EF6" w:rsidRDefault="00464976" w:rsidP="004C5289">
      <w:pPr>
        <w:spacing w:after="0" w:line="240" w:lineRule="auto"/>
        <w:ind w:firstLine="720"/>
        <w:jc w:val="both"/>
        <w:rPr>
          <w:rFonts w:ascii="Arial" w:eastAsia="Times New Roman" w:hAnsi="Arial" w:cs="Arial"/>
          <w:kern w:val="2"/>
          <w:sz w:val="24"/>
          <w:szCs w:val="24"/>
          <w:lang w:eastAsia="ru-RU"/>
        </w:rPr>
      </w:pPr>
    </w:p>
    <w:p w:rsidR="00951AE2" w:rsidRPr="00CA2EF6" w:rsidRDefault="00951AE2" w:rsidP="004C5289">
      <w:pPr>
        <w:spacing w:after="0" w:line="240" w:lineRule="auto"/>
        <w:ind w:firstLine="720"/>
        <w:jc w:val="both"/>
        <w:rPr>
          <w:rFonts w:ascii="Arial" w:eastAsia="Times New Roman" w:hAnsi="Arial" w:cs="Arial"/>
          <w:kern w:val="2"/>
          <w:sz w:val="24"/>
          <w:szCs w:val="24"/>
          <w:lang w:eastAsia="ru-RU"/>
        </w:rPr>
      </w:pPr>
    </w:p>
    <w:p w:rsidR="00951AE2" w:rsidRPr="00CA2EF6" w:rsidRDefault="00951AE2" w:rsidP="004C5289">
      <w:pPr>
        <w:spacing w:after="0" w:line="240" w:lineRule="auto"/>
        <w:ind w:firstLine="720"/>
        <w:jc w:val="both"/>
        <w:rPr>
          <w:rFonts w:ascii="Arial" w:eastAsia="Times New Roman" w:hAnsi="Arial" w:cs="Arial"/>
          <w:kern w:val="2"/>
          <w:sz w:val="24"/>
          <w:szCs w:val="24"/>
          <w:lang w:eastAsia="ru-RU"/>
        </w:rPr>
        <w:sectPr w:rsidR="00951AE2" w:rsidRPr="00CA2EF6" w:rsidSect="005B28B9">
          <w:footnotePr>
            <w:numRestart w:val="eachPage"/>
          </w:footnotePr>
          <w:pgSz w:w="11906" w:h="16838"/>
          <w:pgMar w:top="1134" w:right="850" w:bottom="1134" w:left="1701" w:header="708" w:footer="708" w:gutter="0"/>
          <w:pgNumType w:start="1"/>
          <w:cols w:space="708"/>
          <w:titlePg/>
          <w:docGrid w:linePitch="360"/>
        </w:sectPr>
      </w:pPr>
    </w:p>
    <w:p w:rsidR="00951AE2" w:rsidRPr="009A2B82" w:rsidRDefault="00951AE2" w:rsidP="004C5289">
      <w:pPr>
        <w:spacing w:after="0" w:line="240" w:lineRule="auto"/>
        <w:ind w:firstLine="720"/>
        <w:jc w:val="both"/>
        <w:rPr>
          <w:rFonts w:ascii="Times New Roman" w:eastAsia="Times New Roman" w:hAnsi="Times New Roman" w:cs="Times New Roman"/>
          <w:kern w:val="2"/>
          <w:sz w:val="24"/>
          <w:szCs w:val="24"/>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2"/>
      </w:tblGrid>
      <w:tr w:rsidR="00951AE2" w:rsidRPr="009A2B82" w:rsidTr="00DA60C9">
        <w:tc>
          <w:tcPr>
            <w:tcW w:w="4472" w:type="dxa"/>
            <w:tcBorders>
              <w:top w:val="nil"/>
              <w:left w:val="nil"/>
              <w:bottom w:val="nil"/>
              <w:right w:val="nil"/>
            </w:tcBorders>
            <w:shd w:val="clear" w:color="auto" w:fill="auto"/>
          </w:tcPr>
          <w:p w:rsidR="00951AE2" w:rsidRPr="005D06C5" w:rsidRDefault="00951AE2" w:rsidP="005D06C5">
            <w:pPr>
              <w:suppressAutoHyphens/>
              <w:autoSpaceDE w:val="0"/>
              <w:autoSpaceDN w:val="0"/>
              <w:adjustRightInd w:val="0"/>
              <w:spacing w:after="0" w:line="233" w:lineRule="auto"/>
              <w:jc w:val="right"/>
              <w:rPr>
                <w:rFonts w:ascii="Courier New" w:eastAsia="Times New Roman" w:hAnsi="Courier New" w:cs="Courier New"/>
                <w:kern w:val="2"/>
              </w:rPr>
            </w:pPr>
            <w:r w:rsidRPr="005D06C5">
              <w:rPr>
                <w:rFonts w:ascii="Courier New" w:eastAsia="Times New Roman" w:hAnsi="Courier New" w:cs="Courier New"/>
                <w:kern w:val="2"/>
              </w:rPr>
              <w:t>Приложение 2</w:t>
            </w:r>
          </w:p>
          <w:p w:rsidR="00393FEA" w:rsidRPr="005D06C5" w:rsidRDefault="00951AE2" w:rsidP="005D06C5">
            <w:pPr>
              <w:suppressAutoHyphens/>
              <w:autoSpaceDE w:val="0"/>
              <w:autoSpaceDN w:val="0"/>
              <w:adjustRightInd w:val="0"/>
              <w:spacing w:after="0" w:line="233" w:lineRule="auto"/>
              <w:jc w:val="right"/>
              <w:rPr>
                <w:rFonts w:ascii="Courier New" w:eastAsia="Times New Roman" w:hAnsi="Courier New" w:cs="Courier New"/>
                <w:kern w:val="2"/>
              </w:rPr>
            </w:pPr>
            <w:r w:rsidRPr="005D06C5">
              <w:rPr>
                <w:rFonts w:ascii="Courier New" w:eastAsia="Times New Roman" w:hAnsi="Courier New" w:cs="Courier New"/>
                <w:kern w:val="2"/>
              </w:rPr>
              <w:t>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w:t>
            </w:r>
            <w:r w:rsidR="005D06C5">
              <w:rPr>
                <w:rFonts w:ascii="Courier New" w:eastAsia="Times New Roman" w:hAnsi="Courier New" w:cs="Courier New"/>
                <w:kern w:val="2"/>
              </w:rPr>
              <w:t xml:space="preserve"> «Забитуй»</w:t>
            </w:r>
          </w:p>
        </w:tc>
      </w:tr>
    </w:tbl>
    <w:p w:rsidR="00670E63" w:rsidRPr="009A2B82" w:rsidRDefault="00670E63" w:rsidP="00DA60C9">
      <w:pPr>
        <w:spacing w:after="0" w:line="233" w:lineRule="auto"/>
        <w:ind w:left="567" w:right="678"/>
        <w:jc w:val="center"/>
        <w:rPr>
          <w:rFonts w:ascii="Times New Roman" w:hAnsi="Times New Roman"/>
          <w:b/>
          <w:sz w:val="28"/>
          <w:szCs w:val="28"/>
        </w:rPr>
      </w:pPr>
    </w:p>
    <w:p w:rsidR="00DA60C9" w:rsidRPr="005D06C5" w:rsidRDefault="00DA60C9" w:rsidP="00DA60C9">
      <w:pPr>
        <w:spacing w:after="0" w:line="233" w:lineRule="auto"/>
        <w:ind w:left="567" w:right="678"/>
        <w:jc w:val="center"/>
        <w:rPr>
          <w:rFonts w:ascii="Arial" w:hAnsi="Arial" w:cs="Arial"/>
          <w:b/>
          <w:sz w:val="24"/>
          <w:szCs w:val="24"/>
        </w:rPr>
      </w:pPr>
      <w:r w:rsidRPr="005D06C5">
        <w:rPr>
          <w:rFonts w:ascii="Arial" w:hAnsi="Arial" w:cs="Arial"/>
          <w:b/>
          <w:sz w:val="24"/>
          <w:szCs w:val="24"/>
        </w:rPr>
        <w:t>ДОКУМЕНТЫ, ПОДТВЕРЖДАЮЩИЕ ПРАВО ЗАЯВИТЕЛЯ</w:t>
      </w:r>
    </w:p>
    <w:p w:rsidR="00DA60C9" w:rsidRPr="005D06C5" w:rsidRDefault="00DA60C9" w:rsidP="00DA60C9">
      <w:pPr>
        <w:spacing w:after="0" w:line="233" w:lineRule="auto"/>
        <w:ind w:left="567" w:right="678"/>
        <w:jc w:val="center"/>
        <w:rPr>
          <w:rFonts w:ascii="Arial" w:hAnsi="Arial" w:cs="Arial"/>
          <w:b/>
          <w:sz w:val="24"/>
          <w:szCs w:val="24"/>
        </w:rPr>
      </w:pPr>
      <w:r w:rsidRPr="005D06C5">
        <w:rPr>
          <w:rFonts w:ascii="Arial" w:hAnsi="Arial" w:cs="Arial"/>
          <w:b/>
          <w:sz w:val="24"/>
          <w:szCs w:val="24"/>
        </w:rPr>
        <w:t>НА ПРИОБРЕТЕНИЕ ЗЕМЕЛЬНОГО УЧАСТКА БЕЗ ПРОВЕДЕНИЯ ТОРГОВ</w:t>
      </w:r>
    </w:p>
    <w:p w:rsidR="00670E63" w:rsidRPr="005D06C5" w:rsidRDefault="00670E63" w:rsidP="00DA60C9">
      <w:pPr>
        <w:spacing w:after="0" w:line="233" w:lineRule="auto"/>
        <w:ind w:left="567" w:right="678"/>
        <w:jc w:val="center"/>
        <w:rPr>
          <w:rFonts w:ascii="Arial" w:hAnsi="Arial" w:cs="Arial"/>
          <w:b/>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1701"/>
        <w:gridCol w:w="1768"/>
        <w:gridCol w:w="2552"/>
        <w:gridCol w:w="2551"/>
        <w:gridCol w:w="2835"/>
        <w:gridCol w:w="2910"/>
      </w:tblGrid>
      <w:tr w:rsidR="000B1B17" w:rsidRPr="005D06C5" w:rsidTr="0001044D">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 xml:space="preserve">№ п/п </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 xml:space="preserve">Основание предоставления земельного участка без проведения торгов </w:t>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 xml:space="preserve">Вид права, на котором осуществляется предоставление земельного участка бесплатно или за плату </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 xml:space="preserve">Заявитель </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 xml:space="preserve">Земельный участок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b/>
              </w:rPr>
            </w:pPr>
            <w:r w:rsidRPr="005D06C5">
              <w:rPr>
                <w:rFonts w:ascii="Courier New" w:hAnsi="Courier New" w:cs="Courier New"/>
                <w:b/>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0B1B17" w:rsidRPr="005D06C5" w:rsidTr="0001044D">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1.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 пункта 2 статьи 39</w:t>
            </w:r>
            <w:r w:rsidRPr="005D06C5">
              <w:rPr>
                <w:rFonts w:ascii="Courier New" w:hAnsi="Courier New" w:cs="Courier New"/>
                <w:vertAlign w:val="superscript"/>
              </w:rPr>
              <w:t>3</w:t>
            </w:r>
            <w:r w:rsidRPr="005D06C5">
              <w:rPr>
                <w:rFonts w:ascii="Courier New" w:hAnsi="Courier New" w:cs="Courier New"/>
              </w:rPr>
              <w:t xml:space="preserve"> Земельного кодекса Российской Федерации (далее – Земельный </w:t>
            </w:r>
            <w:r w:rsidRPr="005D06C5">
              <w:rPr>
                <w:rFonts w:ascii="Courier New" w:hAnsi="Courier New" w:cs="Courier New"/>
              </w:rPr>
              <w:lastRenderedPageBreak/>
              <w:t xml:space="preserve">кодекс)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собственность за плату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Член садоводческого некоммерческого товарищества (СНТ) или огороднического некоммерческого товарищества (ОНТ)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Решение общего собрания членов СНТ или ОНТ о распределении садового или огородного земельного участка заявителю</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w:t>
            </w:r>
            <w:r w:rsidRPr="005D06C5">
              <w:rPr>
                <w:rFonts w:ascii="Courier New" w:hAnsi="Courier New" w:cs="Courier New"/>
              </w:rPr>
              <w:lastRenderedPageBreak/>
              <w:t>ЕГРН</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 подтверждающий членство заявителя в СНТ или ОНТ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Утвержденный проект межевания</w:t>
            </w:r>
          </w:p>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территории</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Единого государственного реестра недвижимости (далее – ЕГРН) об объекте недвижимости (об испрашиваемом земельном участке)</w:t>
            </w:r>
          </w:p>
        </w:tc>
      </w:tr>
      <w:tr w:rsidR="000B1B17" w:rsidRPr="005D06C5" w:rsidTr="0001044D">
        <w:trPr>
          <w:trHeight w:val="1380"/>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Единого государственного реестра юридических лиц (далее – ЕГРЮЛ) в отношении СНТ и ОНТ</w:t>
            </w:r>
          </w:p>
        </w:tc>
      </w:tr>
      <w:tr w:rsidR="000B1B17" w:rsidRPr="005D06C5" w:rsidTr="0001044D">
        <w:trPr>
          <w:trHeight w:val="1448"/>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2.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6 пункта 2 статьи 39</w:t>
            </w:r>
            <w:r w:rsidRPr="005D06C5">
              <w:rPr>
                <w:rFonts w:ascii="Courier New" w:hAnsi="Courier New" w:cs="Courier New"/>
                <w:vertAlign w:val="superscript"/>
              </w:rPr>
              <w:t>3</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за плату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Собственник здания, сооружения либо помещения в здании, сооружении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на котором расположено здание, сооружение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 удостоверяющий (устанавливающий) права заявителя на </w:t>
            </w:r>
            <w:r w:rsidRPr="005D06C5">
              <w:rPr>
                <w:rFonts w:ascii="Courier New" w:hAnsi="Courier New" w:cs="Courier New"/>
              </w:rPr>
              <w:lastRenderedPageBreak/>
              <w:t xml:space="preserve">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Выписка из ЕГРН об объекте недвижимости (о помещении в здании, сооружении, </w:t>
            </w:r>
            <w:r w:rsidRPr="005D06C5">
              <w:rPr>
                <w:rFonts w:ascii="Courier New" w:hAnsi="Courier New" w:cs="Courier New"/>
              </w:rPr>
              <w:lastRenderedPageBreak/>
              <w:t>расположенном на испрашиваемом земельном участке, в случае обращения собственника помещения)</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outlineLvl w:val="0"/>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CA3268">
        <w:trPr>
          <w:trHeight w:val="1817"/>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 здании и (или) сооружении, расположенном(ых) на испрашиваемом земельном участке)</w:t>
            </w:r>
          </w:p>
        </w:tc>
      </w:tr>
      <w:tr w:rsidR="000B1B17" w:rsidRPr="005D06C5" w:rsidTr="0001044D">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3.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пункта 2 статьи 39</w:t>
            </w:r>
            <w:r w:rsidRPr="005D06C5">
              <w:rPr>
                <w:rFonts w:ascii="Courier New" w:hAnsi="Courier New" w:cs="Courier New"/>
                <w:vertAlign w:val="superscript"/>
              </w:rPr>
              <w:t>3</w:t>
            </w:r>
            <w:r w:rsidRPr="005D06C5">
              <w:rPr>
                <w:rFonts w:ascii="Courier New" w:hAnsi="Courier New" w:cs="Courier New"/>
              </w:rPr>
              <w:t xml:space="preserve"> Земельного </w:t>
            </w:r>
            <w:r w:rsidRPr="005D06C5">
              <w:rPr>
                <w:rFonts w:ascii="Courier New" w:hAnsi="Courier New" w:cs="Courier New"/>
              </w:rPr>
              <w:lastRenderedPageBreak/>
              <w:t xml:space="preserve">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собственность за плату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использующее земельный участок на праве </w:t>
            </w:r>
            <w:r w:rsidRPr="005D06C5">
              <w:rPr>
                <w:rFonts w:ascii="Courier New" w:hAnsi="Courier New" w:cs="Courier New"/>
              </w:rPr>
              <w:lastRenderedPageBreak/>
              <w:t xml:space="preserve">постоянного (бессрочного) пользования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принадлежащий юридическому лицу на праве </w:t>
            </w:r>
            <w:r w:rsidRPr="005D06C5">
              <w:rPr>
                <w:rFonts w:ascii="Courier New" w:hAnsi="Courier New" w:cs="Courier New"/>
              </w:rPr>
              <w:lastRenderedPageBreak/>
              <w:t xml:space="preserve">постоянного (бессрочного) пользования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Документы, удостоверяющие (устанавливающие) права заявителя на </w:t>
            </w:r>
            <w:r w:rsidRPr="005D06C5">
              <w:rPr>
                <w:rFonts w:ascii="Courier New" w:hAnsi="Courier New" w:cs="Courier New"/>
              </w:rPr>
              <w:lastRenderedPageBreak/>
              <w:t xml:space="preserve">испрашиваемый земельный участок, если право на такой земельный участок не зарегистрировано в ЕГРН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Выписка из ЕГРН об объекте недвижимости (об испрашиваемом земельном участке)</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01044D">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4.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8 пункта 2 статьи 39</w:t>
            </w:r>
            <w:r w:rsidRPr="005D06C5">
              <w:rPr>
                <w:rFonts w:ascii="Courier New" w:hAnsi="Courier New" w:cs="Courier New"/>
                <w:vertAlign w:val="superscript"/>
              </w:rPr>
              <w:t>3</w:t>
            </w:r>
            <w:r w:rsidRPr="005D06C5">
              <w:rPr>
                <w:rFonts w:ascii="Courier New" w:hAnsi="Courier New" w:cs="Courier New"/>
              </w:rPr>
              <w:t xml:space="preserve"> Земельного кодекса</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за плату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5.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9 пункта 2 статьи 39</w:t>
            </w:r>
            <w:r w:rsidRPr="005D06C5">
              <w:rPr>
                <w:rFonts w:ascii="Courier New" w:hAnsi="Courier New" w:cs="Courier New"/>
                <w:vertAlign w:val="superscript"/>
              </w:rPr>
              <w:t>3</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за плату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6. </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10 пункта 2 статьи 39</w:t>
            </w:r>
            <w:r w:rsidRPr="005D06C5">
              <w:rPr>
                <w:rFonts w:ascii="Courier New" w:hAnsi="Courier New" w:cs="Courier New"/>
                <w:vertAlign w:val="superscript"/>
              </w:rPr>
              <w:t>3</w:t>
            </w:r>
            <w:r w:rsidRPr="005D06C5">
              <w:rPr>
                <w:rFonts w:ascii="Courier New" w:hAnsi="Courier New" w:cs="Courier New"/>
              </w:rPr>
              <w:t xml:space="preserve"> Земельного кодекса </w:t>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за плату </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1555"/>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7.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бесплатно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Религиозная организация, имеющая в собственности здания или сооружения религиозного или благотворительного назначения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на котором расположены здания или сооружения религиозного или благотворительного назначения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1555"/>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 здании и (или) сооружении, расположенном(ых) на испрашиваемом земельном участке) </w:t>
            </w:r>
          </w:p>
        </w:tc>
      </w:tr>
      <w:tr w:rsidR="000B1B17" w:rsidRPr="005D06C5" w:rsidTr="0001044D">
        <w:trPr>
          <w:trHeight w:val="1256"/>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8.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 статьи 39</w:t>
            </w:r>
            <w:r w:rsidRPr="005D06C5">
              <w:rPr>
                <w:rFonts w:ascii="Courier New" w:hAnsi="Courier New" w:cs="Courier New"/>
                <w:vertAlign w:val="superscript"/>
              </w:rPr>
              <w:t>5</w:t>
            </w:r>
            <w:r w:rsidRPr="005D06C5">
              <w:rPr>
                <w:rFonts w:ascii="Courier New" w:hAnsi="Courier New" w:cs="Courier New"/>
              </w:rPr>
              <w:t xml:space="preserve"> Земельного </w:t>
            </w:r>
            <w:r w:rsidRPr="005D06C5">
              <w:rPr>
                <w:rFonts w:ascii="Courier New" w:hAnsi="Courier New" w:cs="Courier New"/>
              </w:rPr>
              <w:lastRenderedPageBreak/>
              <w:t xml:space="preserve">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общую долевую собственност</w:t>
            </w:r>
            <w:r w:rsidRPr="005D06C5">
              <w:rPr>
                <w:rFonts w:ascii="Courier New" w:hAnsi="Courier New" w:cs="Courier New"/>
              </w:rPr>
              <w:lastRenderedPageBreak/>
              <w:t xml:space="preserve">ь бесплатно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Лицо, уполномоченное на подачу заявления </w:t>
            </w:r>
            <w:r w:rsidRPr="005D06C5">
              <w:rPr>
                <w:rFonts w:ascii="Courier New" w:hAnsi="Courier New" w:cs="Courier New"/>
              </w:rPr>
              <w:lastRenderedPageBreak/>
              <w:t xml:space="preserve">решением общего собрания членов СНТ или ОНТ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общего назначения, расположенный в </w:t>
            </w:r>
            <w:r w:rsidRPr="005D06C5">
              <w:rPr>
                <w:rFonts w:ascii="Courier New" w:hAnsi="Courier New" w:cs="Courier New"/>
              </w:rPr>
              <w:lastRenderedPageBreak/>
              <w:t xml:space="preserve">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Решение общего собрания членов СНТ или ОНТ о </w:t>
            </w:r>
            <w:r w:rsidRPr="005D06C5">
              <w:rPr>
                <w:rFonts w:ascii="Courier New" w:hAnsi="Courier New" w:cs="Courier New"/>
              </w:rPr>
              <w:lastRenderedPageBreak/>
              <w:t xml:space="preserve">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 о предоставлении исходного земельного </w:t>
            </w:r>
            <w:r w:rsidRPr="005D06C5">
              <w:rPr>
                <w:rFonts w:ascii="Courier New" w:hAnsi="Courier New" w:cs="Courier New"/>
              </w:rPr>
              <w:lastRenderedPageBreak/>
              <w:t>участка СНТ или ОНТ, за исключением случаев, если право на исходный земельный участок зарегистрировано в ЕГРН</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Утвержденный проект межевания территории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466"/>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в отношении СНТ или ОНТ </w:t>
            </w:r>
          </w:p>
        </w:tc>
      </w:tr>
      <w:tr w:rsidR="000B1B17" w:rsidRPr="005D06C5" w:rsidTr="0001044D">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9. </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4 статьи 39</w:t>
            </w:r>
            <w:r w:rsidRPr="005D06C5">
              <w:rPr>
                <w:rFonts w:ascii="Courier New" w:hAnsi="Courier New" w:cs="Courier New"/>
                <w:vertAlign w:val="superscript"/>
              </w:rPr>
              <w:t>5</w:t>
            </w:r>
            <w:r w:rsidR="00BB1D2F">
              <w:rPr>
                <w:rFonts w:ascii="Courier New" w:hAnsi="Courier New" w:cs="Courier New"/>
                <w:vertAlign w:val="superscript"/>
              </w:rPr>
              <w:t xml:space="preserve"> </w:t>
            </w:r>
            <w:r w:rsidRPr="005D06C5">
              <w:rPr>
                <w:rFonts w:ascii="Courier New" w:hAnsi="Courier New" w:cs="Courier New"/>
              </w:rPr>
              <w:t xml:space="preserve">Земельного кодекса </w:t>
            </w:r>
            <w:r w:rsidRPr="005D06C5">
              <w:rPr>
                <w:rStyle w:val="a5"/>
                <w:rFonts w:ascii="Courier New" w:hAnsi="Courier New" w:cs="Courier New"/>
              </w:rPr>
              <w:footnoteReference w:id="2"/>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бесплатно </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w:t>
            </w:r>
            <w:r w:rsidRPr="005D06C5">
              <w:rPr>
                <w:rFonts w:ascii="Courier New" w:hAnsi="Courier New" w:cs="Courier New"/>
              </w:rPr>
              <w:lastRenderedPageBreak/>
              <w:t>деятельности на территории муниципального образования, определенного законом Иркутской области</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2865"/>
        </w:trPr>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10. </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5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926918">
              <w:rPr>
                <w:rStyle w:val="a5"/>
                <w:rFonts w:ascii="Courier New" w:hAnsi="Courier New" w:cs="Courier New"/>
              </w:rPr>
              <w:footnoteReference w:id="3"/>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бесплатно </w:t>
            </w:r>
          </w:p>
        </w:tc>
        <w:tc>
          <w:tcPr>
            <w:tcW w:w="2552" w:type="dxa"/>
          </w:tcPr>
          <w:p w:rsidR="000B1B17" w:rsidRPr="003653C7" w:rsidRDefault="000B1B17" w:rsidP="009269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Гражданин, работающий по основному месту работы в муниципальном образовании</w:t>
            </w:r>
            <w:r w:rsidR="00926918" w:rsidRPr="003653C7">
              <w:rPr>
                <w:rFonts w:ascii="Courier New" w:hAnsi="Courier New" w:cs="Courier New"/>
              </w:rPr>
              <w:t>,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2551" w:type="dxa"/>
          </w:tcPr>
          <w:p w:rsidR="000B1B17" w:rsidRPr="005D06C5" w:rsidRDefault="000B1B17" w:rsidP="00926918">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w:t>
            </w:r>
            <w:r w:rsidRPr="003653C7">
              <w:rPr>
                <w:rFonts w:ascii="Courier New" w:hAnsi="Courier New" w:cs="Courier New"/>
              </w:rPr>
              <w:t xml:space="preserve">определенном </w:t>
            </w:r>
            <w:r w:rsidR="00926918" w:rsidRPr="003653C7">
              <w:rPr>
                <w:rFonts w:ascii="Courier New" w:hAnsi="Courier New" w:cs="Courier New"/>
              </w:rPr>
              <w:t>законом субъекта Российской Федерации</w:t>
            </w:r>
            <w:r w:rsidR="00926918">
              <w:rPr>
                <w:rFonts w:ascii="Courier New" w:hAnsi="Courier New" w:cs="Courier New"/>
              </w:rPr>
              <w:t xml:space="preserve"> </w:t>
            </w:r>
          </w:p>
        </w:tc>
        <w:tc>
          <w:tcPr>
            <w:tcW w:w="2835" w:type="dxa"/>
          </w:tcPr>
          <w:p w:rsidR="00CA3268" w:rsidRPr="003653C7" w:rsidRDefault="00926918"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*Сведения о трудовой деятельности </w:t>
            </w:r>
            <w:r w:rsidR="00CA3268" w:rsidRPr="003653C7">
              <w:rPr>
                <w:rFonts w:ascii="Courier New" w:hAnsi="Courier New" w:cs="Courier New"/>
              </w:rPr>
              <w:t>____________________</w:t>
            </w:r>
          </w:p>
          <w:p w:rsidR="000B1B17" w:rsidRPr="005D06C5" w:rsidRDefault="00926918"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496"/>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11. </w:t>
            </w:r>
          </w:p>
        </w:tc>
        <w:tc>
          <w:tcPr>
            <w:tcW w:w="1701" w:type="dxa"/>
            <w:vMerge w:val="restart"/>
          </w:tcPr>
          <w:p w:rsidR="000B1B17" w:rsidRPr="005D06C5" w:rsidRDefault="000B1B17" w:rsidP="00AE5EE5">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t>Подпункт 6</w:t>
            </w:r>
            <w:r w:rsidRPr="005D06C5">
              <w:rPr>
                <w:rFonts w:ascii="Courier New" w:hAnsi="Courier New" w:cs="Courier New"/>
              </w:rPr>
              <w:br/>
              <w:t>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подпункт «а» пункта 5 части 1 статьи 2 </w:t>
            </w:r>
            <w:r w:rsidRPr="005D06C5">
              <w:rPr>
                <w:rFonts w:ascii="Courier New" w:hAnsi="Courier New" w:cs="Courier New"/>
              </w:rPr>
              <w:lastRenderedPageBreak/>
              <w:t>Закона Иркутской об</w:t>
            </w:r>
            <w:r w:rsidR="00AE5EE5">
              <w:rPr>
                <w:rFonts w:ascii="Courier New" w:hAnsi="Courier New" w:cs="Courier New"/>
              </w:rPr>
              <w:t>ласти от 28 декабря 2015 года №</w:t>
            </w:r>
            <w:r w:rsidRPr="005D06C5">
              <w:rPr>
                <w:rFonts w:ascii="Courier New" w:hAnsi="Courier New" w:cs="Courier New"/>
              </w:rPr>
              <w:t xml:space="preserve">146-ОЗ «О бесплатном предоставлении земельных участков в собственность граждан» </w:t>
            </w:r>
            <w:r w:rsidRPr="005D06C5">
              <w:rPr>
                <w:rFonts w:ascii="Courier New" w:hAnsi="Courier New" w:cs="Courier New"/>
                <w:lang w:eastAsia="ru-RU"/>
              </w:rPr>
              <w:t>(далее – Закон Иркутской области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собственность бесплатно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Граждане, имеющие трех и более детей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для индивидуального жилищного строительства, ведения личного подсобного хозяйства в </w:t>
            </w:r>
            <w:r w:rsidRPr="005D06C5">
              <w:rPr>
                <w:rFonts w:ascii="Courier New" w:hAnsi="Courier New" w:cs="Courier New"/>
              </w:rPr>
              <w:lastRenderedPageBreak/>
              <w:t>границах населенного пункта</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495"/>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Выписка из ЕГРН о правах отдельного лица на имевшиеся (имеющиеся) у него </w:t>
            </w:r>
            <w:r w:rsidRPr="005D06C5">
              <w:rPr>
                <w:rFonts w:ascii="Courier New" w:hAnsi="Courier New" w:cs="Courier New"/>
              </w:rPr>
              <w:lastRenderedPageBreak/>
              <w:t>объекты недвижимости в отношении членов семьи</w:t>
            </w:r>
          </w:p>
        </w:tc>
      </w:tr>
      <w:tr w:rsidR="000B1B17" w:rsidRPr="005D06C5" w:rsidTr="0001044D">
        <w:trPr>
          <w:trHeight w:val="495"/>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Акт органа опеки и попечительства о назначении опекуна или попечителя</w:t>
            </w:r>
          </w:p>
        </w:tc>
      </w:tr>
      <w:tr w:rsidR="000B1B17" w:rsidRPr="005D06C5" w:rsidTr="0001044D">
        <w:trPr>
          <w:trHeight w:val="1503"/>
        </w:trPr>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12. </w:t>
            </w:r>
          </w:p>
        </w:tc>
        <w:tc>
          <w:tcPr>
            <w:tcW w:w="1701" w:type="dxa"/>
          </w:tcPr>
          <w:p w:rsidR="000B1B17" w:rsidRPr="006E0827" w:rsidRDefault="000B1B17" w:rsidP="0001044D">
            <w:pPr>
              <w:autoSpaceDE w:val="0"/>
              <w:autoSpaceDN w:val="0"/>
              <w:adjustRightInd w:val="0"/>
              <w:spacing w:after="0" w:line="240" w:lineRule="auto"/>
              <w:jc w:val="center"/>
              <w:rPr>
                <w:rFonts w:ascii="Courier New" w:hAnsi="Courier New" w:cs="Courier New"/>
              </w:rPr>
            </w:pPr>
            <w:r w:rsidRPr="006E0827">
              <w:rPr>
                <w:rFonts w:ascii="Courier New" w:hAnsi="Courier New" w:cs="Courier New"/>
              </w:rPr>
              <w:t>Подпункт 7 статьи 39</w:t>
            </w:r>
            <w:r w:rsidRPr="006E0827">
              <w:rPr>
                <w:rFonts w:ascii="Courier New" w:hAnsi="Courier New" w:cs="Courier New"/>
                <w:vertAlign w:val="superscript"/>
              </w:rPr>
              <w:t>5</w:t>
            </w:r>
            <w:r w:rsidRPr="006E0827">
              <w:rPr>
                <w:rFonts w:ascii="Courier New" w:hAnsi="Courier New" w:cs="Courier New"/>
              </w:rPr>
              <w:t xml:space="preserve"> Земельного кодекса </w:t>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собственность бесплатно </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Случаи предоставления земельных участков устанавливаются федеральным законом </w:t>
            </w:r>
          </w:p>
        </w:tc>
        <w:tc>
          <w:tcPr>
            <w:tcW w:w="2835" w:type="dxa"/>
          </w:tcPr>
          <w:p w:rsidR="00BB1D2F"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Документы, подтверждающие право на приобретение земельного участка, установленные законодательством Российской Федерации</w:t>
            </w:r>
          </w:p>
          <w:p w:rsidR="00C84C74" w:rsidRPr="005D06C5" w:rsidRDefault="00C84C74" w:rsidP="0002055A">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1114"/>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13.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lastRenderedPageBreak/>
              <w:t>пункт</w:t>
            </w:r>
            <w:r w:rsidR="00594FFA">
              <w:rPr>
                <w:rFonts w:ascii="Courier New" w:hAnsi="Courier New" w:cs="Courier New"/>
                <w:lang w:eastAsia="ru-RU"/>
              </w:rPr>
              <w:t xml:space="preserve"> </w:t>
            </w:r>
            <w:r w:rsidRPr="005D06C5">
              <w:rPr>
                <w:rFonts w:ascii="Courier New" w:hAnsi="Courier New" w:cs="Courier New"/>
                <w:lang w:eastAsia="ru-RU"/>
              </w:rPr>
              <w:t xml:space="preserve">1 части 1 статьи 2 Закона Иркутской области № 146-ОЗ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собственность бесплатно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Граждане, являющиеся арендаторами земельных участков</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Земельный участок для осуществления крестьянским (фермерским) </w:t>
            </w:r>
            <w:r w:rsidRPr="005D06C5">
              <w:rPr>
                <w:rFonts w:ascii="Courier New" w:hAnsi="Courier New" w:cs="Courier New"/>
                <w:lang w:eastAsia="ru-RU"/>
              </w:rPr>
              <w:lastRenderedPageBreak/>
              <w:t>хозяйством его деятельности (из фонда перераспределения земель)</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Договор аренды земельного участка</w:t>
            </w:r>
          </w:p>
        </w:tc>
      </w:tr>
      <w:tr w:rsidR="000B1B17" w:rsidRPr="005D06C5" w:rsidTr="0001044D">
        <w:trPr>
          <w:trHeight w:val="1111"/>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both"/>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0B1B17" w:rsidRPr="005D06C5" w:rsidTr="0001044D">
        <w:trPr>
          <w:trHeight w:val="1111"/>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both"/>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об объекте недвижимости в отношении земельного участка</w:t>
            </w:r>
          </w:p>
        </w:tc>
      </w:tr>
      <w:tr w:rsidR="000B1B17" w:rsidRPr="005D06C5" w:rsidTr="0001044D">
        <w:trPr>
          <w:trHeight w:val="1111"/>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both"/>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5D06C5" w:rsidTr="0001044D">
        <w:trPr>
          <w:trHeight w:val="456"/>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14.</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 xml:space="preserve">пункт 2 </w:t>
            </w:r>
            <w:r w:rsidRPr="005D06C5">
              <w:rPr>
                <w:rFonts w:ascii="Courier New" w:hAnsi="Courier New" w:cs="Courier New"/>
                <w:lang w:eastAsia="ru-RU"/>
              </w:rPr>
              <w:lastRenderedPageBreak/>
              <w:t>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Постоянно проживающие в поселении, городском округе, или на территории </w:t>
            </w:r>
            <w:r w:rsidRPr="005D06C5">
              <w:rPr>
                <w:rFonts w:ascii="Courier New" w:hAnsi="Courier New" w:cs="Courier New"/>
                <w:lang w:eastAsia="ru-RU"/>
              </w:rPr>
              <w:lastRenderedPageBreak/>
              <w:t>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1) Ветераны Великой Отечественной войны;</w:t>
            </w:r>
          </w:p>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2) Ветераны боевых действий на территории СССР, на территории Российской Федерации и на территориях других государств;</w:t>
            </w:r>
          </w:p>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 xml:space="preserve">3) Лица, признанные реабилитированными в соответствии с </w:t>
            </w:r>
            <w:r w:rsidRPr="005D06C5">
              <w:rPr>
                <w:rFonts w:ascii="Courier New" w:hAnsi="Courier New" w:cs="Courier New"/>
                <w:lang w:eastAsia="ru-RU"/>
              </w:rPr>
              <w:lastRenderedPageBreak/>
              <w:t>Законом Российской Феде</w:t>
            </w:r>
            <w:r w:rsidR="00AE5EE5">
              <w:rPr>
                <w:rFonts w:ascii="Courier New" w:hAnsi="Courier New" w:cs="Courier New"/>
                <w:lang w:eastAsia="ru-RU"/>
              </w:rPr>
              <w:t>рации от 18 октября 1991 года №</w:t>
            </w:r>
            <w:r w:rsidRPr="005D06C5">
              <w:rPr>
                <w:rFonts w:ascii="Courier New" w:hAnsi="Courier New" w:cs="Courier New"/>
                <w:lang w:eastAsia="ru-RU"/>
              </w:rPr>
              <w:t>1761-1 «О реабилитации жертв политических репрессий»;</w:t>
            </w:r>
          </w:p>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val="restart"/>
          </w:tcPr>
          <w:p w:rsidR="000B1B17" w:rsidRPr="005D06C5" w:rsidRDefault="000B1B17" w:rsidP="00AE5EE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 xml:space="preserve">Земельный участок для индивидуального жилищного строительства, </w:t>
            </w:r>
            <w:r w:rsidRPr="005D06C5">
              <w:rPr>
                <w:rFonts w:ascii="Courier New" w:hAnsi="Courier New" w:cs="Courier New"/>
                <w:lang w:eastAsia="ru-RU"/>
              </w:rPr>
              <w:lastRenderedPageBreak/>
              <w:t>ведения личного подсобного хозяйства</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 xml:space="preserve">Удостоверение ветерана Великой Отечественной войны или удостоверение, образец которого </w:t>
            </w:r>
            <w:r w:rsidRPr="005D06C5">
              <w:rPr>
                <w:rFonts w:ascii="Courier New" w:hAnsi="Courier New" w:cs="Courier New"/>
                <w:lang w:eastAsia="ru-RU"/>
              </w:rPr>
              <w:lastRenderedPageBreak/>
              <w:t>утвержден до 1 января 1992 года (для ветеранов Великой Отечественной войны</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w:t>
            </w:r>
            <w:r w:rsidRPr="005D06C5">
              <w:rPr>
                <w:rFonts w:ascii="Courier New" w:hAnsi="Courier New" w:cs="Courier New"/>
                <w:lang w:eastAsia="ru-RU"/>
              </w:rPr>
              <w:lastRenderedPageBreak/>
              <w:t>в отношении заявителя</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5C454F" w:rsidRPr="005D06C5" w:rsidTr="005C454F">
        <w:trPr>
          <w:trHeight w:val="1075"/>
        </w:trPr>
        <w:tc>
          <w:tcPr>
            <w:tcW w:w="562"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1701"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1768"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2552"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2551"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5C454F" w:rsidRPr="005D06C5" w:rsidRDefault="005C454F" w:rsidP="005C454F">
            <w:pPr>
              <w:autoSpaceDE w:val="0"/>
              <w:autoSpaceDN w:val="0"/>
              <w:adjustRightInd w:val="0"/>
              <w:spacing w:after="0" w:line="240" w:lineRule="auto"/>
              <w:ind w:firstLine="709"/>
              <w:jc w:val="both"/>
              <w:rPr>
                <w:rFonts w:ascii="Courier New" w:hAnsi="Courier New" w:cs="Courier New"/>
                <w:lang w:eastAsia="ru-RU"/>
              </w:rPr>
            </w:pPr>
            <w:r w:rsidRPr="005D06C5">
              <w:rPr>
                <w:rFonts w:ascii="Courier New" w:hAnsi="Courier New" w:cs="Courier New"/>
                <w:u w:val="single"/>
                <w:lang w:eastAsia="ru-RU"/>
              </w:rPr>
              <w:t xml:space="preserve">Копия трудовой книжки (при наличии, за периоды трудовой деятельности до 1 января 2020 года), заверенная работодателем в установленном </w:t>
            </w:r>
            <w:r w:rsidRPr="005D06C5">
              <w:rPr>
                <w:rFonts w:ascii="Courier New" w:hAnsi="Courier New" w:cs="Courier New"/>
                <w:u w:val="single"/>
                <w:lang w:eastAsia="ru-RU"/>
              </w:rPr>
              <w:lastRenderedPageBreak/>
              <w:t>законодательством порядке</w:t>
            </w:r>
            <w:r w:rsidRPr="005D06C5">
              <w:rPr>
                <w:rFonts w:ascii="Courier New" w:hAnsi="Courier New" w:cs="Courier New"/>
                <w:lang w:eastAsia="ru-RU"/>
              </w:rPr>
              <w:t xml:space="preserve"> (для работников государственных и муниципальных учреждений, для которых учреждение является основным местом работы)</w:t>
            </w:r>
          </w:p>
        </w:tc>
        <w:tc>
          <w:tcPr>
            <w:tcW w:w="2910" w:type="dxa"/>
          </w:tcPr>
          <w:p w:rsidR="005C454F" w:rsidRPr="005D06C5" w:rsidRDefault="005C454F" w:rsidP="005C454F">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u w:val="single"/>
                <w:lang w:eastAsia="ru-RU"/>
              </w:rPr>
              <w:lastRenderedPageBreak/>
              <w:t>Сведения о трудовой деятельности за периоды с 1 января 2020 года, оформленные в установленном законодательством порядке</w:t>
            </w:r>
          </w:p>
        </w:tc>
      </w:tr>
      <w:tr w:rsidR="005C454F" w:rsidRPr="005D06C5" w:rsidTr="0001044D">
        <w:trPr>
          <w:trHeight w:val="3179"/>
        </w:trPr>
        <w:tc>
          <w:tcPr>
            <w:tcW w:w="562"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1701"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1768"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2552"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2551" w:type="dxa"/>
            <w:vMerge/>
          </w:tcPr>
          <w:p w:rsidR="005C454F" w:rsidRPr="005D06C5" w:rsidRDefault="005C454F" w:rsidP="0001044D">
            <w:pPr>
              <w:autoSpaceDE w:val="0"/>
              <w:autoSpaceDN w:val="0"/>
              <w:adjustRightInd w:val="0"/>
              <w:spacing w:after="0" w:line="240" w:lineRule="auto"/>
              <w:jc w:val="center"/>
              <w:rPr>
                <w:rFonts w:ascii="Courier New" w:hAnsi="Courier New" w:cs="Courier New"/>
              </w:rPr>
            </w:pPr>
          </w:p>
        </w:tc>
        <w:tc>
          <w:tcPr>
            <w:tcW w:w="2835" w:type="dxa"/>
            <w:vMerge/>
          </w:tcPr>
          <w:p w:rsidR="005C454F" w:rsidRPr="005D06C5" w:rsidRDefault="005C454F" w:rsidP="005C454F">
            <w:pPr>
              <w:autoSpaceDE w:val="0"/>
              <w:autoSpaceDN w:val="0"/>
              <w:adjustRightInd w:val="0"/>
              <w:spacing w:after="0" w:line="240" w:lineRule="auto"/>
              <w:ind w:firstLine="709"/>
              <w:jc w:val="both"/>
              <w:rPr>
                <w:rFonts w:ascii="Courier New" w:hAnsi="Courier New" w:cs="Courier New"/>
                <w:u w:val="single"/>
                <w:lang w:eastAsia="ru-RU"/>
              </w:rPr>
            </w:pPr>
          </w:p>
        </w:tc>
        <w:tc>
          <w:tcPr>
            <w:tcW w:w="2910" w:type="dxa"/>
          </w:tcPr>
          <w:p w:rsidR="005C454F" w:rsidRPr="005D06C5" w:rsidRDefault="005C454F" w:rsidP="00AE5EE5">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Справка уполномоченного органа о реабилитации, выданная в соответствии с Законом Российской Федерации от 18 октября 1991 года №1761-1 «О реабилитации жертв политических репрессий» (для лиц, признанных реабилитированными в соответствии с указанным законом)</w:t>
            </w:r>
          </w:p>
        </w:tc>
      </w:tr>
      <w:tr w:rsidR="000B1B17" w:rsidRPr="005D06C5" w:rsidTr="0001044D">
        <w:trPr>
          <w:trHeight w:val="1590"/>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5C454F" w:rsidRPr="005D06C5" w:rsidRDefault="005C454F" w:rsidP="0001044D">
            <w:pPr>
              <w:autoSpaceDE w:val="0"/>
              <w:autoSpaceDN w:val="0"/>
              <w:adjustRightInd w:val="0"/>
              <w:spacing w:after="0" w:line="240" w:lineRule="auto"/>
              <w:jc w:val="center"/>
              <w:rPr>
                <w:rFonts w:ascii="Courier New" w:hAnsi="Courier New" w:cs="Courier New"/>
                <w:u w:val="single"/>
                <w:lang w:eastAsia="ru-RU"/>
              </w:rPr>
            </w:pPr>
            <w:r w:rsidRPr="005D06C5">
              <w:rPr>
                <w:rFonts w:ascii="Courier New" w:hAnsi="Courier New" w:cs="Courier New"/>
                <w:u w:val="single"/>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5C454F" w:rsidRPr="005D06C5" w:rsidRDefault="005C454F" w:rsidP="005C454F">
            <w:pPr>
              <w:autoSpaceDE w:val="0"/>
              <w:autoSpaceDN w:val="0"/>
              <w:adjustRightInd w:val="0"/>
              <w:spacing w:after="0" w:line="240" w:lineRule="auto"/>
              <w:jc w:val="both"/>
              <w:rPr>
                <w:rFonts w:ascii="Courier New" w:hAnsi="Courier New" w:cs="Courier New"/>
                <w:lang w:eastAsia="ru-RU"/>
              </w:rPr>
            </w:pPr>
            <w:r w:rsidRPr="005D06C5">
              <w:rPr>
                <w:rFonts w:ascii="Courier New" w:hAnsi="Courier New" w:cs="Courier New"/>
                <w:lang w:eastAsia="ru-RU"/>
              </w:rPr>
              <w:t>– р</w:t>
            </w:r>
            <w:r w:rsidR="000B1B17" w:rsidRPr="005D06C5">
              <w:rPr>
                <w:rFonts w:ascii="Courier New" w:hAnsi="Courier New" w:cs="Courier New"/>
                <w:lang w:eastAsia="ru-RU"/>
              </w:rPr>
              <w:t xml:space="preserve">ешение суда о </w:t>
            </w:r>
            <w:r w:rsidR="000B1B17" w:rsidRPr="005D06C5">
              <w:rPr>
                <w:rFonts w:ascii="Courier New" w:hAnsi="Courier New" w:cs="Courier New"/>
                <w:lang w:eastAsia="ru-RU"/>
              </w:rPr>
              <w:lastRenderedPageBreak/>
              <w:t>расторжении брака или признании брака недействительным, вступившее в законную силу</w:t>
            </w:r>
            <w:r w:rsidRPr="005D06C5">
              <w:rPr>
                <w:rFonts w:ascii="Courier New" w:hAnsi="Courier New" w:cs="Courier New"/>
                <w:lang w:eastAsia="ru-RU"/>
              </w:rPr>
              <w:t>;</w:t>
            </w:r>
          </w:p>
          <w:p w:rsidR="005C454F" w:rsidRPr="005D06C5" w:rsidRDefault="005C454F" w:rsidP="005C454F">
            <w:pPr>
              <w:autoSpaceDE w:val="0"/>
              <w:autoSpaceDN w:val="0"/>
              <w:adjustRightInd w:val="0"/>
              <w:spacing w:after="0" w:line="240" w:lineRule="auto"/>
              <w:jc w:val="both"/>
              <w:rPr>
                <w:rFonts w:ascii="Courier New" w:hAnsi="Courier New" w:cs="Courier New"/>
                <w:u w:val="single"/>
                <w:lang w:eastAsia="ru-RU"/>
              </w:rPr>
            </w:pPr>
            <w:r w:rsidRPr="005D06C5">
              <w:rPr>
                <w:rFonts w:ascii="Courier New" w:hAnsi="Courier New" w:cs="Courier New"/>
                <w:lang w:eastAsia="ru-RU"/>
              </w:rPr>
              <w:t xml:space="preserve">– </w:t>
            </w:r>
            <w:r w:rsidRPr="005D06C5">
              <w:rPr>
                <w:rFonts w:ascii="Courier New" w:hAnsi="Courier New" w:cs="Courier New"/>
                <w:u w:val="single"/>
                <w:lang w:eastAsia="ru-RU"/>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1B17" w:rsidRPr="005D06C5" w:rsidRDefault="005C454F" w:rsidP="005C454F">
            <w:pPr>
              <w:autoSpaceDE w:val="0"/>
              <w:autoSpaceDN w:val="0"/>
              <w:adjustRightInd w:val="0"/>
              <w:spacing w:after="0" w:line="240" w:lineRule="auto"/>
              <w:jc w:val="both"/>
              <w:rPr>
                <w:rFonts w:ascii="Courier New" w:hAnsi="Courier New" w:cs="Courier New"/>
                <w:lang w:eastAsia="ru-RU"/>
              </w:rPr>
            </w:pPr>
            <w:r w:rsidRPr="005D06C5">
              <w:rPr>
                <w:rFonts w:ascii="Courier New" w:hAnsi="Courier New" w:cs="Courier New"/>
                <w:u w:val="single"/>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0B1B17" w:rsidRPr="005D06C5" w:rsidRDefault="000B1B17" w:rsidP="00CA3268">
            <w:pPr>
              <w:autoSpaceDE w:val="0"/>
              <w:autoSpaceDN w:val="0"/>
              <w:adjustRightInd w:val="0"/>
              <w:spacing w:after="0" w:line="240" w:lineRule="auto"/>
              <w:ind w:firstLine="540"/>
              <w:contextualSpacing/>
              <w:jc w:val="center"/>
              <w:rPr>
                <w:rFonts w:ascii="Courier New" w:hAnsi="Courier New" w:cs="Courier New"/>
                <w:lang w:eastAsia="ru-RU"/>
              </w:rPr>
            </w:pPr>
            <w:r w:rsidRPr="005D06C5">
              <w:rPr>
                <w:rFonts w:ascii="Courier New" w:hAnsi="Courier New" w:cs="Courier New"/>
                <w:lang w:eastAsia="ru-RU"/>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1B17" w:rsidRPr="005D06C5" w:rsidRDefault="000B1B17" w:rsidP="00CA3268">
            <w:pPr>
              <w:numPr>
                <w:ilvl w:val="0"/>
                <w:numId w:val="1"/>
              </w:numPr>
              <w:autoSpaceDE w:val="0"/>
              <w:autoSpaceDN w:val="0"/>
              <w:adjustRightInd w:val="0"/>
              <w:spacing w:after="0" w:line="240" w:lineRule="auto"/>
              <w:ind w:left="0"/>
              <w:contextualSpacing/>
              <w:jc w:val="center"/>
              <w:rPr>
                <w:rFonts w:ascii="Courier New" w:hAnsi="Courier New" w:cs="Courier New"/>
                <w:lang w:eastAsia="ru-RU"/>
              </w:rPr>
            </w:pPr>
            <w:r w:rsidRPr="005D06C5">
              <w:rPr>
                <w:rFonts w:ascii="Courier New" w:hAnsi="Courier New" w:cs="Courier New"/>
                <w:lang w:eastAsia="ru-RU"/>
              </w:rPr>
              <w:t xml:space="preserve">– свидетельство о смерти одного из </w:t>
            </w:r>
            <w:r w:rsidRPr="005D06C5">
              <w:rPr>
                <w:rFonts w:ascii="Courier New" w:hAnsi="Courier New" w:cs="Courier New"/>
                <w:lang w:eastAsia="ru-RU"/>
              </w:rPr>
              <w:lastRenderedPageBreak/>
              <w:t>родителей;</w:t>
            </w:r>
          </w:p>
          <w:p w:rsidR="000B1B17" w:rsidRPr="005D06C5" w:rsidRDefault="000B1B17" w:rsidP="00CA3268">
            <w:pPr>
              <w:numPr>
                <w:ilvl w:val="0"/>
                <w:numId w:val="1"/>
              </w:numPr>
              <w:autoSpaceDE w:val="0"/>
              <w:autoSpaceDN w:val="0"/>
              <w:adjustRightInd w:val="0"/>
              <w:spacing w:after="0" w:line="240" w:lineRule="auto"/>
              <w:ind w:left="0"/>
              <w:contextualSpacing/>
              <w:jc w:val="center"/>
              <w:rPr>
                <w:rFonts w:ascii="Courier New" w:hAnsi="Courier New" w:cs="Courier New"/>
                <w:lang w:eastAsia="ru-RU"/>
              </w:rPr>
            </w:pPr>
            <w:r w:rsidRPr="005D06C5">
              <w:rPr>
                <w:rFonts w:ascii="Courier New" w:hAnsi="Courier New" w:cs="Courier New"/>
                <w:lang w:eastAsia="ru-RU"/>
              </w:rPr>
              <w:t>– свидетельство о расторжении брака;</w:t>
            </w:r>
          </w:p>
          <w:p w:rsidR="000B1B17" w:rsidRPr="005D06C5" w:rsidRDefault="000B1B17" w:rsidP="00CA3268">
            <w:pPr>
              <w:numPr>
                <w:ilvl w:val="0"/>
                <w:numId w:val="1"/>
              </w:numPr>
              <w:autoSpaceDE w:val="0"/>
              <w:autoSpaceDN w:val="0"/>
              <w:adjustRightInd w:val="0"/>
              <w:spacing w:after="0" w:line="240" w:lineRule="auto"/>
              <w:ind w:left="0"/>
              <w:contextualSpacing/>
              <w:jc w:val="center"/>
              <w:rPr>
                <w:rFonts w:ascii="Courier New" w:hAnsi="Courier New" w:cs="Courier New"/>
                <w:lang w:eastAsia="ru-RU"/>
              </w:rPr>
            </w:pPr>
            <w:r w:rsidRPr="005D06C5">
              <w:rPr>
                <w:rFonts w:ascii="Courier New" w:hAnsi="Courier New" w:cs="Courier New"/>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417503" w:rsidRPr="005D06C5" w:rsidTr="00AE5EE5">
        <w:trPr>
          <w:trHeight w:val="7688"/>
        </w:trPr>
        <w:tc>
          <w:tcPr>
            <w:tcW w:w="562" w:type="dxa"/>
            <w:vMerge w:val="restart"/>
          </w:tcPr>
          <w:p w:rsidR="00417503" w:rsidRPr="005D06C5" w:rsidRDefault="0041750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15.</w:t>
            </w:r>
          </w:p>
        </w:tc>
        <w:tc>
          <w:tcPr>
            <w:tcW w:w="1701" w:type="dxa"/>
            <w:vMerge w:val="restart"/>
          </w:tcPr>
          <w:p w:rsidR="00417503" w:rsidRPr="005D06C5" w:rsidRDefault="0041750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пункт 3 части 1 статьи 2 Закона Иркутской области № 146-ОЗ</w:t>
            </w:r>
          </w:p>
        </w:tc>
        <w:tc>
          <w:tcPr>
            <w:tcW w:w="1768" w:type="dxa"/>
            <w:vMerge w:val="restart"/>
          </w:tcPr>
          <w:p w:rsidR="00417503" w:rsidRPr="005D06C5" w:rsidRDefault="0041750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417503" w:rsidRPr="005D06C5" w:rsidRDefault="0041750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5D06C5">
              <w:rPr>
                <w:rFonts w:ascii="Courier New" w:hAnsi="Courier New" w:cs="Courier New"/>
                <w:lang w:eastAsia="ru-RU"/>
              </w:rPr>
              <w:lastRenderedPageBreak/>
              <w:t xml:space="preserve">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w:t>
            </w:r>
            <w:r w:rsidRPr="005D06C5">
              <w:rPr>
                <w:rFonts w:ascii="Courier New" w:hAnsi="Courier New" w:cs="Courier New"/>
                <w:lang w:eastAsia="ru-RU"/>
              </w:rPr>
              <w:lastRenderedPageBreak/>
              <w:t>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w:t>
            </w:r>
            <w:r w:rsidRPr="005D06C5">
              <w:rPr>
                <w:rFonts w:ascii="Courier New" w:hAnsi="Courier New" w:cs="Courier New"/>
                <w:u w:val="single"/>
                <w:lang w:eastAsia="ru-RU"/>
              </w:rPr>
              <w:t>(далее – граждане, указанные в подпункте «а»  пункта 3 части 1 стат</w:t>
            </w:r>
            <w:r w:rsidR="00594FFA">
              <w:rPr>
                <w:rFonts w:ascii="Courier New" w:hAnsi="Courier New" w:cs="Courier New"/>
                <w:u w:val="single"/>
                <w:lang w:eastAsia="ru-RU"/>
              </w:rPr>
              <w:t>ьи 2 Закона Иркутской области №</w:t>
            </w:r>
            <w:r w:rsidRPr="005D06C5">
              <w:rPr>
                <w:rFonts w:ascii="Courier New" w:hAnsi="Courier New" w:cs="Courier New"/>
                <w:u w:val="single"/>
                <w:lang w:eastAsia="ru-RU"/>
              </w:rPr>
              <w:t>146-ОЗ);</w:t>
            </w:r>
          </w:p>
          <w:p w:rsidR="00417503" w:rsidRPr="005D06C5" w:rsidRDefault="00417503" w:rsidP="00706A87">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2) Граждане, постоянно проживающие на территории муниципального района, сельского населенного пункта в составе территории </w:t>
            </w:r>
            <w:r w:rsidRPr="005D06C5">
              <w:rPr>
                <w:rFonts w:ascii="Courier New" w:hAnsi="Courier New" w:cs="Courier New"/>
                <w:lang w:eastAsia="ru-RU"/>
              </w:rPr>
              <w:lastRenderedPageBreak/>
              <w:t xml:space="preserve">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w:t>
            </w:r>
            <w:r w:rsidRPr="005D06C5">
              <w:rPr>
                <w:rFonts w:ascii="Courier New" w:hAnsi="Courier New" w:cs="Courier New"/>
                <w:lang w:eastAsia="ru-RU"/>
              </w:rPr>
              <w:lastRenderedPageBreak/>
              <w:t>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2551" w:type="dxa"/>
            <w:vMerge w:val="restart"/>
          </w:tcPr>
          <w:p w:rsidR="00417503" w:rsidRPr="005D06C5" w:rsidRDefault="00417503" w:rsidP="00AE5EE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для индивидуального жилищного строительства, ведения личного подсобного хозяйства</w:t>
            </w:r>
          </w:p>
        </w:tc>
        <w:tc>
          <w:tcPr>
            <w:tcW w:w="2835" w:type="dxa"/>
            <w:vMerge w:val="restart"/>
          </w:tcPr>
          <w:p w:rsidR="00417503" w:rsidRPr="005D06C5" w:rsidRDefault="00417503" w:rsidP="00B41A6F">
            <w:pPr>
              <w:autoSpaceDE w:val="0"/>
              <w:autoSpaceDN w:val="0"/>
              <w:adjustRightInd w:val="0"/>
              <w:spacing w:after="0" w:line="240" w:lineRule="auto"/>
              <w:jc w:val="both"/>
              <w:rPr>
                <w:rFonts w:ascii="Courier New" w:hAnsi="Courier New" w:cs="Courier New"/>
                <w:lang w:eastAsia="ru-RU"/>
              </w:rPr>
            </w:pPr>
            <w:r w:rsidRPr="005D06C5">
              <w:rPr>
                <w:rFonts w:ascii="Courier New" w:hAnsi="Courier New" w:cs="Courier New"/>
                <w:u w:val="single"/>
                <w:lang w:eastAsia="ru-RU"/>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w:t>
            </w:r>
            <w:r w:rsidR="00CA3268">
              <w:rPr>
                <w:rFonts w:ascii="Courier New" w:hAnsi="Courier New" w:cs="Courier New"/>
                <w:u w:val="single"/>
                <w:lang w:eastAsia="ru-RU"/>
              </w:rPr>
              <w:t xml:space="preserve">дерации (для граждан, </w:t>
            </w:r>
            <w:r w:rsidR="00CA3268">
              <w:rPr>
                <w:rFonts w:ascii="Courier New" w:hAnsi="Courier New" w:cs="Courier New"/>
                <w:u w:val="single"/>
                <w:lang w:eastAsia="ru-RU"/>
              </w:rPr>
              <w:lastRenderedPageBreak/>
              <w:t xml:space="preserve">указанных </w:t>
            </w:r>
            <w:r w:rsidRPr="005D06C5">
              <w:rPr>
                <w:rFonts w:ascii="Courier New" w:hAnsi="Courier New" w:cs="Courier New"/>
                <w:u w:val="single"/>
                <w:lang w:eastAsia="ru-RU"/>
              </w:rPr>
              <w:t>в подпункте «а»  пункта 3 части 1 статьи 2 Закона Иркутской области № 146-ОЗ)</w:t>
            </w:r>
          </w:p>
        </w:tc>
        <w:tc>
          <w:tcPr>
            <w:tcW w:w="2910" w:type="dxa"/>
          </w:tcPr>
          <w:p w:rsidR="00417503" w:rsidRPr="005D06C5" w:rsidRDefault="0041750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417503" w:rsidRPr="005D06C5" w:rsidTr="004F3B39">
        <w:trPr>
          <w:trHeight w:val="5163"/>
        </w:trPr>
        <w:tc>
          <w:tcPr>
            <w:tcW w:w="562"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1701"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1768"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552"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835" w:type="dxa"/>
            <w:vMerge/>
          </w:tcPr>
          <w:p w:rsidR="00417503" w:rsidRPr="005D06C5" w:rsidRDefault="00417503" w:rsidP="00B41A6F">
            <w:pPr>
              <w:autoSpaceDE w:val="0"/>
              <w:autoSpaceDN w:val="0"/>
              <w:adjustRightInd w:val="0"/>
              <w:spacing w:after="0" w:line="240" w:lineRule="auto"/>
              <w:jc w:val="both"/>
              <w:rPr>
                <w:rFonts w:ascii="Courier New" w:hAnsi="Courier New" w:cs="Courier New"/>
                <w:u w:val="single"/>
                <w:lang w:eastAsia="ru-RU"/>
              </w:rPr>
            </w:pPr>
          </w:p>
        </w:tc>
        <w:tc>
          <w:tcPr>
            <w:tcW w:w="2910" w:type="dxa"/>
          </w:tcPr>
          <w:p w:rsidR="00417503" w:rsidRPr="005D06C5" w:rsidRDefault="0041750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u w:val="single"/>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417503" w:rsidRPr="005D06C5" w:rsidTr="00417503">
        <w:trPr>
          <w:trHeight w:val="1019"/>
        </w:trPr>
        <w:tc>
          <w:tcPr>
            <w:tcW w:w="562"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1701"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1768"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552"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551"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417503" w:rsidRPr="005D06C5" w:rsidRDefault="00417503" w:rsidP="00CA3268">
            <w:pPr>
              <w:autoSpaceDE w:val="0"/>
              <w:autoSpaceDN w:val="0"/>
              <w:adjustRightInd w:val="0"/>
              <w:spacing w:after="0" w:line="240" w:lineRule="auto"/>
              <w:jc w:val="center"/>
              <w:rPr>
                <w:rFonts w:ascii="Courier New" w:hAnsi="Courier New" w:cs="Courier New"/>
                <w:bCs/>
                <w:iCs/>
                <w:lang w:eastAsia="ru-RU"/>
              </w:rPr>
            </w:pPr>
            <w:r w:rsidRPr="005D06C5">
              <w:rPr>
                <w:rFonts w:ascii="Courier New" w:hAnsi="Courier New" w:cs="Courier New"/>
                <w:u w:val="single"/>
                <w:lang w:eastAsia="ru-RU"/>
              </w:rPr>
              <w:t xml:space="preserve">Копия трудовой книжки (при наличии, за периоды трудовой деятельности до 1 </w:t>
            </w:r>
            <w:r w:rsidRPr="005D06C5">
              <w:rPr>
                <w:rFonts w:ascii="Courier New" w:hAnsi="Courier New" w:cs="Courier New"/>
                <w:u w:val="single"/>
                <w:lang w:eastAsia="ru-RU"/>
              </w:rPr>
              <w:lastRenderedPageBreak/>
              <w:t>января 2020 года), заверенная работодателем в установленном законодательством порядке</w:t>
            </w:r>
          </w:p>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910" w:type="dxa"/>
          </w:tcPr>
          <w:p w:rsidR="00417503" w:rsidRPr="005D06C5" w:rsidRDefault="0041750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Выписка из ЕГРЮЛ либо выписка ЕГРИП в отношении работодателя</w:t>
            </w:r>
          </w:p>
        </w:tc>
      </w:tr>
      <w:tr w:rsidR="00417503" w:rsidRPr="005D06C5" w:rsidTr="0001044D">
        <w:trPr>
          <w:trHeight w:val="8031"/>
        </w:trPr>
        <w:tc>
          <w:tcPr>
            <w:tcW w:w="562"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1701"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1768"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552"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551" w:type="dxa"/>
            <w:vMerge/>
          </w:tcPr>
          <w:p w:rsidR="00417503" w:rsidRPr="005D06C5" w:rsidRDefault="00417503" w:rsidP="0001044D">
            <w:pPr>
              <w:autoSpaceDE w:val="0"/>
              <w:autoSpaceDN w:val="0"/>
              <w:adjustRightInd w:val="0"/>
              <w:spacing w:after="0" w:line="240" w:lineRule="auto"/>
              <w:jc w:val="center"/>
              <w:rPr>
                <w:rFonts w:ascii="Courier New" w:hAnsi="Courier New" w:cs="Courier New"/>
              </w:rPr>
            </w:pPr>
          </w:p>
        </w:tc>
        <w:tc>
          <w:tcPr>
            <w:tcW w:w="2835" w:type="dxa"/>
            <w:vMerge/>
          </w:tcPr>
          <w:p w:rsidR="00417503" w:rsidRPr="005D06C5" w:rsidRDefault="00417503" w:rsidP="00B41A6F">
            <w:pPr>
              <w:autoSpaceDE w:val="0"/>
              <w:autoSpaceDN w:val="0"/>
              <w:adjustRightInd w:val="0"/>
              <w:spacing w:after="0" w:line="240" w:lineRule="auto"/>
              <w:jc w:val="both"/>
              <w:rPr>
                <w:rFonts w:ascii="Courier New" w:hAnsi="Courier New" w:cs="Courier New"/>
                <w:u w:val="single"/>
                <w:lang w:eastAsia="ru-RU"/>
              </w:rPr>
            </w:pPr>
          </w:p>
        </w:tc>
        <w:tc>
          <w:tcPr>
            <w:tcW w:w="2910" w:type="dxa"/>
          </w:tcPr>
          <w:p w:rsidR="00417503" w:rsidRPr="005D06C5" w:rsidRDefault="00417503" w:rsidP="00417503">
            <w:pPr>
              <w:autoSpaceDE w:val="0"/>
              <w:autoSpaceDN w:val="0"/>
              <w:adjustRightInd w:val="0"/>
              <w:spacing w:after="0" w:line="240" w:lineRule="auto"/>
              <w:jc w:val="both"/>
              <w:rPr>
                <w:rFonts w:ascii="Courier New" w:hAnsi="Courier New" w:cs="Courier New"/>
                <w:lang w:eastAsia="ru-RU"/>
              </w:rPr>
            </w:pPr>
            <w:r w:rsidRPr="005D06C5">
              <w:rPr>
                <w:rFonts w:ascii="Courier New" w:hAnsi="Courier New" w:cs="Courier New"/>
                <w:u w:val="single"/>
                <w:lang w:eastAsia="ru-RU"/>
              </w:rPr>
              <w:t xml:space="preserve">      Сведения о трудовой деятельности за периоды с 1 января 2020 года, оформленные в установленном законодательством порядке</w:t>
            </w:r>
          </w:p>
          <w:p w:rsidR="00417503" w:rsidRPr="005D06C5" w:rsidRDefault="00417503" w:rsidP="0001044D">
            <w:pPr>
              <w:autoSpaceDE w:val="0"/>
              <w:autoSpaceDN w:val="0"/>
              <w:adjustRightInd w:val="0"/>
              <w:spacing w:after="0" w:line="240" w:lineRule="auto"/>
              <w:jc w:val="center"/>
              <w:rPr>
                <w:rFonts w:ascii="Courier New" w:hAnsi="Courier New" w:cs="Courier New"/>
                <w:lang w:eastAsia="ru-RU"/>
              </w:rPr>
            </w:pPr>
          </w:p>
        </w:tc>
      </w:tr>
      <w:tr w:rsidR="000B1B17" w:rsidRPr="005D06C5" w:rsidTr="0001044D">
        <w:trPr>
          <w:trHeight w:val="126"/>
        </w:trPr>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16.</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00594FFA">
              <w:rPr>
                <w:rFonts w:ascii="Courier New" w:hAnsi="Courier New" w:cs="Courier New"/>
                <w:vertAlign w:val="superscript"/>
              </w:rPr>
              <w:t xml:space="preserve"> </w:t>
            </w:r>
            <w:r w:rsidRPr="005D06C5">
              <w:rPr>
                <w:rFonts w:ascii="Courier New" w:hAnsi="Courier New" w:cs="Courier New"/>
              </w:rPr>
              <w:t xml:space="preserve">Земельного </w:t>
            </w:r>
            <w:r w:rsidRPr="005D06C5">
              <w:rPr>
                <w:rFonts w:ascii="Courier New" w:hAnsi="Courier New" w:cs="Courier New"/>
              </w:rPr>
              <w:lastRenderedPageBreak/>
              <w:t xml:space="preserve">кодекса, </w:t>
            </w:r>
            <w:r w:rsidRPr="005D06C5">
              <w:rPr>
                <w:rFonts w:ascii="Courier New" w:hAnsi="Courier New" w:cs="Courier New"/>
                <w:lang w:eastAsia="ru-RU"/>
              </w:rPr>
              <w:t>пункт 4 части 1 статьи 2 Закона Иркутской области № 146-ОЗ</w:t>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бесплатно</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Граждане, награжденные орденом «За </w:t>
            </w:r>
            <w:r w:rsidRPr="005D06C5">
              <w:rPr>
                <w:rFonts w:ascii="Courier New" w:hAnsi="Courier New" w:cs="Courier New"/>
                <w:lang w:eastAsia="ru-RU"/>
              </w:rPr>
              <w:lastRenderedPageBreak/>
              <w:t>заслуги перед Отечеством» I–</w:t>
            </w:r>
            <w:r w:rsidRPr="005D06C5">
              <w:rPr>
                <w:rFonts w:ascii="Courier New" w:hAnsi="Courier New" w:cs="Courier New"/>
                <w:lang w:val="en-US" w:eastAsia="ru-RU"/>
              </w:rPr>
              <w:t>IV</w:t>
            </w:r>
            <w:r w:rsidRPr="005D06C5">
              <w:rPr>
                <w:rFonts w:ascii="Courier New" w:hAnsi="Courier New" w:cs="Courier New"/>
                <w:lang w:eastAsia="ru-RU"/>
              </w:rPr>
              <w:t xml:space="preserve"> степеней</w:t>
            </w:r>
          </w:p>
        </w:tc>
        <w:tc>
          <w:tcPr>
            <w:tcW w:w="2551" w:type="dxa"/>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 xml:space="preserve">для индивидуального </w:t>
            </w:r>
            <w:r w:rsidRPr="005D06C5">
              <w:rPr>
                <w:rFonts w:ascii="Courier New" w:hAnsi="Courier New" w:cs="Courier New"/>
                <w:lang w:eastAsia="ru-RU"/>
              </w:rPr>
              <w:lastRenderedPageBreak/>
              <w:t>жилищного строительства, ведения личного подсобного хозяйства</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lastRenderedPageBreak/>
              <w:t xml:space="preserve">Документ, подтверждающий награждение </w:t>
            </w:r>
            <w:r w:rsidRPr="005D06C5">
              <w:rPr>
                <w:rFonts w:ascii="Courier New" w:hAnsi="Courier New" w:cs="Courier New"/>
              </w:rPr>
              <w:lastRenderedPageBreak/>
              <w:t xml:space="preserve">заявителя соответственно </w:t>
            </w:r>
            <w:r w:rsidRPr="005D06C5">
              <w:rPr>
                <w:rFonts w:ascii="Courier New" w:hAnsi="Courier New" w:cs="Courier New"/>
                <w:lang w:eastAsia="ru-RU"/>
              </w:rPr>
              <w:t>орденом «За заслуги перед Отечеством» I–</w:t>
            </w:r>
            <w:r w:rsidRPr="005D06C5">
              <w:rPr>
                <w:rFonts w:ascii="Courier New" w:hAnsi="Courier New" w:cs="Courier New"/>
                <w:lang w:val="en-US" w:eastAsia="ru-RU"/>
              </w:rPr>
              <w:t>IV</w:t>
            </w:r>
            <w:r w:rsidRPr="005D06C5">
              <w:rPr>
                <w:rFonts w:ascii="Courier New" w:hAnsi="Courier New" w:cs="Courier New"/>
                <w:lang w:eastAsia="ru-RU"/>
              </w:rPr>
              <w:t xml:space="preserve"> степеней</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w:t>
            </w:r>
            <w:r w:rsidRPr="005D06C5">
              <w:rPr>
                <w:rFonts w:ascii="Courier New" w:hAnsi="Courier New" w:cs="Courier New"/>
                <w:lang w:eastAsia="ru-RU"/>
              </w:rPr>
              <w:lastRenderedPageBreak/>
              <w:t>(имеющиеся) у него объекты недвижимости в отношении заявителя</w:t>
            </w:r>
          </w:p>
        </w:tc>
      </w:tr>
      <w:tr w:rsidR="000B1B17" w:rsidRPr="005D06C5" w:rsidTr="0001044D">
        <w:trPr>
          <w:trHeight w:val="1590"/>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17.</w:t>
            </w:r>
          </w:p>
        </w:tc>
        <w:tc>
          <w:tcPr>
            <w:tcW w:w="1701" w:type="dxa"/>
            <w:vMerge w:val="restart"/>
          </w:tcPr>
          <w:p w:rsidR="000B1B17" w:rsidRPr="005D06C5" w:rsidRDefault="000B1B17" w:rsidP="00730A3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004F3B39" w:rsidRPr="005D06C5">
              <w:rPr>
                <w:rFonts w:ascii="Courier New" w:hAnsi="Courier New" w:cs="Courier New"/>
                <w:u w:val="single"/>
              </w:rPr>
              <w:t>подпункт «</w:t>
            </w:r>
            <w:r w:rsidR="00730A33" w:rsidRPr="005D06C5">
              <w:rPr>
                <w:rFonts w:ascii="Courier New" w:hAnsi="Courier New" w:cs="Courier New"/>
                <w:u w:val="single"/>
              </w:rPr>
              <w:t>г</w:t>
            </w:r>
            <w:r w:rsidR="004F3B39" w:rsidRPr="005D06C5">
              <w:rPr>
                <w:rFonts w:ascii="Courier New" w:hAnsi="Courier New" w:cs="Courier New"/>
                <w:u w:val="single"/>
              </w:rPr>
              <w:t>»</w:t>
            </w:r>
            <w:r w:rsidR="00594FFA">
              <w:rPr>
                <w:rFonts w:ascii="Courier New" w:hAnsi="Courier New" w:cs="Courier New"/>
                <w:u w:val="single"/>
              </w:rPr>
              <w:t xml:space="preserve"> </w:t>
            </w:r>
            <w:r w:rsidRPr="005D06C5">
              <w:rPr>
                <w:rFonts w:ascii="Courier New" w:hAnsi="Courier New" w:cs="Courier New"/>
                <w:lang w:eastAsia="ru-RU"/>
              </w:rPr>
              <w:t>пункт</w:t>
            </w:r>
            <w:r w:rsidR="00730A33" w:rsidRPr="005D06C5">
              <w:rPr>
                <w:rFonts w:ascii="Courier New" w:hAnsi="Courier New" w:cs="Courier New"/>
                <w:lang w:eastAsia="ru-RU"/>
              </w:rPr>
              <w:t>а</w:t>
            </w:r>
            <w:r w:rsidRPr="005D06C5">
              <w:rPr>
                <w:rFonts w:ascii="Courier New" w:hAnsi="Courier New" w:cs="Courier New"/>
                <w:lang w:eastAsia="ru-RU"/>
              </w:rPr>
              <w:t xml:space="preserve"> 5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w:t>
            </w:r>
            <w:r w:rsidRPr="005D06C5">
              <w:rPr>
                <w:rFonts w:ascii="Courier New" w:hAnsi="Courier New" w:cs="Courier New"/>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5D06C5" w:rsidTr="0001044D">
        <w:trPr>
          <w:trHeight w:val="1590"/>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Акт органа опеки и попечительства о назначении опекуна или попечителя</w:t>
            </w:r>
          </w:p>
        </w:tc>
      </w:tr>
      <w:tr w:rsidR="000B1B17" w:rsidRPr="005D06C5" w:rsidTr="0001044D">
        <w:trPr>
          <w:trHeight w:val="638"/>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18.</w:t>
            </w:r>
          </w:p>
        </w:tc>
        <w:tc>
          <w:tcPr>
            <w:tcW w:w="1701" w:type="dxa"/>
            <w:vMerge w:val="restart"/>
          </w:tcPr>
          <w:p w:rsidR="000B1B17" w:rsidRPr="005D06C5" w:rsidRDefault="000B1B17" w:rsidP="00B9401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00B94015" w:rsidRPr="005D06C5">
              <w:rPr>
                <w:rFonts w:ascii="Courier New" w:hAnsi="Courier New" w:cs="Courier New"/>
                <w:u w:val="single"/>
              </w:rPr>
              <w:lastRenderedPageBreak/>
              <w:t>подпункт «в»</w:t>
            </w:r>
            <w:r w:rsidR="00594FFA">
              <w:rPr>
                <w:rFonts w:ascii="Courier New" w:hAnsi="Courier New" w:cs="Courier New"/>
                <w:u w:val="single"/>
              </w:rPr>
              <w:t xml:space="preserve"> </w:t>
            </w:r>
            <w:r w:rsidRPr="005D06C5">
              <w:rPr>
                <w:rFonts w:ascii="Courier New" w:hAnsi="Courier New" w:cs="Courier New"/>
                <w:lang w:eastAsia="ru-RU"/>
              </w:rPr>
              <w:t>пункт</w:t>
            </w:r>
            <w:r w:rsidR="00B94015" w:rsidRPr="005D06C5">
              <w:rPr>
                <w:rFonts w:ascii="Courier New" w:hAnsi="Courier New" w:cs="Courier New"/>
                <w:lang w:eastAsia="ru-RU"/>
              </w:rPr>
              <w:t>а</w:t>
            </w:r>
            <w:r w:rsidRPr="005D06C5">
              <w:rPr>
                <w:rFonts w:ascii="Courier New" w:hAnsi="Courier New" w:cs="Courier New"/>
                <w:lang w:eastAsia="ru-RU"/>
              </w:rPr>
              <w:t xml:space="preserve"> 5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Граждане, являющиеся собственниками (сособственниками) </w:t>
            </w:r>
            <w:r w:rsidRPr="005D06C5">
              <w:rPr>
                <w:rFonts w:ascii="Courier New" w:hAnsi="Courier New" w:cs="Courier New"/>
                <w:lang w:eastAsia="ru-RU"/>
              </w:rPr>
              <w:lastRenderedPageBreak/>
              <w:t xml:space="preserve">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Зиминского районного муниципального образования, муниципального образования Киренский район, муниципального образования «Аларский район», муниципального образования «Заларинский 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w:t>
            </w:r>
            <w:r w:rsidRPr="005D06C5">
              <w:rPr>
                <w:rFonts w:ascii="Courier New" w:hAnsi="Courier New" w:cs="Courier New"/>
                <w:lang w:eastAsia="ru-RU"/>
              </w:rPr>
              <w:lastRenderedPageBreak/>
              <w:t>апреле 2017 года (далее – уничтоженные жилые помещения)</w:t>
            </w:r>
            <w:r w:rsidRPr="005D06C5">
              <w:rPr>
                <w:rStyle w:val="a5"/>
                <w:rFonts w:ascii="Courier New" w:hAnsi="Courier New" w:cs="Courier New"/>
              </w:rPr>
              <w:footnoteReference w:id="4"/>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 xml:space="preserve">для индивидуального жилищного </w:t>
            </w:r>
            <w:r w:rsidRPr="005D06C5">
              <w:rPr>
                <w:rFonts w:ascii="Courier New" w:hAnsi="Courier New" w:cs="Courier New"/>
                <w:lang w:eastAsia="ru-RU"/>
              </w:rPr>
              <w:lastRenderedPageBreak/>
              <w:t>строительства, ведения личного подсобного хозяйства в границах населенного пункта</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 xml:space="preserve">Правоустанавливающие документы на уничтоженное жилое помещение, </w:t>
            </w:r>
            <w:r w:rsidRPr="005D06C5">
              <w:rPr>
                <w:rFonts w:ascii="Courier New" w:hAnsi="Courier New" w:cs="Courier New"/>
                <w:lang w:eastAsia="ru-RU"/>
              </w:rPr>
              <w:lastRenderedPageBreak/>
              <w:t>н</w:t>
            </w:r>
            <w:r w:rsidR="00CB638F">
              <w:rPr>
                <w:rFonts w:ascii="Courier New" w:hAnsi="Courier New" w:cs="Courier New"/>
                <w:lang w:eastAsia="ru-RU"/>
              </w:rPr>
              <w:t>аходящееся в собственности (со</w:t>
            </w:r>
            <w:r w:rsidRPr="005D06C5">
              <w:rPr>
                <w:rFonts w:ascii="Courier New" w:hAnsi="Courier New" w:cs="Courier New"/>
                <w:lang w:eastAsia="ru-RU"/>
              </w:rPr>
              <w:t>бственности) заявителя (заявителей) (в случае, если право на уничтоженное жилое помещение не зарегистрировано в Едином государственном реестре недвижимости)</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w:t>
            </w:r>
            <w:r w:rsidRPr="005D06C5">
              <w:rPr>
                <w:rFonts w:ascii="Courier New" w:hAnsi="Courier New" w:cs="Courier New"/>
                <w:lang w:eastAsia="ru-RU"/>
              </w:rPr>
              <w:lastRenderedPageBreak/>
              <w:t>объекты недвижимости в отношении заявителя</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tc>
      </w:tr>
      <w:tr w:rsidR="000B1B17" w:rsidRPr="005D06C5" w:rsidTr="0001044D">
        <w:trPr>
          <w:trHeight w:val="956"/>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19.</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пункт 6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Граждане, имеющие право на получение социальных выплат в связи с выездом из районов Крайнего Севера и приравненных к ним местностей</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w:t>
            </w:r>
            <w:r w:rsidRPr="005D06C5">
              <w:rPr>
                <w:rFonts w:ascii="Courier New" w:hAnsi="Courier New" w:cs="Courier New"/>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5D06C5" w:rsidTr="0001044D">
        <w:trPr>
          <w:trHeight w:val="956"/>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w:t>
            </w:r>
            <w:r w:rsidRPr="005D06C5">
              <w:rPr>
                <w:rFonts w:ascii="Courier New" w:hAnsi="Courier New" w:cs="Courier New"/>
                <w:lang w:eastAsia="ru-RU"/>
              </w:rPr>
              <w:lastRenderedPageBreak/>
              <w:t>не получил соответствующую социальную выплату</w:t>
            </w:r>
          </w:p>
        </w:tc>
      </w:tr>
      <w:tr w:rsidR="00A44083" w:rsidRPr="005D06C5" w:rsidTr="0001044D">
        <w:trPr>
          <w:trHeight w:val="478"/>
        </w:trPr>
        <w:tc>
          <w:tcPr>
            <w:tcW w:w="562" w:type="dxa"/>
            <w:vMerge w:val="restart"/>
          </w:tcPr>
          <w:p w:rsidR="00A44083" w:rsidRPr="005D06C5" w:rsidRDefault="00A4408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20.</w:t>
            </w:r>
          </w:p>
        </w:tc>
        <w:tc>
          <w:tcPr>
            <w:tcW w:w="1701" w:type="dxa"/>
            <w:vMerge w:val="restart"/>
          </w:tcPr>
          <w:p w:rsidR="00A44083" w:rsidRPr="005D06C5" w:rsidRDefault="00A4408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пункт 7 части 1 статьи 2 Закона Иркутской области № 146-ОЗ</w:t>
            </w:r>
          </w:p>
        </w:tc>
        <w:tc>
          <w:tcPr>
            <w:tcW w:w="1768" w:type="dxa"/>
            <w:vMerge w:val="restart"/>
          </w:tcPr>
          <w:p w:rsidR="00A44083" w:rsidRPr="005D06C5" w:rsidRDefault="00A4408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Инвалиды, имеющие I, II группу инвалидности, и дети-инвалиды</w:t>
            </w:r>
          </w:p>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551" w:type="dxa"/>
            <w:vMerge w:val="restart"/>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Земельный участок для эксплуатации индивидуального жилого дома</w:t>
            </w:r>
          </w:p>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910" w:type="dxa"/>
          </w:tcPr>
          <w:p w:rsidR="00A44083" w:rsidRPr="005D06C5" w:rsidRDefault="00A44083"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A44083" w:rsidRPr="005D06C5" w:rsidTr="0001044D">
        <w:trPr>
          <w:trHeight w:val="478"/>
        </w:trPr>
        <w:tc>
          <w:tcPr>
            <w:tcW w:w="56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0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68"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55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910" w:type="dxa"/>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Договор аренды земельного участка</w:t>
            </w:r>
          </w:p>
        </w:tc>
      </w:tr>
      <w:tr w:rsidR="00A44083" w:rsidRPr="005D06C5" w:rsidTr="0001044D">
        <w:trPr>
          <w:trHeight w:val="478"/>
        </w:trPr>
        <w:tc>
          <w:tcPr>
            <w:tcW w:w="56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0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68"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55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910" w:type="dxa"/>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об объекте недвижимости в отношении земельного участка</w:t>
            </w:r>
          </w:p>
        </w:tc>
      </w:tr>
      <w:tr w:rsidR="00A44083" w:rsidRPr="005D06C5" w:rsidTr="00A44083">
        <w:trPr>
          <w:trHeight w:val="1617"/>
        </w:trPr>
        <w:tc>
          <w:tcPr>
            <w:tcW w:w="56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0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68"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55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910" w:type="dxa"/>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б объекте недвижимости в отношении жилого дома, расположенного на испрашиваемом земельном участке</w:t>
            </w:r>
          </w:p>
        </w:tc>
      </w:tr>
      <w:tr w:rsidR="00A44083" w:rsidRPr="005D06C5" w:rsidTr="0001044D">
        <w:trPr>
          <w:trHeight w:val="853"/>
        </w:trPr>
        <w:tc>
          <w:tcPr>
            <w:tcW w:w="56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0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1768"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552"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5D06C5" w:rsidRDefault="00A44083" w:rsidP="0001044D">
            <w:pPr>
              <w:autoSpaceDE w:val="0"/>
              <w:autoSpaceDN w:val="0"/>
              <w:adjustRightInd w:val="0"/>
              <w:spacing w:after="0" w:line="240" w:lineRule="auto"/>
              <w:jc w:val="center"/>
              <w:rPr>
                <w:rFonts w:ascii="Courier New" w:hAnsi="Courier New" w:cs="Courier New"/>
              </w:rPr>
            </w:pPr>
          </w:p>
        </w:tc>
        <w:tc>
          <w:tcPr>
            <w:tcW w:w="2910" w:type="dxa"/>
          </w:tcPr>
          <w:p w:rsidR="00A44083" w:rsidRPr="005D06C5" w:rsidRDefault="00A44083" w:rsidP="00A44083">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u w:val="single"/>
              </w:rPr>
              <w:t>Сведения, подтверждающие факт установления инвалидности</w:t>
            </w:r>
          </w:p>
        </w:tc>
      </w:tr>
      <w:tr w:rsidR="000B1B17" w:rsidRPr="005D06C5" w:rsidTr="0001044D">
        <w:trPr>
          <w:trHeight w:val="322"/>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21.</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 xml:space="preserve">пункт 8 </w:t>
            </w:r>
            <w:r w:rsidRPr="005D06C5">
              <w:rPr>
                <w:rFonts w:ascii="Courier New" w:hAnsi="Courier New" w:cs="Courier New"/>
                <w:lang w:eastAsia="ru-RU"/>
              </w:rPr>
              <w:lastRenderedPageBreak/>
              <w:t>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Постоянно проживающие в поселении, городском округе граждане, которым </w:t>
            </w:r>
            <w:r w:rsidRPr="005D06C5">
              <w:rPr>
                <w:rFonts w:ascii="Courier New" w:hAnsi="Courier New" w:cs="Courier New"/>
              </w:rPr>
              <w:lastRenderedPageBreak/>
              <w:t>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B1B17" w:rsidRPr="005D06C5" w:rsidRDefault="000B1B17" w:rsidP="0001044D">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9" w:history="1">
              <w:r w:rsidRPr="005D06C5">
                <w:rPr>
                  <w:rFonts w:ascii="Courier New" w:hAnsi="Courier New" w:cs="Courier New"/>
                </w:rPr>
                <w:t>Закона</w:t>
              </w:r>
            </w:hyperlink>
            <w:r w:rsidRPr="005D06C5">
              <w:rPr>
                <w:rFonts w:ascii="Courier New" w:hAnsi="Courier New" w:cs="Courier New"/>
              </w:rPr>
              <w:t xml:space="preserve"> Иркутской области</w:t>
            </w:r>
            <w:r w:rsidR="006179E0">
              <w:rPr>
                <w:rFonts w:ascii="Courier New" w:hAnsi="Courier New" w:cs="Courier New"/>
              </w:rPr>
              <w:t xml:space="preserve"> от 14 июля 2011 года №76-ОЗ </w:t>
            </w:r>
            <w:r w:rsidRPr="005D06C5">
              <w:rPr>
                <w:rFonts w:ascii="Courier New" w:hAnsi="Courier New" w:cs="Courier New"/>
              </w:rPr>
              <w:t>«Об отдельных мерах по подготовке части территории Иркутской области</w:t>
            </w:r>
            <w:r w:rsidR="006179E0">
              <w:rPr>
                <w:rFonts w:ascii="Courier New" w:hAnsi="Courier New" w:cs="Courier New"/>
              </w:rPr>
              <w:t xml:space="preserve"> к затоплению» (далее – Закон №</w:t>
            </w:r>
            <w:r w:rsidRPr="005D06C5">
              <w:rPr>
                <w:rFonts w:ascii="Courier New" w:hAnsi="Courier New" w:cs="Courier New"/>
              </w:rPr>
              <w:t>76-ОЗ);</w:t>
            </w:r>
          </w:p>
          <w:p w:rsidR="000B1B17" w:rsidRPr="005D06C5" w:rsidRDefault="000B1B17" w:rsidP="0001044D">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б) граждане, которым было предоставлено жилое помещение в собственность из государственного </w:t>
            </w:r>
            <w:r w:rsidRPr="005D06C5">
              <w:rPr>
                <w:rFonts w:ascii="Courier New" w:hAnsi="Courier New" w:cs="Courier New"/>
              </w:rPr>
              <w:lastRenderedPageBreak/>
              <w:t xml:space="preserve">жилищного фонда Иркутской области, сформированного в целях реализации </w:t>
            </w:r>
            <w:hyperlink r:id="rId10" w:history="1">
              <w:r w:rsidRPr="005D06C5">
                <w:rPr>
                  <w:rFonts w:ascii="Courier New" w:hAnsi="Courier New" w:cs="Courier New"/>
                </w:rPr>
                <w:t>Закона</w:t>
              </w:r>
            </w:hyperlink>
            <w:r w:rsidRPr="005D06C5">
              <w:rPr>
                <w:rFonts w:ascii="Courier New" w:hAnsi="Courier New" w:cs="Courier New"/>
              </w:rPr>
              <w:t xml:space="preserve"> Иркутской </w:t>
            </w:r>
            <w:r w:rsidR="006179E0">
              <w:rPr>
                <w:rFonts w:ascii="Courier New" w:hAnsi="Courier New" w:cs="Courier New"/>
              </w:rPr>
              <w:t>области от 11 марта 2014 года №</w:t>
            </w:r>
            <w:r w:rsidRPr="005D06C5">
              <w:rPr>
                <w:rFonts w:ascii="Courier New" w:hAnsi="Courier New" w:cs="Courier New"/>
              </w:rPr>
              <w:t>29-ОЗ «О предоставлении жилых помещений жилищного фонда Иркутской области и социальных выплат отдельным катег</w:t>
            </w:r>
            <w:r w:rsidR="006179E0">
              <w:rPr>
                <w:rFonts w:ascii="Courier New" w:hAnsi="Courier New" w:cs="Courier New"/>
              </w:rPr>
              <w:t>ориям граждан» (далее – Закон №</w:t>
            </w:r>
            <w:r w:rsidRPr="005D06C5">
              <w:rPr>
                <w:rFonts w:ascii="Courier New" w:hAnsi="Courier New" w:cs="Courier New"/>
              </w:rPr>
              <w:t>29-ОЗ);</w:t>
            </w:r>
          </w:p>
          <w:p w:rsidR="000B1B17" w:rsidRPr="005D06C5" w:rsidRDefault="000B1B17" w:rsidP="0001044D">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1" w:history="1">
              <w:r w:rsidRPr="005D06C5">
                <w:rPr>
                  <w:rFonts w:ascii="Courier New" w:hAnsi="Courier New" w:cs="Courier New"/>
                </w:rPr>
                <w:t>Закона</w:t>
              </w:r>
            </w:hyperlink>
            <w:r w:rsidR="006179E0">
              <w:rPr>
                <w:rFonts w:ascii="Courier New" w:hAnsi="Courier New" w:cs="Courier New"/>
              </w:rPr>
              <w:t xml:space="preserve"> №</w:t>
            </w:r>
            <w:r w:rsidRPr="005D06C5">
              <w:rPr>
                <w:rFonts w:ascii="Courier New" w:hAnsi="Courier New" w:cs="Courier New"/>
              </w:rPr>
              <w:t>76-ОЗ;</w:t>
            </w:r>
          </w:p>
          <w:p w:rsidR="000B1B17" w:rsidRPr="005D06C5" w:rsidRDefault="000B1B17" w:rsidP="0001044D">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г) члены семьи собственников жилых помещений, которым было предоставлено жилое помещение из государственного </w:t>
            </w:r>
            <w:r w:rsidRPr="005D06C5">
              <w:rPr>
                <w:rFonts w:ascii="Courier New" w:hAnsi="Courier New" w:cs="Courier New"/>
              </w:rPr>
              <w:lastRenderedPageBreak/>
              <w:t xml:space="preserve">жилищного фонда Иркутской области, сформированного в целях реализации </w:t>
            </w:r>
            <w:hyperlink r:id="rId12" w:history="1">
              <w:r w:rsidRPr="005D06C5">
                <w:rPr>
                  <w:rFonts w:ascii="Courier New" w:hAnsi="Courier New" w:cs="Courier New"/>
                </w:rPr>
                <w:t>Закона</w:t>
              </w:r>
            </w:hyperlink>
            <w:r w:rsidRPr="005D06C5">
              <w:rPr>
                <w:rFonts w:ascii="Courier New" w:hAnsi="Courier New" w:cs="Courier New"/>
              </w:rPr>
              <w:t xml:space="preserve"> № 29-ОЗ;</w:t>
            </w:r>
          </w:p>
          <w:p w:rsidR="000B1B17" w:rsidRPr="005D06C5" w:rsidRDefault="000B1B17" w:rsidP="0001044D">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3" w:history="1">
              <w:r w:rsidRPr="005D06C5">
                <w:rPr>
                  <w:rFonts w:ascii="Courier New" w:hAnsi="Courier New" w:cs="Courier New"/>
                </w:rPr>
                <w:t>Законом</w:t>
              </w:r>
            </w:hyperlink>
            <w:r w:rsidRPr="005D06C5">
              <w:rPr>
                <w:rFonts w:ascii="Courier New" w:hAnsi="Courier New" w:cs="Courier New"/>
              </w:rPr>
              <w:t xml:space="preserve"> № 76-ОЗ;</w:t>
            </w:r>
          </w:p>
          <w:p w:rsidR="00594FFA" w:rsidRDefault="000B1B17" w:rsidP="00594FFA">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4" w:history="1">
              <w:r w:rsidRPr="005D06C5">
                <w:rPr>
                  <w:rFonts w:ascii="Courier New" w:hAnsi="Courier New" w:cs="Courier New"/>
                </w:rPr>
                <w:t>Законом</w:t>
              </w:r>
            </w:hyperlink>
            <w:r w:rsidRPr="005D06C5">
              <w:rPr>
                <w:rFonts w:ascii="Courier New" w:hAnsi="Courier New" w:cs="Courier New"/>
              </w:rPr>
              <w:t xml:space="preserve"> № 29-ОЗ;</w:t>
            </w:r>
          </w:p>
          <w:p w:rsidR="000B1B17" w:rsidRPr="005D06C5" w:rsidRDefault="000B1B17" w:rsidP="00594FFA">
            <w:pPr>
              <w:autoSpaceDE w:val="0"/>
              <w:autoSpaceDN w:val="0"/>
              <w:adjustRightInd w:val="0"/>
              <w:spacing w:after="0" w:line="233" w:lineRule="auto"/>
              <w:contextualSpacing/>
              <w:jc w:val="center"/>
              <w:rPr>
                <w:rFonts w:ascii="Courier New" w:hAnsi="Courier New" w:cs="Courier New"/>
              </w:rPr>
            </w:pPr>
            <w:r w:rsidRPr="005D06C5">
              <w:rPr>
                <w:rFonts w:ascii="Courier New" w:hAnsi="Courier New" w:cs="Courier New"/>
              </w:rPr>
              <w:t xml:space="preserve">ж) граждане, которым была предоставлена денежная </w:t>
            </w:r>
            <w:r w:rsidRPr="005D06C5">
              <w:rPr>
                <w:rFonts w:ascii="Courier New" w:hAnsi="Courier New" w:cs="Courier New"/>
              </w:rPr>
              <w:lastRenderedPageBreak/>
              <w:t xml:space="preserve">компенсация утрачиваемого права собственности на учитываемый земельный участок в соответствии с </w:t>
            </w:r>
            <w:hyperlink r:id="rId15" w:history="1">
              <w:r w:rsidRPr="005D06C5">
                <w:rPr>
                  <w:rFonts w:ascii="Courier New" w:hAnsi="Courier New" w:cs="Courier New"/>
                </w:rPr>
                <w:t>Законом</w:t>
              </w:r>
            </w:hyperlink>
            <w:r w:rsidRPr="005D06C5">
              <w:rPr>
                <w:rFonts w:ascii="Courier New" w:hAnsi="Courier New" w:cs="Courier New"/>
              </w:rPr>
              <w:t xml:space="preserve"> № 29-ОЗ</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для ведения сельскохозяйственного производства, иных связанных с </w:t>
            </w:r>
            <w:r w:rsidRPr="005D06C5">
              <w:rPr>
                <w:rFonts w:ascii="Courier New" w:hAnsi="Courier New" w:cs="Courier New"/>
              </w:rPr>
              <w:lastRenderedPageBreak/>
              <w:t>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 xml:space="preserve">Выписка из </w:t>
            </w:r>
            <w:r w:rsidRPr="005D06C5">
              <w:rPr>
                <w:rFonts w:ascii="Courier New" w:hAnsi="Courier New" w:cs="Courier New"/>
              </w:rPr>
              <w:t>ЕГРН</w:t>
            </w:r>
            <w:r w:rsidRPr="005D06C5">
              <w:rPr>
                <w:rFonts w:ascii="Courier New" w:hAnsi="Courier New" w:cs="Courier New"/>
                <w:lang w:eastAsia="ru-RU"/>
              </w:rPr>
              <w:t xml:space="preserve"> о правах отдельного лица на имевшиеся (имеющиеся) у него объекты недвижимости </w:t>
            </w:r>
            <w:r w:rsidRPr="005D06C5">
              <w:rPr>
                <w:rFonts w:ascii="Courier New" w:hAnsi="Courier New" w:cs="Courier New"/>
                <w:lang w:eastAsia="ru-RU"/>
              </w:rPr>
              <w:lastRenderedPageBreak/>
              <w:t>в отношении заявителя</w:t>
            </w:r>
          </w:p>
        </w:tc>
      </w:tr>
      <w:tr w:rsidR="000B1B17" w:rsidRPr="005D06C5" w:rsidTr="0001044D">
        <w:trPr>
          <w:trHeight w:val="318"/>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w:t>
            </w:r>
            <w:r w:rsidR="006179E0">
              <w:rPr>
                <w:rFonts w:ascii="Courier New" w:hAnsi="Courier New" w:cs="Courier New"/>
                <w:lang w:eastAsia="ru-RU"/>
              </w:rPr>
              <w:t>нный в соответствии с Законом №</w:t>
            </w:r>
            <w:r w:rsidRPr="005D06C5">
              <w:rPr>
                <w:rFonts w:ascii="Courier New" w:hAnsi="Courier New" w:cs="Courier New"/>
                <w:lang w:eastAsia="ru-RU"/>
              </w:rPr>
              <w:t>76-ОЗ (для граждан, которым было предоставлено жилое помещение из государственного жилищного фонда Иркутской области, сформированн</w:t>
            </w:r>
            <w:r w:rsidR="006179E0">
              <w:rPr>
                <w:rFonts w:ascii="Courier New" w:hAnsi="Courier New" w:cs="Courier New"/>
                <w:lang w:eastAsia="ru-RU"/>
              </w:rPr>
              <w:t>ого в целях реализации Закона №</w:t>
            </w:r>
            <w:r w:rsidRPr="005D06C5">
              <w:rPr>
                <w:rFonts w:ascii="Courier New" w:hAnsi="Courier New" w:cs="Courier New"/>
                <w:lang w:eastAsia="ru-RU"/>
              </w:rPr>
              <w:t>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w:t>
            </w:r>
            <w:r w:rsidR="006179E0">
              <w:rPr>
                <w:rFonts w:ascii="Courier New" w:hAnsi="Courier New" w:cs="Courier New"/>
                <w:lang w:eastAsia="ru-RU"/>
              </w:rPr>
              <w:t>ого в целях реализации Закона №</w:t>
            </w:r>
            <w:r w:rsidRPr="005D06C5">
              <w:rPr>
                <w:rFonts w:ascii="Courier New" w:hAnsi="Courier New" w:cs="Courier New"/>
                <w:lang w:eastAsia="ru-RU"/>
              </w:rPr>
              <w:t xml:space="preserve">76-ОЗ, учтенных при определении площади </w:t>
            </w:r>
            <w:r w:rsidRPr="005D06C5">
              <w:rPr>
                <w:rFonts w:ascii="Courier New" w:hAnsi="Courier New" w:cs="Courier New"/>
                <w:lang w:eastAsia="ru-RU"/>
              </w:rPr>
              <w:lastRenderedPageBreak/>
              <w:t>предоставленного жилого помещения)</w:t>
            </w:r>
          </w:p>
        </w:tc>
      </w:tr>
      <w:tr w:rsidR="000B1B17" w:rsidRPr="005D06C5" w:rsidTr="0001044D">
        <w:trPr>
          <w:trHeight w:val="318"/>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w:t>
            </w:r>
            <w:r w:rsidRPr="005D06C5">
              <w:rPr>
                <w:rFonts w:ascii="Courier New" w:hAnsi="Courier New" w:cs="Courier New"/>
                <w:lang w:eastAsia="ru-RU"/>
              </w:rPr>
              <w:lastRenderedPageBreak/>
              <w:t>предоставленного жилого помещения)</w:t>
            </w:r>
          </w:p>
        </w:tc>
      </w:tr>
      <w:tr w:rsidR="000B1B17" w:rsidRPr="005D06C5" w:rsidTr="0001044D">
        <w:trPr>
          <w:trHeight w:val="318"/>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
        </w:tc>
      </w:tr>
      <w:tr w:rsidR="000B1B17" w:rsidRPr="005D06C5" w:rsidTr="0001044D">
        <w:trPr>
          <w:trHeight w:val="318"/>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Соглашение о предоставлении денежной компенсации утрачиваемого права собственности на учитываемое строение, </w:t>
            </w:r>
            <w:r w:rsidRPr="005D06C5">
              <w:rPr>
                <w:rFonts w:ascii="Courier New" w:hAnsi="Courier New" w:cs="Courier New"/>
                <w:lang w:eastAsia="ru-RU"/>
              </w:rPr>
              <w:lastRenderedPageBreak/>
              <w:t>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0B1B17" w:rsidRPr="005D06C5" w:rsidTr="0001044D">
        <w:trPr>
          <w:trHeight w:val="318"/>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0B1B17" w:rsidRPr="005D06C5" w:rsidTr="0001044D">
        <w:trPr>
          <w:trHeight w:val="126"/>
        </w:trPr>
        <w:tc>
          <w:tcPr>
            <w:tcW w:w="56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22.</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w:t>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tcPr>
          <w:p w:rsidR="000B1B17" w:rsidRPr="005D06C5" w:rsidRDefault="000B1B17" w:rsidP="00542F15">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Граждане, удостоенные званий Героя Советского Союза, Героя Российской </w:t>
            </w:r>
            <w:r w:rsidRPr="005D06C5">
              <w:rPr>
                <w:rFonts w:ascii="Courier New" w:hAnsi="Courier New" w:cs="Courier New"/>
                <w:lang w:eastAsia="ru-RU"/>
              </w:rPr>
              <w:lastRenderedPageBreak/>
              <w:t>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 xml:space="preserve">для индивидуального жилищного строительства, </w:t>
            </w:r>
            <w:r w:rsidRPr="005D06C5">
              <w:rPr>
                <w:rFonts w:ascii="Courier New" w:hAnsi="Courier New" w:cs="Courier New"/>
                <w:lang w:eastAsia="ru-RU"/>
              </w:rPr>
              <w:lastRenderedPageBreak/>
              <w:t>ведения личного подсобного хозяйства, садоводства и огородничества</w:t>
            </w:r>
          </w:p>
          <w:p w:rsidR="000B1B17" w:rsidRPr="005D06C5" w:rsidRDefault="000B1B17" w:rsidP="0001044D">
            <w:pPr>
              <w:autoSpaceDE w:val="0"/>
              <w:autoSpaceDN w:val="0"/>
              <w:adjustRightInd w:val="0"/>
              <w:spacing w:after="0" w:line="240" w:lineRule="auto"/>
              <w:jc w:val="right"/>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 xml:space="preserve">Документы, удостоверяющие статус соответственно Героя Советского Союза, </w:t>
            </w:r>
            <w:r w:rsidRPr="005D06C5">
              <w:rPr>
                <w:rFonts w:ascii="Courier New" w:hAnsi="Courier New" w:cs="Courier New"/>
                <w:lang w:eastAsia="ru-RU"/>
              </w:rPr>
              <w:lastRenderedPageBreak/>
              <w:t>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 xml:space="preserve">Выписка из ЕГРН о правах отдельного лица на имевшиеся (имеющиеся) у него объекты недвижимости </w:t>
            </w:r>
            <w:r w:rsidRPr="005D06C5">
              <w:rPr>
                <w:rFonts w:ascii="Courier New" w:hAnsi="Courier New" w:cs="Courier New"/>
                <w:lang w:eastAsia="ru-RU"/>
              </w:rPr>
              <w:lastRenderedPageBreak/>
              <w:t>в отношении заявителя</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638"/>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23.</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пункт 9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w:t>
            </w:r>
            <w:r w:rsidRPr="005D06C5">
              <w:rPr>
                <w:rFonts w:ascii="Courier New" w:hAnsi="Courier New" w:cs="Courier New"/>
                <w:lang w:eastAsia="ru-RU"/>
              </w:rPr>
              <w:lastRenderedPageBreak/>
              <w:t>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5D06C5">
              <w:rPr>
                <w:rStyle w:val="a5"/>
                <w:rFonts w:ascii="Courier New" w:hAnsi="Courier New" w:cs="Courier New"/>
                <w:lang w:eastAsia="ru-RU"/>
              </w:rPr>
              <w:footnoteReference w:id="5"/>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 xml:space="preserve">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w:t>
            </w:r>
            <w:r w:rsidRPr="005D06C5">
              <w:rPr>
                <w:rFonts w:ascii="Courier New" w:hAnsi="Courier New" w:cs="Courier New"/>
                <w:lang w:eastAsia="ru-RU"/>
              </w:rPr>
              <w:lastRenderedPageBreak/>
              <w:t>народов Севера, Сибири и Дальнего Востока Российской Федерации</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u w:val="single"/>
                <w:lang w:eastAsia="ru-RU"/>
              </w:rPr>
            </w:pPr>
            <w:r w:rsidRPr="005D06C5">
              <w:rPr>
                <w:rFonts w:ascii="Courier New" w:hAnsi="Courier New" w:cs="Courier New"/>
                <w:u w:val="single"/>
                <w:lang w:eastAsia="ru-RU"/>
              </w:rPr>
              <w:t>Документ, подтверждающий принадлежность гражданина к коренным малочисленным народам Севера, Сибири и Дальне</w:t>
            </w:r>
            <w:r w:rsidR="00A44083" w:rsidRPr="005D06C5">
              <w:rPr>
                <w:rFonts w:ascii="Courier New" w:hAnsi="Courier New" w:cs="Courier New"/>
                <w:u w:val="single"/>
                <w:lang w:eastAsia="ru-RU"/>
              </w:rPr>
              <w:t xml:space="preserve">го Востока </w:t>
            </w:r>
            <w:r w:rsidR="00A44083" w:rsidRPr="005D06C5">
              <w:rPr>
                <w:rFonts w:ascii="Courier New" w:hAnsi="Courier New" w:cs="Courier New"/>
                <w:u w:val="single"/>
                <w:lang w:eastAsia="ru-RU"/>
              </w:rPr>
              <w:lastRenderedPageBreak/>
              <w:t>Российской Федерации</w:t>
            </w:r>
          </w:p>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r>
      <w:tr w:rsidR="000B1B17" w:rsidRPr="005D06C5" w:rsidTr="0001044D">
        <w:trPr>
          <w:trHeight w:val="638"/>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24.</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 xml:space="preserve">пункт 10 части 1 статьи 2 Закона Иркутской области № </w:t>
            </w:r>
            <w:r w:rsidRPr="005D06C5">
              <w:rPr>
                <w:rFonts w:ascii="Courier New" w:hAnsi="Courier New" w:cs="Courier New"/>
                <w:lang w:eastAsia="ru-RU"/>
              </w:rPr>
              <w:lastRenderedPageBreak/>
              <w:t>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w:t>
            </w:r>
            <w:r w:rsidRPr="005D06C5">
              <w:rPr>
                <w:rFonts w:ascii="Courier New" w:hAnsi="Courier New" w:cs="Courier New"/>
              </w:rPr>
              <w:lastRenderedPageBreak/>
              <w:t>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t>2)</w:t>
            </w:r>
            <w:r w:rsidRPr="005D06C5">
              <w:rPr>
                <w:rFonts w:ascii="Courier New" w:hAnsi="Courier New" w:cs="Courier New"/>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для индивидуального жилищного строительства, ведения личного подсобного хозяйства</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A37326" w:rsidRPr="005D06C5" w:rsidRDefault="00A37326" w:rsidP="006179E0">
            <w:pPr>
              <w:autoSpaceDE w:val="0"/>
              <w:autoSpaceDN w:val="0"/>
              <w:adjustRightInd w:val="0"/>
              <w:spacing w:after="0" w:line="240" w:lineRule="auto"/>
              <w:ind w:firstLine="364"/>
              <w:jc w:val="center"/>
              <w:rPr>
                <w:rFonts w:ascii="Courier New" w:hAnsi="Courier New" w:cs="Courier New"/>
                <w:u w:val="single"/>
                <w:lang w:eastAsia="ru-RU"/>
              </w:rPr>
            </w:pPr>
            <w:r w:rsidRPr="005D06C5">
              <w:rPr>
                <w:rFonts w:ascii="Courier New" w:hAnsi="Courier New" w:cs="Courier New"/>
                <w:u w:val="single"/>
                <w:lang w:eastAsia="ru-RU"/>
              </w:rPr>
              <w:t xml:space="preserve">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w:t>
            </w:r>
            <w:r w:rsidRPr="005D06C5">
              <w:rPr>
                <w:rFonts w:ascii="Courier New" w:hAnsi="Courier New" w:cs="Courier New"/>
                <w:u w:val="single"/>
                <w:lang w:eastAsia="ru-RU"/>
              </w:rPr>
              <w:lastRenderedPageBreak/>
              <w:t>государства</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 xml:space="preserve">Документ, подтверждающий, что гражданин состоит на учете в качестве </w:t>
            </w:r>
            <w:r w:rsidRPr="005D06C5">
              <w:rPr>
                <w:rFonts w:ascii="Courier New" w:hAnsi="Courier New" w:cs="Courier New"/>
                <w:lang w:eastAsia="ru-RU"/>
              </w:rPr>
              <w:lastRenderedPageBreak/>
              <w:t>нуждающегося в жилых помещениях, предоставляемых по договорам социального найма</w:t>
            </w:r>
          </w:p>
        </w:tc>
      </w:tr>
      <w:tr w:rsidR="000B1B17" w:rsidRPr="005D06C5" w:rsidTr="0001044D">
        <w:trPr>
          <w:trHeight w:val="63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A37326">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Свидетельство о заключении </w:t>
            </w:r>
            <w:r w:rsidRPr="005D06C5">
              <w:rPr>
                <w:rFonts w:ascii="Courier New" w:hAnsi="Courier New" w:cs="Courier New"/>
                <w:u w:val="single"/>
                <w:lang w:eastAsia="ru-RU"/>
              </w:rPr>
              <w:t xml:space="preserve">брака </w:t>
            </w:r>
          </w:p>
        </w:tc>
      </w:tr>
      <w:tr w:rsidR="000B1B17" w:rsidRPr="005D06C5" w:rsidTr="0001044D">
        <w:trPr>
          <w:trHeight w:val="795"/>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25.</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подпункт «а» </w:t>
            </w:r>
            <w:r w:rsidRPr="005D06C5">
              <w:rPr>
                <w:rFonts w:ascii="Courier New" w:hAnsi="Courier New" w:cs="Courier New"/>
                <w:lang w:eastAsia="ru-RU"/>
              </w:rPr>
              <w:t xml:space="preserve">пункта </w:t>
            </w:r>
            <w:r w:rsidRPr="005D06C5">
              <w:rPr>
                <w:rFonts w:ascii="Courier New" w:hAnsi="Courier New" w:cs="Courier New"/>
                <w:lang w:eastAsia="ru-RU"/>
              </w:rPr>
              <w:lastRenderedPageBreak/>
              <w:t>12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Граждане, жилые помещения которых утрачены (уничтожены или признаны непригодными для </w:t>
            </w:r>
            <w:r w:rsidRPr="005D06C5">
              <w:rPr>
                <w:rFonts w:ascii="Courier New" w:hAnsi="Courier New" w:cs="Courier New"/>
                <w:lang w:eastAsia="ru-RU"/>
              </w:rPr>
              <w:lastRenderedPageBreak/>
              <w:t>проживания)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утраченное жилое помещение от наводнения)</w:t>
            </w:r>
            <w:r w:rsidRPr="005D06C5">
              <w:rPr>
                <w:rStyle w:val="a5"/>
                <w:rFonts w:ascii="Courier New" w:hAnsi="Courier New" w:cs="Courier New"/>
                <w:lang w:eastAsia="ru-RU"/>
              </w:rPr>
              <w:footnoteReference w:id="6"/>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 xml:space="preserve">Земельный участок для индивидуального жилищного строительства, ведения личного </w:t>
            </w:r>
            <w:r w:rsidRPr="005D06C5">
              <w:rPr>
                <w:rFonts w:ascii="Courier New" w:hAnsi="Courier New" w:cs="Courier New"/>
                <w:lang w:eastAsia="ru-RU"/>
              </w:rPr>
              <w:lastRenderedPageBreak/>
              <w:t>подсобного хозяйства в границах населенного пункта или для ведения садоводства, огородничества для собственных нужд</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2D4F59">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lastRenderedPageBreak/>
              <w:t xml:space="preserve">Правоустанавливающие документы на земельный участок, на котором было расположено утраченное жилое </w:t>
            </w:r>
            <w:r w:rsidRPr="005D06C5">
              <w:rPr>
                <w:rFonts w:ascii="Courier New" w:hAnsi="Courier New" w:cs="Courier New"/>
                <w:lang w:eastAsia="ru-RU"/>
              </w:rPr>
              <w:lastRenderedPageBreak/>
              <w:t>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tc>
        <w:tc>
          <w:tcPr>
            <w:tcW w:w="2910"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0B1B17" w:rsidRPr="005D06C5" w:rsidTr="0001044D">
        <w:trPr>
          <w:trHeight w:val="795"/>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w:t>
            </w:r>
            <w:r w:rsidRPr="005D06C5">
              <w:rPr>
                <w:rFonts w:ascii="Courier New" w:hAnsi="Courier New" w:cs="Courier New"/>
                <w:lang w:eastAsia="ru-RU"/>
              </w:rPr>
              <w:lastRenderedPageBreak/>
              <w:t>17</w:t>
            </w:r>
            <w:r w:rsidR="00594FFA">
              <w:rPr>
                <w:rFonts w:ascii="Courier New" w:hAnsi="Courier New" w:cs="Courier New"/>
                <w:lang w:eastAsia="ru-RU"/>
              </w:rPr>
              <w:t xml:space="preserve"> июля 2019 года №</w:t>
            </w:r>
            <w:r w:rsidRPr="005D06C5">
              <w:rPr>
                <w:rFonts w:ascii="Courier New" w:hAnsi="Courier New" w:cs="Courier New"/>
                <w:lang w:eastAsia="ru-RU"/>
              </w:rPr>
              <w:t xml:space="preserve">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w:t>
            </w:r>
            <w:r w:rsidRPr="005D06C5">
              <w:rPr>
                <w:rFonts w:ascii="Courier New" w:hAnsi="Courier New" w:cs="Courier New"/>
                <w:lang w:eastAsia="ru-RU"/>
              </w:rPr>
              <w:lastRenderedPageBreak/>
              <w:t>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795"/>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w:t>
            </w:r>
            <w:r w:rsidRPr="005D06C5">
              <w:rPr>
                <w:rFonts w:ascii="Courier New" w:hAnsi="Courier New" w:cs="Courier New"/>
                <w:lang w:eastAsia="ru-RU"/>
              </w:rPr>
              <w:lastRenderedPageBreak/>
              <w:t>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795"/>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both"/>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851"/>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26.</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 xml:space="preserve">5 </w:t>
            </w:r>
            <w:r w:rsidRPr="005D06C5">
              <w:rPr>
                <w:rFonts w:ascii="Courier New" w:hAnsi="Courier New" w:cs="Courier New"/>
              </w:rPr>
              <w:t xml:space="preserve">Земельного кодекса, подпункт «б» </w:t>
            </w:r>
            <w:r w:rsidRPr="005D06C5">
              <w:rPr>
                <w:rFonts w:ascii="Courier New" w:hAnsi="Courier New" w:cs="Courier New"/>
                <w:lang w:eastAsia="ru-RU"/>
              </w:rPr>
              <w:t>пункта 12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утраченный земельный участок)</w:t>
            </w:r>
            <w:r w:rsidRPr="005D06C5">
              <w:rPr>
                <w:rStyle w:val="a5"/>
                <w:rFonts w:ascii="Courier New" w:hAnsi="Courier New" w:cs="Courier New"/>
                <w:lang w:eastAsia="ru-RU"/>
              </w:rPr>
              <w:footnoteReference w:id="7"/>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5D06C5" w:rsidTr="0001044D">
        <w:trPr>
          <w:trHeight w:val="84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84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 xml:space="preserve">Документ, устанавливающий факт подтопления (затопления) в результате чрезвычайной ситуации, сложившейся в результате наводнения, </w:t>
            </w:r>
            <w:r w:rsidRPr="005D06C5">
              <w:rPr>
                <w:rFonts w:ascii="Courier New" w:hAnsi="Courier New" w:cs="Courier New"/>
                <w:lang w:eastAsia="ru-RU"/>
              </w:rPr>
              <w:lastRenderedPageBreak/>
              <w:t>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84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w:t>
            </w:r>
            <w:r w:rsidRPr="005D06C5">
              <w:rPr>
                <w:rFonts w:ascii="Courier New" w:hAnsi="Courier New" w:cs="Courier New"/>
                <w:lang w:eastAsia="ru-RU"/>
              </w:rPr>
              <w:lastRenderedPageBreak/>
              <w:t>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847"/>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r w:rsidRPr="005D06C5">
              <w:rPr>
                <w:rFonts w:ascii="Courier New" w:hAnsi="Courier New" w:cs="Courier New"/>
                <w:lang w:eastAsia="ru-RU"/>
              </w:rPr>
              <w:t xml:space="preserve">Информационная справка № 2 по форме, установленной постановлением № 428-пп </w:t>
            </w:r>
          </w:p>
        </w:tc>
        <w:tc>
          <w:tcPr>
            <w:tcW w:w="2910"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274"/>
        </w:trPr>
        <w:tc>
          <w:tcPr>
            <w:tcW w:w="56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27.</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статьи 39</w:t>
            </w:r>
            <w:r w:rsidRPr="005D06C5">
              <w:rPr>
                <w:rFonts w:ascii="Courier New" w:hAnsi="Courier New" w:cs="Courier New"/>
                <w:vertAlign w:val="superscript"/>
              </w:rPr>
              <w:t>5</w:t>
            </w:r>
            <w:r w:rsidRPr="005D06C5">
              <w:rPr>
                <w:rFonts w:ascii="Courier New" w:hAnsi="Courier New" w:cs="Courier New"/>
              </w:rPr>
              <w:t xml:space="preserve"> Земельного кодекса, </w:t>
            </w:r>
            <w:r w:rsidRPr="005D06C5">
              <w:rPr>
                <w:rFonts w:ascii="Courier New" w:hAnsi="Courier New" w:cs="Courier New"/>
                <w:lang w:eastAsia="ru-RU"/>
              </w:rPr>
              <w:t>пункт 13 части 1 статьи 2 Закона Иркутской области № 146-ОЗ</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собственность бесплатно</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r w:rsidRPr="005D06C5">
              <w:rPr>
                <w:rStyle w:val="a5"/>
                <w:rFonts w:ascii="Courier New" w:hAnsi="Courier New" w:cs="Courier New"/>
                <w:lang w:eastAsia="ru-RU"/>
              </w:rPr>
              <w:footnoteReference w:id="8"/>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rPr>
              <w:lastRenderedPageBreak/>
              <w:t xml:space="preserve">Земельный участок </w:t>
            </w:r>
            <w:r w:rsidRPr="005D06C5">
              <w:rPr>
                <w:rFonts w:ascii="Courier New" w:hAnsi="Courier New" w:cs="Courier New"/>
                <w:lang w:eastAsia="ru-RU"/>
              </w:rPr>
              <w:t>для ведения садоводства, огородничества для собственных нужд</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 xml:space="preserve">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w:t>
            </w:r>
            <w:r w:rsidRPr="005D06C5">
              <w:rPr>
                <w:rFonts w:ascii="Courier New" w:hAnsi="Courier New" w:cs="Courier New"/>
                <w:lang w:eastAsia="ru-RU"/>
              </w:rPr>
              <w:lastRenderedPageBreak/>
              <w:t>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0B1B17" w:rsidRPr="005D06C5" w:rsidRDefault="000B1B17" w:rsidP="0001044D">
            <w:pPr>
              <w:autoSpaceDE w:val="0"/>
              <w:autoSpaceDN w:val="0"/>
              <w:adjustRightInd w:val="0"/>
              <w:spacing w:after="0" w:line="240" w:lineRule="auto"/>
              <w:contextualSpacing/>
              <w:jc w:val="both"/>
              <w:rPr>
                <w:rFonts w:ascii="Courier New" w:hAnsi="Courier New" w:cs="Courier New"/>
              </w:rPr>
            </w:pPr>
          </w:p>
        </w:tc>
      </w:tr>
      <w:tr w:rsidR="000B1B17" w:rsidRPr="005D06C5" w:rsidTr="0001044D">
        <w:trPr>
          <w:trHeight w:val="27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r w:rsidRPr="005D06C5">
              <w:rPr>
                <w:rFonts w:ascii="Courier New" w:hAnsi="Courier New" w:cs="Courier New"/>
                <w:lang w:eastAsia="ru-RU"/>
              </w:rPr>
              <w:t xml:space="preserve">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w:t>
            </w:r>
            <w:r w:rsidRPr="005D06C5">
              <w:rPr>
                <w:rFonts w:ascii="Courier New" w:hAnsi="Courier New" w:cs="Courier New"/>
                <w:lang w:eastAsia="ru-RU"/>
              </w:rPr>
              <w:lastRenderedPageBreak/>
              <w:t>недвижимости) (при наличии)</w:t>
            </w:r>
          </w:p>
        </w:tc>
        <w:tc>
          <w:tcPr>
            <w:tcW w:w="2910" w:type="dxa"/>
          </w:tcPr>
          <w:p w:rsidR="000B1B17" w:rsidRPr="005D06C5" w:rsidRDefault="000B1B17" w:rsidP="00130FF9">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lastRenderedPageBreak/>
              <w:t xml:space="preserve">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w:t>
            </w:r>
            <w:r w:rsidR="00130FF9" w:rsidRPr="005D06C5">
              <w:rPr>
                <w:rFonts w:ascii="Courier New" w:hAnsi="Courier New" w:cs="Courier New"/>
                <w:lang w:eastAsia="ru-RU"/>
              </w:rPr>
              <w:t xml:space="preserve">товарищество, </w:t>
            </w:r>
            <w:r w:rsidRPr="005D06C5">
              <w:rPr>
                <w:rFonts w:ascii="Courier New" w:hAnsi="Courier New" w:cs="Courier New"/>
                <w:lang w:eastAsia="ru-RU"/>
              </w:rPr>
              <w:lastRenderedPageBreak/>
              <w:t>созданно</w:t>
            </w:r>
            <w:r w:rsidR="00130FF9" w:rsidRPr="005D06C5">
              <w:rPr>
                <w:rFonts w:ascii="Courier New" w:hAnsi="Courier New" w:cs="Courier New"/>
                <w:lang w:eastAsia="ru-RU"/>
              </w:rPr>
              <w:t>е</w:t>
            </w:r>
            <w:r w:rsidRPr="005D06C5">
              <w:rPr>
                <w:rFonts w:ascii="Courier New" w:hAnsi="Courier New" w:cs="Courier New"/>
                <w:lang w:eastAsia="ru-RU"/>
              </w:rPr>
              <w:t xml:space="preserve"> из числа пострадавших граждан), если такие сведения содержатся в ЕГРН</w:t>
            </w:r>
          </w:p>
        </w:tc>
      </w:tr>
      <w:tr w:rsidR="000B1B17" w:rsidRPr="005D06C5" w:rsidTr="0001044D">
        <w:trPr>
          <w:trHeight w:val="27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r w:rsidRPr="005D06C5">
              <w:rPr>
                <w:rFonts w:ascii="Courier New" w:hAnsi="Courier New" w:cs="Courier New"/>
                <w:lang w:eastAsia="ru-RU"/>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p>
        </w:tc>
      </w:tr>
      <w:tr w:rsidR="000B1B17" w:rsidRPr="005D06C5" w:rsidTr="0001044D">
        <w:trPr>
          <w:trHeight w:val="27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p>
        </w:tc>
      </w:tr>
      <w:tr w:rsidR="000B1B17" w:rsidRPr="005D06C5" w:rsidTr="0001044D">
        <w:trPr>
          <w:trHeight w:val="27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r w:rsidRPr="005D06C5">
              <w:rPr>
                <w:rFonts w:ascii="Courier New" w:hAnsi="Courier New" w:cs="Courier New"/>
                <w:lang w:eastAsia="ru-RU"/>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p>
        </w:tc>
      </w:tr>
      <w:tr w:rsidR="000B1B17" w:rsidRPr="005D06C5" w:rsidTr="0001044D">
        <w:trPr>
          <w:trHeight w:val="27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lang w:eastAsia="ru-RU"/>
              </w:rPr>
            </w:pPr>
            <w:r w:rsidRPr="005D06C5">
              <w:rPr>
                <w:rFonts w:ascii="Courier New" w:hAnsi="Courier New" w:cs="Courier New"/>
                <w:lang w:eastAsia="ru-RU"/>
              </w:rPr>
              <w:t xml:space="preserve">Документ, подтверждающий, что в отношении затопленного садового участка в установленном федеральным и областным законодательством порядке не принято </w:t>
            </w:r>
            <w:r w:rsidRPr="005D06C5">
              <w:rPr>
                <w:rFonts w:ascii="Courier New" w:hAnsi="Courier New" w:cs="Courier New"/>
                <w:lang w:eastAsia="ru-RU"/>
              </w:rPr>
              <w:lastRenderedPageBreak/>
              <w:t>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p>
        </w:tc>
      </w:tr>
      <w:tr w:rsidR="000B1B17" w:rsidRPr="005D06C5" w:rsidTr="0001044D">
        <w:trPr>
          <w:trHeight w:val="27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r w:rsidRPr="005D06C5">
              <w:rPr>
                <w:rFonts w:ascii="Courier New" w:hAnsi="Courier New" w:cs="Courier New"/>
                <w:lang w:eastAsia="ru-RU"/>
              </w:rPr>
              <w:t>Информационная справка № 3 по форме, установленной постановлением № 428-пп</w:t>
            </w:r>
          </w:p>
        </w:tc>
        <w:tc>
          <w:tcPr>
            <w:tcW w:w="2910" w:type="dxa"/>
            <w:vMerge/>
          </w:tcPr>
          <w:p w:rsidR="000B1B17" w:rsidRPr="005D06C5" w:rsidRDefault="000B1B17" w:rsidP="0001044D">
            <w:pPr>
              <w:autoSpaceDE w:val="0"/>
              <w:autoSpaceDN w:val="0"/>
              <w:adjustRightInd w:val="0"/>
              <w:spacing w:after="0" w:line="240" w:lineRule="auto"/>
              <w:contextualSpacing/>
              <w:jc w:val="center"/>
              <w:rPr>
                <w:rFonts w:ascii="Courier New" w:hAnsi="Courier New" w:cs="Courier New"/>
              </w:rPr>
            </w:pPr>
          </w:p>
        </w:tc>
      </w:tr>
      <w:tr w:rsidR="00D510EF" w:rsidRPr="005D06C5" w:rsidTr="0001044D">
        <w:trPr>
          <w:trHeight w:val="273"/>
        </w:trPr>
        <w:tc>
          <w:tcPr>
            <w:tcW w:w="562" w:type="dxa"/>
          </w:tcPr>
          <w:p w:rsidR="00D510EF" w:rsidRPr="005D06C5" w:rsidRDefault="00C457D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28</w:t>
            </w:r>
          </w:p>
        </w:tc>
        <w:tc>
          <w:tcPr>
            <w:tcW w:w="1701" w:type="dxa"/>
          </w:tcPr>
          <w:p w:rsidR="00D510EF" w:rsidRPr="003653C7" w:rsidRDefault="00D510EF" w:rsidP="00D510EF">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Подпункт 7 статьи 39</w:t>
            </w:r>
            <w:r w:rsidRPr="003653C7">
              <w:rPr>
                <w:rFonts w:ascii="Courier New" w:hAnsi="Courier New" w:cs="Courier New"/>
                <w:vertAlign w:val="superscript"/>
              </w:rPr>
              <w:t>5</w:t>
            </w:r>
            <w:r w:rsidRPr="003653C7">
              <w:rPr>
                <w:rFonts w:ascii="Courier New" w:hAnsi="Courier New" w:cs="Courier New"/>
              </w:rPr>
              <w:t xml:space="preserve"> Земельного кодекса, </w:t>
            </w:r>
            <w:r w:rsidRPr="003653C7">
              <w:rPr>
                <w:rFonts w:ascii="Courier New" w:hAnsi="Courier New" w:cs="Courier New"/>
                <w:lang w:eastAsia="ru-RU"/>
              </w:rPr>
              <w:t>пункт 14 части 1 статьи 2 Закона Иркутской области № 146-ОЗ</w:t>
            </w:r>
          </w:p>
        </w:tc>
        <w:tc>
          <w:tcPr>
            <w:tcW w:w="1768" w:type="dxa"/>
          </w:tcPr>
          <w:p w:rsidR="00D510EF" w:rsidRPr="003653C7" w:rsidRDefault="00D510EF"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 собственность бесплатно</w:t>
            </w:r>
          </w:p>
        </w:tc>
        <w:tc>
          <w:tcPr>
            <w:tcW w:w="2552" w:type="dxa"/>
          </w:tcPr>
          <w:p w:rsidR="00D254A8" w:rsidRPr="003653C7" w:rsidRDefault="0003490B" w:rsidP="006E0827">
            <w:pPr>
              <w:pStyle w:val="formattext"/>
              <w:spacing w:before="0" w:beforeAutospacing="0" w:after="0" w:afterAutospacing="0"/>
              <w:ind w:firstLine="480"/>
              <w:jc w:val="center"/>
              <w:textAlignment w:val="baseline"/>
              <w:rPr>
                <w:rFonts w:ascii="Courier New" w:hAnsi="Courier New" w:cs="Courier New"/>
                <w:sz w:val="22"/>
                <w:szCs w:val="22"/>
              </w:rPr>
            </w:pPr>
            <w:r w:rsidRPr="003653C7">
              <w:rPr>
                <w:rFonts w:ascii="Courier New" w:hAnsi="Courier New" w:cs="Courier New"/>
                <w:sz w:val="22"/>
                <w:szCs w:val="22"/>
              </w:rPr>
              <w:t xml:space="preserve">граждане, которым ранее не предоставлялись в собственность бесплатно земельные участки по основаниям, указанным в подпунктах 6, 7 статьи 39.5 Земельного кодекса Российской </w:t>
            </w:r>
            <w:r w:rsidR="006E0827" w:rsidRPr="003653C7">
              <w:rPr>
                <w:rFonts w:ascii="Courier New" w:hAnsi="Courier New" w:cs="Courier New"/>
                <w:sz w:val="22"/>
                <w:szCs w:val="22"/>
              </w:rPr>
              <w:lastRenderedPageBreak/>
              <w:t>Федерации</w:t>
            </w:r>
            <w:r w:rsidRPr="003653C7">
              <w:rPr>
                <w:rFonts w:ascii="Courier New" w:hAnsi="Courier New" w:cs="Courier New"/>
                <w:sz w:val="22"/>
                <w:szCs w:val="22"/>
              </w:rPr>
              <w:t>,</w:t>
            </w:r>
            <w:r w:rsidR="00D254A8" w:rsidRPr="003653C7">
              <w:rPr>
                <w:rFonts w:ascii="Courier New" w:hAnsi="Courier New" w:cs="Courier New"/>
                <w:sz w:val="22"/>
                <w:szCs w:val="22"/>
              </w:rPr>
              <w:t xml:space="preserve"> за исключением предоставления земельных участков в собственность бесплатно в соответствии с </w:t>
            </w:r>
            <w:hyperlink r:id="rId16" w:anchor="64U0IK" w:history="1">
              <w:r w:rsidR="00D254A8" w:rsidRPr="003653C7">
                <w:rPr>
                  <w:rStyle w:val="af"/>
                  <w:rFonts w:ascii="Courier New" w:hAnsi="Courier New" w:cs="Courier New"/>
                  <w:color w:val="auto"/>
                  <w:sz w:val="22"/>
                  <w:szCs w:val="22"/>
                </w:rPr>
                <w:t>Федеральным з</w:t>
              </w:r>
              <w:r w:rsidR="00C457DA" w:rsidRPr="003653C7">
                <w:rPr>
                  <w:rStyle w:val="af"/>
                  <w:rFonts w:ascii="Courier New" w:hAnsi="Courier New" w:cs="Courier New"/>
                  <w:color w:val="auto"/>
                  <w:sz w:val="22"/>
                  <w:szCs w:val="22"/>
                </w:rPr>
                <w:t>аконом от 15 апреля 1998 года N</w:t>
              </w:r>
              <w:r w:rsidR="00D254A8" w:rsidRPr="003653C7">
                <w:rPr>
                  <w:rStyle w:val="af"/>
                  <w:rFonts w:ascii="Courier New" w:hAnsi="Courier New" w:cs="Courier New"/>
                  <w:color w:val="auto"/>
                  <w:sz w:val="22"/>
                  <w:szCs w:val="22"/>
                </w:rPr>
                <w:t>66-ФЗ "О садоводческих, огороднических и дачных некоммерческих объединениях граждан"</w:t>
              </w:r>
            </w:hyperlink>
            <w:r w:rsidR="00D254A8" w:rsidRPr="003653C7">
              <w:rPr>
                <w:rFonts w:ascii="Courier New" w:hAnsi="Courier New" w:cs="Courier New"/>
                <w:sz w:val="22"/>
                <w:szCs w:val="22"/>
              </w:rPr>
              <w:t>, </w:t>
            </w:r>
            <w:hyperlink r:id="rId17" w:anchor="7D20K3" w:history="1">
              <w:r w:rsidR="00D254A8" w:rsidRPr="003653C7">
                <w:rPr>
                  <w:rStyle w:val="af"/>
                  <w:rFonts w:ascii="Courier New" w:hAnsi="Courier New" w:cs="Courier New"/>
                  <w:color w:val="auto"/>
                  <w:sz w:val="22"/>
                  <w:szCs w:val="22"/>
                </w:rPr>
                <w:t>Федеральным за</w:t>
              </w:r>
              <w:r w:rsidR="00C457DA" w:rsidRPr="003653C7">
                <w:rPr>
                  <w:rStyle w:val="af"/>
                  <w:rFonts w:ascii="Courier New" w:hAnsi="Courier New" w:cs="Courier New"/>
                  <w:color w:val="auto"/>
                  <w:sz w:val="22"/>
                  <w:szCs w:val="22"/>
                </w:rPr>
                <w:t>коном от 25 октября 2001 года N</w:t>
              </w:r>
              <w:r w:rsidR="00D254A8" w:rsidRPr="003653C7">
                <w:rPr>
                  <w:rStyle w:val="af"/>
                  <w:rFonts w:ascii="Courier New" w:hAnsi="Courier New" w:cs="Courier New"/>
                  <w:color w:val="auto"/>
                  <w:sz w:val="22"/>
                  <w:szCs w:val="22"/>
                </w:rPr>
                <w:t>137-ФЗ "О введении в действие Земельного кодекса Российской Федерации"</w:t>
              </w:r>
            </w:hyperlink>
            <w:r w:rsidR="00D254A8" w:rsidRPr="003653C7">
              <w:rPr>
                <w:rFonts w:ascii="Courier New" w:hAnsi="Courier New" w:cs="Courier New"/>
                <w:sz w:val="22"/>
                <w:szCs w:val="22"/>
              </w:rPr>
              <w:t>, относящимся к следующим категориям:</w:t>
            </w:r>
          </w:p>
          <w:p w:rsidR="00D254A8" w:rsidRPr="003653C7" w:rsidRDefault="00D254A8" w:rsidP="006E0827">
            <w:pPr>
              <w:pStyle w:val="formattext"/>
              <w:spacing w:before="0" w:beforeAutospacing="0" w:after="0" w:afterAutospacing="0"/>
              <w:jc w:val="center"/>
              <w:textAlignment w:val="baseline"/>
              <w:rPr>
                <w:rFonts w:ascii="Courier New" w:hAnsi="Courier New" w:cs="Courier New"/>
                <w:sz w:val="22"/>
                <w:szCs w:val="22"/>
              </w:rPr>
            </w:pPr>
            <w:r w:rsidRPr="003653C7">
              <w:rPr>
                <w:rFonts w:ascii="Courier New" w:hAnsi="Courier New" w:cs="Courier New"/>
                <w:sz w:val="22"/>
                <w:szCs w:val="22"/>
              </w:rPr>
              <w:t xml:space="preserve">а) военнослужащие, лица, заключившие контракт о пребывании в добровольческом формировании, содействующем выполнению задач, </w:t>
            </w:r>
            <w:r w:rsidRPr="003653C7">
              <w:rPr>
                <w:rFonts w:ascii="Courier New" w:hAnsi="Courier New" w:cs="Courier New"/>
                <w:sz w:val="22"/>
                <w:szCs w:val="22"/>
              </w:rPr>
              <w:lastRenderedPageBreak/>
              <w:t xml:space="preserve">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w:t>
            </w:r>
            <w:r w:rsidRPr="003653C7">
              <w:rPr>
                <w:rFonts w:ascii="Courier New" w:hAnsi="Courier New" w:cs="Courier New"/>
                <w:sz w:val="22"/>
                <w:szCs w:val="22"/>
              </w:rPr>
              <w:lastRenderedPageBreak/>
              <w:t>месту пребывания (при отсутствии регистрации по месту жительства) на территории Иркутской области(далее - военнослужащие);</w:t>
            </w:r>
          </w:p>
          <w:p w:rsidR="00D254A8" w:rsidRPr="003653C7" w:rsidRDefault="00D254A8" w:rsidP="006E0827">
            <w:pPr>
              <w:pStyle w:val="formattext"/>
              <w:shd w:val="clear" w:color="auto" w:fill="FFFFFF"/>
              <w:spacing w:before="0" w:beforeAutospacing="0" w:after="0" w:afterAutospacing="0"/>
              <w:ind w:firstLine="480"/>
              <w:jc w:val="center"/>
              <w:textAlignment w:val="baseline"/>
              <w:rPr>
                <w:rFonts w:ascii="Courier New" w:hAnsi="Courier New" w:cs="Courier New"/>
                <w:sz w:val="22"/>
                <w:szCs w:val="22"/>
              </w:rPr>
            </w:pPr>
            <w:r w:rsidRPr="003653C7">
              <w:rPr>
                <w:rFonts w:ascii="Courier New" w:hAnsi="Courier New" w:cs="Courier New"/>
                <w:sz w:val="22"/>
                <w:szCs w:val="22"/>
              </w:rPr>
              <w:t xml:space="preserve">б) 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w:t>
            </w:r>
            <w:r w:rsidRPr="003653C7">
              <w:rPr>
                <w:rFonts w:ascii="Courier New" w:hAnsi="Courier New" w:cs="Courier New"/>
                <w:sz w:val="22"/>
                <w:szCs w:val="22"/>
              </w:rPr>
              <w:lastRenderedPageBreak/>
              <w:t>земельного участка (далее - члены семей погибших (умерших) военнослужащих);</w:t>
            </w:r>
          </w:p>
          <w:p w:rsidR="00D510EF" w:rsidRPr="003653C7" w:rsidRDefault="00D254A8" w:rsidP="006E0827">
            <w:pPr>
              <w:pStyle w:val="formattext"/>
              <w:shd w:val="clear" w:color="auto" w:fill="FFFFFF"/>
              <w:spacing w:before="0" w:beforeAutospacing="0" w:after="0" w:afterAutospacing="0"/>
              <w:ind w:firstLine="480"/>
              <w:jc w:val="center"/>
              <w:textAlignment w:val="baseline"/>
              <w:rPr>
                <w:rFonts w:ascii="Arial" w:hAnsi="Arial" w:cs="Arial"/>
                <w:sz w:val="20"/>
                <w:szCs w:val="20"/>
              </w:rPr>
            </w:pPr>
            <w:r w:rsidRPr="003653C7">
              <w:rPr>
                <w:rFonts w:ascii="Courier New" w:hAnsi="Courier New" w:cs="Courier New"/>
                <w:sz w:val="22"/>
                <w:szCs w:val="22"/>
              </w:rPr>
              <w:t xml:space="preserve">в) 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w:t>
            </w:r>
            <w:r w:rsidRPr="003653C7">
              <w:rPr>
                <w:rFonts w:ascii="Courier New" w:hAnsi="Courier New" w:cs="Courier New"/>
                <w:sz w:val="22"/>
                <w:szCs w:val="22"/>
              </w:rPr>
              <w:lastRenderedPageBreak/>
              <w:t>предоставления земельного участка или заявления о предоставлении земельного участка (далее - родители погибших (умерших) военнослужащих).</w:t>
            </w:r>
          </w:p>
        </w:tc>
        <w:tc>
          <w:tcPr>
            <w:tcW w:w="2551" w:type="dxa"/>
          </w:tcPr>
          <w:p w:rsidR="00D510EF" w:rsidRPr="003653C7" w:rsidRDefault="00D254A8"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shd w:val="clear" w:color="auto" w:fill="FFFFFF"/>
              </w:rPr>
              <w:lastRenderedPageBreak/>
              <w:t>для 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2835" w:type="dxa"/>
          </w:tcPr>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1.Для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w:t>
            </w:r>
            <w:r w:rsidRPr="003653C7">
              <w:rPr>
                <w:rFonts w:ascii="Courier New" w:hAnsi="Courier New" w:cs="Courier New"/>
              </w:rPr>
              <w:lastRenderedPageBreak/>
              <w:t>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(далее-военнослужащий):</w:t>
            </w:r>
          </w:p>
          <w:p w:rsidR="00C457DA"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выписка из Единого государственного </w:t>
            </w:r>
            <w:r w:rsidRPr="003653C7">
              <w:rPr>
                <w:rFonts w:ascii="Courier New" w:hAnsi="Courier New" w:cs="Courier New"/>
              </w:rPr>
              <w:lastRenderedPageBreak/>
              <w:t>реестра недвижимости о правах отдельного лица на имевшиеся (имеющиеся) у него объекты недвижимости в отношении заявителя:</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w:t>
            </w:r>
            <w:r w:rsidR="00C457DA" w:rsidRPr="003653C7">
              <w:rPr>
                <w:rFonts w:ascii="Courier New" w:hAnsi="Courier New" w:cs="Courier New"/>
              </w:rPr>
              <w:t>дерации, либо лица, проходящего</w:t>
            </w:r>
            <w:r w:rsidRPr="003653C7">
              <w:rPr>
                <w:rFonts w:ascii="Courier New" w:hAnsi="Courier New" w:cs="Courier New"/>
              </w:rPr>
              <w:t xml:space="preserve"> (проходившего) службу в войсках национальной гвардии Российской Федерации и имеющего специальное звание полиции; </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документы, подтверждающие регистрацию заявителя по месту </w:t>
            </w:r>
            <w:r w:rsidRPr="003653C7">
              <w:rPr>
                <w:rFonts w:ascii="Courier New" w:hAnsi="Courier New" w:cs="Courier New"/>
              </w:rPr>
              <w:lastRenderedPageBreak/>
              <w:t>жительства либо по месту пребывания (при отсутствии регистрации по месту жительства) на территории Иркутской области за день завершения его участия в специальной военной операции;</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C457DA" w:rsidRPr="003653C7">
              <w:rPr>
                <w:rFonts w:ascii="Courier New" w:hAnsi="Courier New" w:cs="Courier New"/>
              </w:rPr>
              <w:t xml:space="preserve"> </w:t>
            </w:r>
            <w:r w:rsidRPr="003653C7">
              <w:rPr>
                <w:rFonts w:ascii="Courier New" w:hAnsi="Courier New" w:cs="Courier New"/>
              </w:rPr>
              <w:t>документы, подтверждающие присвоение заявителю звания Героя Российской Федерации за заслуги, проявленные в ходе участия в специальной военной операции;</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удостоверение ветерана боевых действий или свидетельство (удостоверение) о право на льготы, образец которого утвержден до 1 января 1992 года, в отношении заявителя;</w:t>
            </w:r>
          </w:p>
          <w:p w:rsidR="006E0827" w:rsidRPr="003653C7" w:rsidRDefault="004E7C83"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w:t>
            </w:r>
            <w:r w:rsidR="006E0827" w:rsidRPr="003653C7">
              <w:rPr>
                <w:rFonts w:ascii="Courier New" w:hAnsi="Courier New" w:cs="Courier New"/>
              </w:rPr>
              <w:t>______</w:t>
            </w:r>
            <w:r w:rsidR="00C457DA" w:rsidRPr="003653C7">
              <w:rPr>
                <w:rFonts w:ascii="Courier New" w:hAnsi="Courier New" w:cs="Courier New"/>
              </w:rPr>
              <w:t>___</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2. Для членов семьи военнослужащих, погибших (умерших) вследствие увечья </w:t>
            </w:r>
            <w:r w:rsidRPr="003653C7">
              <w:rPr>
                <w:rFonts w:ascii="Courier New" w:hAnsi="Courier New" w:cs="Courier New"/>
              </w:rPr>
              <w:lastRenderedPageBreak/>
              <w:t>(ранения, травмы, контузии) или заболевания, полученных ими в ходе участия в специальной военной операции (далее-погибший (умерший)</w:t>
            </w:r>
            <w:r w:rsidR="00CE2E68" w:rsidRPr="003653C7">
              <w:rPr>
                <w:rFonts w:ascii="Courier New" w:hAnsi="Courier New" w:cs="Courier New"/>
              </w:rPr>
              <w:t xml:space="preserve"> </w:t>
            </w:r>
            <w:r w:rsidRPr="003653C7">
              <w:rPr>
                <w:rFonts w:ascii="Courier New" w:hAnsi="Courier New" w:cs="Courier New"/>
              </w:rPr>
              <w:t>военнослужащий</w:t>
            </w:r>
            <w:r w:rsidR="00CE2E68" w:rsidRPr="003653C7">
              <w:rPr>
                <w:rFonts w:ascii="Courier New" w:hAnsi="Courier New" w:cs="Courier New"/>
              </w:rPr>
              <w:t xml:space="preserve">), зарегистрированных по месту </w:t>
            </w:r>
            <w:r w:rsidRPr="003653C7">
              <w:rPr>
                <w:rFonts w:ascii="Courier New" w:hAnsi="Courier New" w:cs="Courier New"/>
              </w:rPr>
              <w:t xml:space="preserve">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CE2E68" w:rsidRPr="003653C7">
              <w:rPr>
                <w:rFonts w:ascii="Courier New" w:hAnsi="Courier New" w:cs="Courier New"/>
              </w:rPr>
              <w:t xml:space="preserve"> </w:t>
            </w:r>
            <w:r w:rsidRPr="003653C7">
              <w:rPr>
                <w:rFonts w:ascii="Courier New" w:hAnsi="Courier New" w:cs="Courier New"/>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lastRenderedPageBreak/>
              <w:t>-</w:t>
            </w:r>
            <w:r w:rsidR="00CE2E68" w:rsidRPr="003653C7">
              <w:rPr>
                <w:rFonts w:ascii="Courier New" w:hAnsi="Courier New" w:cs="Courier New"/>
              </w:rPr>
              <w:t xml:space="preserve"> </w:t>
            </w:r>
            <w:r w:rsidRPr="003653C7">
              <w:rPr>
                <w:rFonts w:ascii="Courier New" w:hAnsi="Courier New" w:cs="Courier New"/>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документы, подтверждающие регистрацию заявителя (заявителей) по </w:t>
            </w:r>
            <w:r w:rsidRPr="003653C7">
              <w:rPr>
                <w:rFonts w:ascii="Courier New" w:hAnsi="Courier New" w:cs="Courier New"/>
              </w:rPr>
              <w:lastRenderedPageBreak/>
              <w:t>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 </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документы, подтверждающие, что гибель (смерть) военнослужащего наступила вследствие увечья (ранения, травмы, контузии) или заболевания, </w:t>
            </w:r>
            <w:r w:rsidRPr="003653C7">
              <w:rPr>
                <w:rFonts w:ascii="Courier New" w:hAnsi="Courier New" w:cs="Courier New"/>
              </w:rPr>
              <w:lastRenderedPageBreak/>
              <w:t>полученных им в ходе участия в специальной военной операции;</w:t>
            </w:r>
          </w:p>
          <w:p w:rsidR="006E0827" w:rsidRPr="003653C7" w:rsidRDefault="00C457DA"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6179E0" w:rsidRPr="003653C7">
              <w:rPr>
                <w:rFonts w:ascii="Courier New" w:hAnsi="Courier New" w:cs="Courier New"/>
              </w:rPr>
              <w:t xml:space="preserve"> </w:t>
            </w:r>
            <w:r w:rsidRPr="003653C7">
              <w:rPr>
                <w:rFonts w:ascii="Courier New" w:hAnsi="Courier New" w:cs="Courier New"/>
              </w:rPr>
              <w:t>документы, указанные в а</w:t>
            </w:r>
            <w:r w:rsidR="006E0827" w:rsidRPr="003653C7">
              <w:rPr>
                <w:rFonts w:ascii="Courier New" w:hAnsi="Courier New" w:cs="Courier New"/>
              </w:rPr>
              <w:t>бзацах третьем-шестом подпункта 1 настоящего пункта, в отношении погибшего (умершего) военнослужащего;</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3. Для родителей (единственного родителя) погибшего (умершего) военнослужащего, зарегис</w:t>
            </w:r>
            <w:r w:rsidR="00CE2E68" w:rsidRPr="003653C7">
              <w:rPr>
                <w:rFonts w:ascii="Courier New" w:hAnsi="Courier New" w:cs="Courier New"/>
              </w:rPr>
              <w:t>трированных (зарегистрированного</w:t>
            </w:r>
            <w:r w:rsidRPr="003653C7">
              <w:rPr>
                <w:rFonts w:ascii="Courier New" w:hAnsi="Courier New" w:cs="Courier New"/>
              </w:rPr>
              <w:t xml:space="preserve">)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выписка из Единого </w:t>
            </w:r>
            <w:r w:rsidRPr="003653C7">
              <w:rPr>
                <w:rFonts w:ascii="Courier New" w:hAnsi="Courier New" w:cs="Courier New"/>
              </w:rPr>
              <w:lastRenderedPageBreak/>
              <w:t xml:space="preserve">государственного реестра недвижимости о правах отдельного лица на имевшиеся (имеющиеся) у него объекты недвижимости в отношении заявителя (заявителей); </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w:t>
            </w:r>
            <w:r w:rsidRPr="003653C7">
              <w:rPr>
                <w:rFonts w:ascii="Courier New" w:hAnsi="Courier New" w:cs="Courier New"/>
              </w:rPr>
              <w:lastRenderedPageBreak/>
              <w:t>согласовании предоставления земельного участка или заявления о предоставлении земельного участка;</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6E0827" w:rsidRPr="003653C7" w:rsidRDefault="006E0827" w:rsidP="006E082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C457DA" w:rsidRPr="003653C7">
              <w:rPr>
                <w:rFonts w:ascii="Courier New" w:hAnsi="Courier New" w:cs="Courier New"/>
              </w:rPr>
              <w:t xml:space="preserve"> </w:t>
            </w:r>
            <w:r w:rsidRPr="003653C7">
              <w:rPr>
                <w:rFonts w:ascii="Courier New" w:hAnsi="Courier New" w:cs="Courier New"/>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D510EF" w:rsidRPr="003653C7" w:rsidRDefault="006E0827" w:rsidP="006E0827">
            <w:pPr>
              <w:autoSpaceDE w:val="0"/>
              <w:autoSpaceDN w:val="0"/>
              <w:adjustRightInd w:val="0"/>
              <w:spacing w:after="0" w:line="240" w:lineRule="auto"/>
              <w:contextualSpacing/>
              <w:jc w:val="center"/>
              <w:rPr>
                <w:rFonts w:ascii="Courier New" w:hAnsi="Courier New" w:cs="Courier New"/>
                <w:lang w:eastAsia="ru-RU"/>
              </w:rPr>
            </w:pPr>
            <w:r w:rsidRPr="003653C7">
              <w:rPr>
                <w:rFonts w:ascii="Courier New" w:hAnsi="Courier New" w:cs="Courier New"/>
              </w:rPr>
              <w:t xml:space="preserve">- документы, указанные в абзацах третьем-шестом подпункта 1 настоящего пункта, в отношении погибшего </w:t>
            </w:r>
            <w:r w:rsidRPr="003653C7">
              <w:rPr>
                <w:rFonts w:ascii="Courier New" w:hAnsi="Courier New" w:cs="Courier New"/>
              </w:rPr>
              <w:lastRenderedPageBreak/>
              <w:t>(умершего) военнослужащего</w:t>
            </w:r>
          </w:p>
        </w:tc>
        <w:tc>
          <w:tcPr>
            <w:tcW w:w="2910" w:type="dxa"/>
          </w:tcPr>
          <w:p w:rsidR="00D510EF" w:rsidRPr="005D06C5" w:rsidRDefault="00D510EF" w:rsidP="0001044D">
            <w:pPr>
              <w:autoSpaceDE w:val="0"/>
              <w:autoSpaceDN w:val="0"/>
              <w:adjustRightInd w:val="0"/>
              <w:spacing w:after="0" w:line="240" w:lineRule="auto"/>
              <w:contextualSpacing/>
              <w:jc w:val="center"/>
              <w:rPr>
                <w:rFonts w:ascii="Courier New" w:hAnsi="Courier New" w:cs="Courier New"/>
              </w:rPr>
            </w:pPr>
          </w:p>
        </w:tc>
      </w:tr>
      <w:tr w:rsidR="000B1B17" w:rsidRPr="005D06C5" w:rsidTr="0001044D">
        <w:tc>
          <w:tcPr>
            <w:tcW w:w="562" w:type="dxa"/>
            <w:vMerge w:val="restart"/>
          </w:tcPr>
          <w:p w:rsidR="000B1B17" w:rsidRPr="005D06C5" w:rsidRDefault="000B1B17" w:rsidP="00C457DA">
            <w:pPr>
              <w:autoSpaceDE w:val="0"/>
              <w:autoSpaceDN w:val="0"/>
              <w:adjustRightInd w:val="0"/>
              <w:spacing w:after="0" w:line="240" w:lineRule="auto"/>
              <w:jc w:val="center"/>
              <w:rPr>
                <w:rFonts w:ascii="Courier New" w:hAnsi="Courier New" w:cs="Courier New"/>
              </w:rPr>
            </w:pPr>
            <w:r w:rsidRPr="00C457DA">
              <w:rPr>
                <w:rFonts w:ascii="Courier New" w:hAnsi="Courier New" w:cs="Courier New"/>
              </w:rPr>
              <w:lastRenderedPageBreak/>
              <w:t>2</w:t>
            </w:r>
            <w:r w:rsidR="00C457DA" w:rsidRPr="00C457DA">
              <w:rPr>
                <w:rFonts w:ascii="Courier New" w:hAnsi="Courier New" w:cs="Courier New"/>
              </w:rPr>
              <w:t>9</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Подпункт 1 пункта 2 статьи 39</w:t>
            </w:r>
            <w:r w:rsidRPr="005D06C5">
              <w:rPr>
                <w:rFonts w:ascii="Courier New" w:hAnsi="Courier New" w:cs="Courier New"/>
                <w:vertAlign w:val="superscript"/>
                <w:lang w:eastAsia="ru-RU"/>
              </w:rPr>
              <w:t>6</w:t>
            </w:r>
            <w:r w:rsidRPr="005D06C5">
              <w:rPr>
                <w:rFonts w:ascii="Courier New" w:hAnsi="Courier New" w:cs="Courier New"/>
                <w:lang w:eastAsia="ru-RU"/>
              </w:rPr>
              <w:t xml:space="preserve"> Земельного кодекса</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lang w:eastAsia="ru-RU"/>
              </w:rPr>
              <w:t>В аренду</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Определяется в соответствии с указом или распоряжением Президента Российской Федерации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Указ или распоряжение Президента Российской Федерации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C457DA" w:rsidP="0001044D">
            <w:pPr>
              <w:autoSpaceDE w:val="0"/>
              <w:autoSpaceDN w:val="0"/>
              <w:adjustRightInd w:val="0"/>
              <w:spacing w:after="0" w:line="240" w:lineRule="auto"/>
              <w:jc w:val="center"/>
              <w:rPr>
                <w:rFonts w:ascii="Courier New" w:hAnsi="Courier New" w:cs="Courier New"/>
              </w:rPr>
            </w:pPr>
            <w:r w:rsidRPr="00C457DA">
              <w:rPr>
                <w:rFonts w:ascii="Courier New" w:hAnsi="Courier New" w:cs="Courier New"/>
              </w:rPr>
              <w:t>30</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Распоряжение губернатора Иркутской области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tcPr>
          <w:p w:rsidR="000B1B17" w:rsidRPr="005D06C5" w:rsidRDefault="000B1B17" w:rsidP="00C457DA">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3</w:t>
            </w:r>
            <w:r w:rsidR="00C457DA">
              <w:rPr>
                <w:rFonts w:ascii="Courier New" w:hAnsi="Courier New" w:cs="Courier New"/>
              </w:rPr>
              <w:t>1</w:t>
            </w:r>
            <w:r w:rsidRPr="005D06C5">
              <w:rPr>
                <w:rFonts w:ascii="Courier New" w:hAnsi="Courier New" w:cs="Courier New"/>
              </w:rPr>
              <w:t xml:space="preserve">. </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4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выполнения международных обязательств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Договор, соглашение или иной документ, предусматривающий выполнение международных обязательств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c>
          <w:tcPr>
            <w:tcW w:w="562" w:type="dxa"/>
            <w:vMerge w:val="restart"/>
          </w:tcPr>
          <w:p w:rsidR="000B1B17" w:rsidRPr="005D06C5" w:rsidRDefault="00C457D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32</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4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C457DA">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3</w:t>
            </w:r>
            <w:r w:rsidR="00C457DA">
              <w:rPr>
                <w:rFonts w:ascii="Courier New" w:hAnsi="Courier New" w:cs="Courier New"/>
              </w:rPr>
              <w:t>3</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Подпункт 5 </w:t>
            </w:r>
            <w:r w:rsidRPr="005D06C5">
              <w:rPr>
                <w:rFonts w:ascii="Courier New" w:hAnsi="Courier New" w:cs="Courier New"/>
              </w:rPr>
              <w:lastRenderedPageBreak/>
              <w:t>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Арендатор </w:t>
            </w:r>
            <w:r w:rsidRPr="005D06C5">
              <w:rPr>
                <w:rFonts w:ascii="Courier New" w:hAnsi="Courier New" w:cs="Courier New"/>
              </w:rPr>
              <w:lastRenderedPageBreak/>
              <w:t xml:space="preserve">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w:t>
            </w:r>
            <w:r w:rsidRPr="005D06C5">
              <w:rPr>
                <w:rFonts w:ascii="Courier New" w:hAnsi="Courier New" w:cs="Courier New"/>
              </w:rPr>
              <w:lastRenderedPageBreak/>
              <w:t xml:space="preserve">образованный из земельного участка, находящегося в государственной или муниципальной собственности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Договор аренды </w:t>
            </w:r>
            <w:r w:rsidRPr="005D06C5">
              <w:rPr>
                <w:rFonts w:ascii="Courier New" w:hAnsi="Courier New" w:cs="Courier New"/>
              </w:rPr>
              <w:lastRenderedPageBreak/>
              <w:t>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Выписка из ЕГРН об </w:t>
            </w:r>
            <w:r w:rsidRPr="005D06C5">
              <w:rPr>
                <w:rFonts w:ascii="Courier New" w:hAnsi="Courier New" w:cs="Courier New"/>
              </w:rPr>
              <w:lastRenderedPageBreak/>
              <w:t>объекте недвижимости (об испрашиваемом земельном участке)</w:t>
            </w:r>
          </w:p>
        </w:tc>
      </w:tr>
      <w:tr w:rsidR="000B1B17" w:rsidRPr="005D06C5" w:rsidTr="0001044D">
        <w:trPr>
          <w:trHeight w:val="759"/>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01044D">
        <w:tc>
          <w:tcPr>
            <w:tcW w:w="562" w:type="dxa"/>
            <w:vMerge w:val="restart"/>
          </w:tcPr>
          <w:p w:rsidR="000B1B17" w:rsidRPr="005D06C5" w:rsidRDefault="00C457DA" w:rsidP="0001044D">
            <w:pPr>
              <w:autoSpaceDE w:val="0"/>
              <w:autoSpaceDN w:val="0"/>
              <w:adjustRightInd w:val="0"/>
              <w:spacing w:after="0" w:line="240" w:lineRule="auto"/>
              <w:jc w:val="center"/>
              <w:rPr>
                <w:rFonts w:ascii="Courier New" w:hAnsi="Courier New" w:cs="Courier New"/>
              </w:rPr>
            </w:pPr>
            <w:r w:rsidRPr="00C457DA">
              <w:rPr>
                <w:rFonts w:ascii="Courier New" w:hAnsi="Courier New" w:cs="Courier New"/>
                <w:color w:val="FF0000"/>
              </w:rPr>
              <w:t>34</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5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3653C7" w:rsidRDefault="000E2A33"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0B1B17" w:rsidRPr="003653C7">
              <w:rPr>
                <w:rFonts w:ascii="Courier New" w:hAnsi="Courier New" w:cs="Courier New"/>
              </w:rPr>
              <w:t xml:space="preserve">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образованный из земельного участка, находящегося в государственной или муниципальной собственности,</w:t>
            </w:r>
            <w:r w:rsidR="000E2A33" w:rsidRPr="003653C7">
              <w:rPr>
                <w:rFonts w:ascii="Courier New" w:hAnsi="Courier New" w:cs="Courier New"/>
              </w:rPr>
              <w:t>в том числе</w:t>
            </w:r>
            <w:r w:rsidRPr="005D06C5">
              <w:rPr>
                <w:rFonts w:ascii="Courier New" w:hAnsi="Courier New" w:cs="Courier New"/>
              </w:rPr>
              <w:t xml:space="preserve"> предоставленного для комплексного развития территории лицу, с которым был заключен договор аренды такого земельного участка </w:t>
            </w:r>
          </w:p>
        </w:tc>
        <w:tc>
          <w:tcPr>
            <w:tcW w:w="2835" w:type="dxa"/>
            <w:vMerge w:val="restart"/>
          </w:tcPr>
          <w:p w:rsidR="000B1B17" w:rsidRPr="003653C7" w:rsidRDefault="004D34B9" w:rsidP="001F15C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Договор аренды исходного земельного участка, в том числе предоставленного для комплексного развития территории</w:t>
            </w:r>
          </w:p>
          <w:p w:rsidR="004D34B9" w:rsidRPr="003653C7" w:rsidRDefault="00CA3268" w:rsidP="001F15C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r w:rsidR="004D34B9" w:rsidRPr="003653C7">
              <w:rPr>
                <w:rFonts w:ascii="Courier New" w:hAnsi="Courier New" w:cs="Courier New"/>
              </w:rPr>
              <w:t>Утвержденный проект планировки и утвержденный проект межевания территории</w:t>
            </w:r>
          </w:p>
          <w:p w:rsidR="00CA3268" w:rsidRPr="003653C7" w:rsidRDefault="00CA3268" w:rsidP="001F15C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4D34B9" w:rsidRPr="003653C7" w:rsidRDefault="004D34B9" w:rsidP="001F15C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CA3268" w:rsidRPr="003653C7" w:rsidRDefault="00CA3268" w:rsidP="001F15C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4D34B9" w:rsidRPr="005D06C5" w:rsidRDefault="004D34B9" w:rsidP="001F15C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Утвержденный проект планировки и утвержденный проект межевания территории</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906"/>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01044D">
        <w:tc>
          <w:tcPr>
            <w:tcW w:w="562" w:type="dxa"/>
            <w:vMerge w:val="restart"/>
          </w:tcPr>
          <w:p w:rsidR="000B1B17" w:rsidRPr="005D06C5" w:rsidRDefault="00C457D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35</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Подпункт 7 </w:t>
            </w:r>
            <w:r w:rsidRPr="005D06C5">
              <w:rPr>
                <w:rFonts w:ascii="Courier New" w:hAnsi="Courier New" w:cs="Courier New"/>
              </w:rPr>
              <w:lastRenderedPageBreak/>
              <w:t>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Член СНТ или ОНТ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Садовый земельный </w:t>
            </w:r>
            <w:r w:rsidRPr="005D06C5">
              <w:rPr>
                <w:rFonts w:ascii="Courier New" w:hAnsi="Courier New" w:cs="Courier New"/>
              </w:rPr>
              <w:lastRenderedPageBreak/>
              <w:t xml:space="preserve">участок или огородный земельный участок, образованный из земельного участка, предоставленного СНТ или ОНТ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Решение общего </w:t>
            </w:r>
            <w:r w:rsidRPr="005D06C5">
              <w:rPr>
                <w:rFonts w:ascii="Courier New" w:hAnsi="Courier New" w:cs="Courier New"/>
              </w:rPr>
              <w:lastRenderedPageBreak/>
              <w:t>собрания членов СНТ или ОНТ о распределении садового или огородного земельного участка заявителю</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 о </w:t>
            </w:r>
            <w:r w:rsidRPr="005D06C5">
              <w:rPr>
                <w:rFonts w:ascii="Courier New" w:hAnsi="Courier New" w:cs="Courier New"/>
              </w:rPr>
              <w:lastRenderedPageBreak/>
              <w:t>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 подтверждающий членство заявителя в СНТ или ОНТ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Утвержденный проект межевания территории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49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в отношении СНТ или ОНТ </w:t>
            </w:r>
          </w:p>
        </w:tc>
      </w:tr>
      <w:tr w:rsidR="000B1B17" w:rsidRPr="005D06C5" w:rsidTr="0001044D">
        <w:tc>
          <w:tcPr>
            <w:tcW w:w="562" w:type="dxa"/>
            <w:vMerge w:val="restart"/>
          </w:tcPr>
          <w:p w:rsidR="000B1B17" w:rsidRPr="005D06C5" w:rsidRDefault="000B1B17" w:rsidP="00C457DA">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3</w:t>
            </w:r>
            <w:r w:rsidR="00C457DA">
              <w:rPr>
                <w:rFonts w:ascii="Courier New" w:hAnsi="Courier New" w:cs="Courier New"/>
              </w:rPr>
              <w:t>6</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8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со множественностью лиц на стороне арендатора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уполномоченное на подачу заявления решением общего собрания членов СНТ или ОНТ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Утвержденный проект межевания территории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w:t>
            </w:r>
            <w:r w:rsidRPr="005D06C5">
              <w:rPr>
                <w:rFonts w:ascii="Courier New" w:hAnsi="Courier New" w:cs="Courier New"/>
              </w:rPr>
              <w:lastRenderedPageBreak/>
              <w:t xml:space="preserve">(об испрашиваемом земельном участке) </w:t>
            </w:r>
          </w:p>
        </w:tc>
      </w:tr>
      <w:tr w:rsidR="000B1B17" w:rsidRPr="005D06C5" w:rsidTr="0001044D">
        <w:trPr>
          <w:trHeight w:val="522"/>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в отношении СНТ или ОНТ </w:t>
            </w:r>
          </w:p>
        </w:tc>
      </w:tr>
      <w:tr w:rsidR="00705A2A" w:rsidRPr="005D06C5" w:rsidTr="0001044D">
        <w:tc>
          <w:tcPr>
            <w:tcW w:w="562" w:type="dxa"/>
            <w:vMerge w:val="restart"/>
          </w:tcPr>
          <w:p w:rsidR="00705A2A" w:rsidRPr="005D06C5" w:rsidRDefault="00C457DA"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37</w:t>
            </w:r>
            <w:r w:rsidR="00705A2A" w:rsidRPr="005D06C5">
              <w:rPr>
                <w:rFonts w:ascii="Courier New" w:hAnsi="Courier New" w:cs="Courier New"/>
              </w:rPr>
              <w:t xml:space="preserve">. </w:t>
            </w:r>
          </w:p>
        </w:tc>
        <w:tc>
          <w:tcPr>
            <w:tcW w:w="1701" w:type="dxa"/>
            <w:vMerge w:val="restart"/>
          </w:tcPr>
          <w:p w:rsidR="00705A2A" w:rsidRPr="003653C7" w:rsidRDefault="00705A2A"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Подпункты 9,44 пункта 2 статьи 39</w:t>
            </w:r>
            <w:r w:rsidRPr="003653C7">
              <w:rPr>
                <w:rFonts w:ascii="Courier New" w:hAnsi="Courier New" w:cs="Courier New"/>
                <w:vertAlign w:val="superscript"/>
              </w:rPr>
              <w:t>6</w:t>
            </w:r>
            <w:r w:rsidRPr="003653C7">
              <w:rPr>
                <w:rFonts w:ascii="Courier New" w:hAnsi="Courier New" w:cs="Courier New"/>
              </w:rPr>
              <w:t xml:space="preserve"> Земельного кодекса </w:t>
            </w:r>
          </w:p>
        </w:tc>
        <w:tc>
          <w:tcPr>
            <w:tcW w:w="1768" w:type="dxa"/>
            <w:vMerge w:val="restart"/>
          </w:tcPr>
          <w:p w:rsidR="00705A2A" w:rsidRPr="003653C7" w:rsidRDefault="00705A2A"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В аренду </w:t>
            </w:r>
          </w:p>
        </w:tc>
        <w:tc>
          <w:tcPr>
            <w:tcW w:w="2552" w:type="dxa"/>
            <w:vMerge w:val="restart"/>
          </w:tcPr>
          <w:p w:rsidR="00705A2A" w:rsidRPr="003653C7" w:rsidRDefault="00705A2A" w:rsidP="00253ED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аренду,на праве хозяйственного ведения или в случаях, предусмотренных статьей 39.20 Земельного кодекса, на праве  оперативного управления; организация, являющаяся в соответствии с Федеральным </w:t>
            </w:r>
            <w:r w:rsidRPr="003653C7">
              <w:rPr>
                <w:rFonts w:ascii="Courier New" w:hAnsi="Courier New" w:cs="Courier New"/>
              </w:rPr>
              <w:lastRenderedPageBreak/>
              <w:t>законом от 31.03.1999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w:t>
            </w:r>
            <w:r w:rsidR="009822B9" w:rsidRPr="003653C7">
              <w:rPr>
                <w:rFonts w:ascii="Courier New" w:hAnsi="Courier New" w:cs="Courier New"/>
              </w:rPr>
              <w:t>и</w:t>
            </w:r>
          </w:p>
        </w:tc>
        <w:tc>
          <w:tcPr>
            <w:tcW w:w="2551" w:type="dxa"/>
            <w:vMerge w:val="restart"/>
          </w:tcPr>
          <w:p w:rsidR="00705A2A" w:rsidRPr="003653C7" w:rsidRDefault="00705A2A"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lastRenderedPageBreak/>
              <w:t xml:space="preserve">Земельный участок, на котором расположены здания, сооружения; земельный участок, предназначенный для размещения объектов Единой системы газоснабжения </w:t>
            </w:r>
          </w:p>
        </w:tc>
        <w:tc>
          <w:tcPr>
            <w:tcW w:w="2835" w:type="dxa"/>
          </w:tcPr>
          <w:p w:rsidR="00705A2A" w:rsidRPr="005D06C5"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rsidR="00705A2A" w:rsidRPr="005D06C5"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705A2A" w:rsidRPr="005D06C5" w:rsidTr="00E17C48">
        <w:tc>
          <w:tcPr>
            <w:tcW w:w="562"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01"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68"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2"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1"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835" w:type="dxa"/>
            <w:tcBorders>
              <w:bottom w:val="single" w:sz="4" w:space="0" w:color="auto"/>
            </w:tcBorders>
          </w:tcPr>
          <w:p w:rsidR="00705A2A" w:rsidRPr="005D06C5"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705A2A" w:rsidRPr="005D06C5"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 здании и (или) сооружении, расположенном(ых) на испрашиваемом земельном участке) </w:t>
            </w:r>
          </w:p>
        </w:tc>
      </w:tr>
      <w:tr w:rsidR="00705A2A" w:rsidRPr="005D06C5" w:rsidTr="00E17C48">
        <w:tc>
          <w:tcPr>
            <w:tcW w:w="562"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01"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68"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2"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1"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835" w:type="dxa"/>
            <w:vMerge w:val="restart"/>
            <w:tcBorders>
              <w:bottom w:val="nil"/>
            </w:tcBorders>
          </w:tcPr>
          <w:p w:rsidR="00705A2A"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Сообщение заявителя (заявителей), содержащее перечень </w:t>
            </w:r>
            <w:r w:rsidRPr="005D06C5">
              <w:rPr>
                <w:rFonts w:ascii="Courier New" w:hAnsi="Courier New" w:cs="Courier New"/>
              </w:rPr>
              <w:lastRenderedPageBreak/>
              <w:t xml:space="preserve">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E17C48" w:rsidRPr="00705A2A" w:rsidRDefault="00E17C48" w:rsidP="0001044D">
            <w:pPr>
              <w:autoSpaceDE w:val="0"/>
              <w:autoSpaceDN w:val="0"/>
              <w:adjustRightInd w:val="0"/>
              <w:spacing w:after="0" w:line="240" w:lineRule="auto"/>
              <w:jc w:val="center"/>
              <w:rPr>
                <w:rFonts w:ascii="Courier New" w:hAnsi="Courier New" w:cs="Courier New"/>
                <w:color w:val="FF0000"/>
              </w:rPr>
            </w:pPr>
          </w:p>
        </w:tc>
        <w:tc>
          <w:tcPr>
            <w:tcW w:w="2910" w:type="dxa"/>
          </w:tcPr>
          <w:p w:rsidR="00705A2A" w:rsidRPr="005D06C5"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ЕГРЮЛ о юридическом лице, являющемся заявителем </w:t>
            </w:r>
          </w:p>
        </w:tc>
      </w:tr>
      <w:tr w:rsidR="00705A2A" w:rsidRPr="005D06C5" w:rsidTr="00E17C48">
        <w:trPr>
          <w:trHeight w:val="3769"/>
        </w:trPr>
        <w:tc>
          <w:tcPr>
            <w:tcW w:w="562"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01"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68"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2"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1" w:type="dxa"/>
            <w:vMerge/>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835" w:type="dxa"/>
            <w:vMerge/>
            <w:tcBorders>
              <w:bottom w:val="nil"/>
            </w:tcBorders>
          </w:tcPr>
          <w:p w:rsidR="00705A2A" w:rsidRPr="005D06C5" w:rsidRDefault="00705A2A" w:rsidP="0001044D">
            <w:pPr>
              <w:autoSpaceDE w:val="0"/>
              <w:autoSpaceDN w:val="0"/>
              <w:adjustRightInd w:val="0"/>
              <w:spacing w:after="0" w:line="240" w:lineRule="auto"/>
              <w:jc w:val="center"/>
              <w:rPr>
                <w:rFonts w:ascii="Courier New" w:hAnsi="Courier New" w:cs="Courier New"/>
              </w:rPr>
            </w:pPr>
          </w:p>
        </w:tc>
        <w:tc>
          <w:tcPr>
            <w:tcW w:w="2910" w:type="dxa"/>
            <w:vMerge w:val="restart"/>
          </w:tcPr>
          <w:p w:rsidR="00705A2A" w:rsidRPr="005D06C5" w:rsidRDefault="00705A2A"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705A2A" w:rsidRPr="005D06C5" w:rsidTr="00C457DA">
        <w:trPr>
          <w:trHeight w:val="92"/>
        </w:trPr>
        <w:tc>
          <w:tcPr>
            <w:tcW w:w="562" w:type="dxa"/>
            <w:vMerge/>
            <w:tcBorders>
              <w:bottom w:val="single" w:sz="4" w:space="0" w:color="auto"/>
            </w:tcBorders>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705A2A" w:rsidRPr="005D06C5" w:rsidRDefault="00705A2A" w:rsidP="0001044D">
            <w:pPr>
              <w:autoSpaceDE w:val="0"/>
              <w:autoSpaceDN w:val="0"/>
              <w:adjustRightInd w:val="0"/>
              <w:spacing w:after="0" w:line="240" w:lineRule="auto"/>
              <w:rPr>
                <w:rFonts w:ascii="Courier New" w:hAnsi="Courier New" w:cs="Courier New"/>
              </w:rPr>
            </w:pPr>
          </w:p>
        </w:tc>
        <w:tc>
          <w:tcPr>
            <w:tcW w:w="2835" w:type="dxa"/>
            <w:tcBorders>
              <w:top w:val="nil"/>
              <w:bottom w:val="single" w:sz="4" w:space="0" w:color="auto"/>
            </w:tcBorders>
          </w:tcPr>
          <w:p w:rsidR="00705A2A" w:rsidRPr="005D06C5" w:rsidRDefault="00705A2A" w:rsidP="00E17C48">
            <w:pPr>
              <w:autoSpaceDE w:val="0"/>
              <w:autoSpaceDN w:val="0"/>
              <w:adjustRightInd w:val="0"/>
              <w:spacing w:after="0" w:line="240" w:lineRule="auto"/>
              <w:rPr>
                <w:rFonts w:ascii="Courier New" w:hAnsi="Courier New" w:cs="Courier New"/>
              </w:rPr>
            </w:pPr>
          </w:p>
        </w:tc>
        <w:tc>
          <w:tcPr>
            <w:tcW w:w="2910" w:type="dxa"/>
            <w:vMerge/>
            <w:tcBorders>
              <w:bottom w:val="single" w:sz="4" w:space="0" w:color="auto"/>
            </w:tcBorders>
          </w:tcPr>
          <w:p w:rsidR="00705A2A" w:rsidRPr="005D06C5" w:rsidRDefault="00705A2A" w:rsidP="0001044D">
            <w:pPr>
              <w:autoSpaceDE w:val="0"/>
              <w:autoSpaceDN w:val="0"/>
              <w:adjustRightInd w:val="0"/>
              <w:spacing w:after="0" w:line="240" w:lineRule="auto"/>
              <w:jc w:val="center"/>
              <w:rPr>
                <w:rFonts w:ascii="Courier New" w:hAnsi="Courier New" w:cs="Courier New"/>
              </w:rPr>
            </w:pPr>
          </w:p>
        </w:tc>
      </w:tr>
      <w:tr w:rsidR="000B1B17" w:rsidRPr="005D06C5" w:rsidTr="0001044D">
        <w:tc>
          <w:tcPr>
            <w:tcW w:w="562" w:type="dxa"/>
            <w:vMerge w:val="restart"/>
          </w:tcPr>
          <w:p w:rsidR="000B1B17" w:rsidRPr="005D06C5" w:rsidRDefault="00C457D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38</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10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Собственник объекта незавершенного строительства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на котором расположен объект незавершенного строительства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Документы, удостоверяющие (устанавливающие) права заявителя на </w:t>
            </w:r>
            <w:r w:rsidRPr="005D06C5">
              <w:rPr>
                <w:rFonts w:ascii="Courier New" w:hAnsi="Courier New" w:cs="Courier New"/>
              </w:rPr>
              <w:lastRenderedPageBreak/>
              <w:t xml:space="preserve">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объекте незавершенного </w:t>
            </w:r>
            <w:r w:rsidRPr="005D06C5">
              <w:rPr>
                <w:rFonts w:ascii="Courier New" w:hAnsi="Courier New" w:cs="Courier New"/>
              </w:rPr>
              <w:lastRenderedPageBreak/>
              <w:t xml:space="preserve">строительства, расположенном на испрашиваемом земельном участке) </w:t>
            </w:r>
          </w:p>
        </w:tc>
      </w:tr>
      <w:tr w:rsidR="000B1B17" w:rsidRPr="005D06C5" w:rsidTr="0001044D">
        <w:trPr>
          <w:trHeight w:val="3858"/>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39</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11 пункта 2 статьи 39</w:t>
            </w:r>
            <w:r w:rsidRPr="005D06C5">
              <w:rPr>
                <w:rFonts w:ascii="Courier New" w:hAnsi="Courier New" w:cs="Courier New"/>
                <w:vertAlign w:val="superscript"/>
              </w:rPr>
              <w:t>6</w:t>
            </w:r>
            <w:r w:rsidRPr="005D06C5">
              <w:rPr>
                <w:rFonts w:ascii="Courier New" w:hAnsi="Courier New" w:cs="Courier New"/>
              </w:rPr>
              <w:t xml:space="preserve"> </w:t>
            </w:r>
            <w:r w:rsidRPr="005D06C5">
              <w:rPr>
                <w:rFonts w:ascii="Courier New" w:hAnsi="Courier New" w:cs="Courier New"/>
              </w:rPr>
              <w:lastRenderedPageBreak/>
              <w:t xml:space="preserve">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использующее земельный участок </w:t>
            </w:r>
            <w:r w:rsidRPr="005D06C5">
              <w:rPr>
                <w:rFonts w:ascii="Courier New" w:hAnsi="Courier New" w:cs="Courier New"/>
              </w:rPr>
              <w:lastRenderedPageBreak/>
              <w:t xml:space="preserve">на праве постоянного (бессрочного) пользования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принадлежащий юридическому лицу </w:t>
            </w:r>
            <w:r w:rsidRPr="005D06C5">
              <w:rPr>
                <w:rFonts w:ascii="Courier New" w:hAnsi="Courier New" w:cs="Courier New"/>
              </w:rPr>
              <w:lastRenderedPageBreak/>
              <w:t xml:space="preserve">на праве постоянного (бессрочного) пользования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Документы, удостоверяющие (устанавливающие) </w:t>
            </w:r>
            <w:r w:rsidRPr="005D06C5">
              <w:rPr>
                <w:rFonts w:ascii="Courier New" w:hAnsi="Courier New" w:cs="Courier New"/>
              </w:rPr>
              <w:lastRenderedPageBreak/>
              <w:t xml:space="preserve">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w:t>
            </w:r>
            <w:r w:rsidRPr="005D06C5">
              <w:rPr>
                <w:rFonts w:ascii="Courier New" w:hAnsi="Courier New" w:cs="Courier New"/>
              </w:rPr>
              <w:lastRenderedPageBreak/>
              <w:t xml:space="preserve">земельном участке) </w:t>
            </w:r>
          </w:p>
        </w:tc>
      </w:tr>
      <w:tr w:rsidR="000B1B17" w:rsidRPr="005D06C5" w:rsidTr="0001044D">
        <w:trPr>
          <w:trHeight w:val="830"/>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7062F3">
            <w:pPr>
              <w:autoSpaceDE w:val="0"/>
              <w:autoSpaceDN w:val="0"/>
              <w:adjustRightInd w:val="0"/>
              <w:spacing w:after="0" w:line="240" w:lineRule="auto"/>
              <w:jc w:val="center"/>
              <w:rPr>
                <w:rFonts w:ascii="Courier New" w:hAnsi="Courier New" w:cs="Courier New"/>
              </w:rPr>
            </w:pPr>
            <w:r>
              <w:rPr>
                <w:rFonts w:ascii="Courier New" w:hAnsi="Courier New" w:cs="Courier New"/>
              </w:rPr>
              <w:t>40</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12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41</w:t>
            </w:r>
            <w:r w:rsidR="000B1B17" w:rsidRPr="005D06C5">
              <w:rPr>
                <w:rFonts w:ascii="Courier New" w:hAnsi="Courier New" w:cs="Courier New"/>
              </w:rPr>
              <w:t xml:space="preserve">. </w:t>
            </w:r>
          </w:p>
        </w:tc>
        <w:tc>
          <w:tcPr>
            <w:tcW w:w="1701" w:type="dxa"/>
            <w:vMerge w:val="restart"/>
          </w:tcPr>
          <w:p w:rsidR="000B1B17" w:rsidRDefault="000B1B17" w:rsidP="0001044D">
            <w:pPr>
              <w:autoSpaceDE w:val="0"/>
              <w:autoSpaceDN w:val="0"/>
              <w:adjustRightInd w:val="0"/>
              <w:spacing w:after="0" w:line="240" w:lineRule="auto"/>
              <w:jc w:val="center"/>
              <w:rPr>
                <w:rFonts w:ascii="Courier New" w:hAnsi="Courier New" w:cs="Courier New"/>
                <w:lang w:val="en-US"/>
              </w:rPr>
            </w:pPr>
            <w:r w:rsidRPr="005D06C5">
              <w:rPr>
                <w:rFonts w:ascii="Courier New" w:hAnsi="Courier New" w:cs="Courier New"/>
              </w:rPr>
              <w:t>Подпункт 13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p w:rsidR="00855D31" w:rsidRPr="00855D31" w:rsidRDefault="00855D31" w:rsidP="0001044D">
            <w:pPr>
              <w:autoSpaceDE w:val="0"/>
              <w:autoSpaceDN w:val="0"/>
              <w:adjustRightInd w:val="0"/>
              <w:spacing w:after="0" w:line="240" w:lineRule="auto"/>
              <w:jc w:val="center"/>
              <w:rPr>
                <w:rFonts w:ascii="Courier New" w:hAnsi="Courier New" w:cs="Courier New"/>
              </w:rPr>
            </w:pP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val="restart"/>
          </w:tcPr>
          <w:p w:rsidR="00855D31" w:rsidRPr="00855D31" w:rsidRDefault="000B1B17" w:rsidP="00855D31">
            <w:pPr>
              <w:autoSpaceDE w:val="0"/>
              <w:autoSpaceDN w:val="0"/>
              <w:adjustRightInd w:val="0"/>
              <w:spacing w:after="0" w:line="240" w:lineRule="auto"/>
              <w:jc w:val="center"/>
              <w:rPr>
                <w:rFonts w:ascii="Courier New" w:hAnsi="Courier New" w:cs="Courier New"/>
                <w:lang w:eastAsia="ru-RU"/>
              </w:rPr>
            </w:pPr>
            <w:r w:rsidRPr="005D06C5">
              <w:rPr>
                <w:rFonts w:ascii="Courier New" w:hAnsi="Courier New" w:cs="Courier New"/>
                <w:lang w:eastAsia="ru-RU"/>
              </w:rPr>
              <w:t xml:space="preserve">Лицо, с которым заключен договор о комплексном развитии территории в соответствии с Градостроительным кодексом </w:t>
            </w:r>
            <w:r w:rsidRPr="005D06C5">
              <w:rPr>
                <w:rFonts w:ascii="Courier New" w:hAnsi="Courier New" w:cs="Courier New"/>
                <w:lang w:eastAsia="ru-RU"/>
              </w:rPr>
              <w:lastRenderedPageBreak/>
              <w:t xml:space="preserve">Российской Федерации, либо </w:t>
            </w:r>
            <w:r w:rsidRPr="00855D31">
              <w:rPr>
                <w:rFonts w:ascii="Courier New" w:hAnsi="Courier New" w:cs="Courier New"/>
                <w:lang w:eastAsia="ru-RU"/>
              </w:rPr>
              <w:t>юридическо</w:t>
            </w:r>
            <w:r w:rsidR="00855D31">
              <w:rPr>
                <w:rFonts w:ascii="Courier New" w:hAnsi="Courier New" w:cs="Courier New"/>
                <w:lang w:eastAsia="ru-RU"/>
              </w:rPr>
              <w:t>е лицо</w:t>
            </w:r>
            <w:r w:rsidRPr="00855D31">
              <w:rPr>
                <w:rFonts w:ascii="Courier New" w:hAnsi="Courier New" w:cs="Courier New"/>
                <w:lang w:eastAsia="ru-RU"/>
              </w:rPr>
              <w:t>,</w:t>
            </w:r>
            <w:r w:rsidRPr="005D06C5">
              <w:rPr>
                <w:rFonts w:ascii="Courier New" w:hAnsi="Courier New" w:cs="Courier New"/>
                <w:lang w:eastAsia="ru-RU"/>
              </w:rPr>
              <w:t xml:space="preserve"> созданному Российской Федерацией или субъектом Российской Федерации и </w:t>
            </w:r>
            <w:r w:rsidR="00855D31" w:rsidRPr="00855D31">
              <w:rPr>
                <w:rFonts w:ascii="Times New Roman" w:hAnsi="Times New Roman" w:cs="Times New Roman"/>
              </w:rPr>
              <w:t xml:space="preserve">обеспечивающее в </w:t>
            </w:r>
            <w:r w:rsidR="00855D31" w:rsidRPr="00855D31">
              <w:rPr>
                <w:rFonts w:ascii="Courier New" w:hAnsi="Courier New" w:cs="Courier New"/>
              </w:rPr>
              <w:t>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rsidR="000B1B17"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образованный в границах территории, в отношении которой заключен договор о </w:t>
            </w:r>
            <w:r w:rsidR="00855D31" w:rsidRPr="003653C7">
              <w:rPr>
                <w:rFonts w:ascii="Courier New" w:hAnsi="Courier New" w:cs="Courier New"/>
              </w:rPr>
              <w:t>ее</w:t>
            </w:r>
            <w:r w:rsidR="00855D31">
              <w:rPr>
                <w:rFonts w:ascii="Courier New" w:hAnsi="Courier New" w:cs="Courier New"/>
              </w:rPr>
              <w:t xml:space="preserve"> </w:t>
            </w:r>
            <w:r w:rsidRPr="005D06C5">
              <w:rPr>
                <w:rFonts w:ascii="Courier New" w:hAnsi="Courier New" w:cs="Courier New"/>
              </w:rPr>
              <w:t xml:space="preserve">комплексном развитии </w:t>
            </w:r>
            <w:r w:rsidRPr="005D06C5">
              <w:rPr>
                <w:rFonts w:ascii="Courier New" w:hAnsi="Courier New" w:cs="Courier New"/>
              </w:rPr>
              <w:lastRenderedPageBreak/>
              <w:t xml:space="preserve">территории </w:t>
            </w:r>
          </w:p>
          <w:p w:rsidR="00855D31" w:rsidRPr="005D06C5" w:rsidRDefault="00855D31" w:rsidP="0001044D">
            <w:pPr>
              <w:autoSpaceDE w:val="0"/>
              <w:autoSpaceDN w:val="0"/>
              <w:adjustRightInd w:val="0"/>
              <w:spacing w:after="0" w:line="240" w:lineRule="auto"/>
              <w:jc w:val="center"/>
              <w:rPr>
                <w:rFonts w:ascii="Courier New" w:hAnsi="Courier New" w:cs="Courier New"/>
              </w:rPr>
            </w:pPr>
          </w:p>
        </w:tc>
        <w:tc>
          <w:tcPr>
            <w:tcW w:w="2835" w:type="dxa"/>
            <w:vMerge w:val="restart"/>
          </w:tcPr>
          <w:p w:rsidR="00855D31" w:rsidRPr="005D06C5" w:rsidRDefault="000B1B17" w:rsidP="00AF65D2">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Договор </w:t>
            </w:r>
            <w:r w:rsidR="00855D31" w:rsidRPr="003653C7">
              <w:rPr>
                <w:rFonts w:ascii="Courier New" w:hAnsi="Courier New" w:cs="Courier New"/>
              </w:rPr>
              <w:t>или решение</w:t>
            </w:r>
            <w:r w:rsidR="00855D31">
              <w:rPr>
                <w:rFonts w:ascii="Times New Roman" w:hAnsi="Times New Roman" w:cs="Times New Roman"/>
                <w:sz w:val="24"/>
                <w:szCs w:val="24"/>
              </w:rPr>
              <w:t xml:space="preserve"> </w:t>
            </w:r>
            <w:r w:rsidRPr="005D06C5">
              <w:rPr>
                <w:rFonts w:ascii="Courier New" w:hAnsi="Courier New" w:cs="Courier New"/>
              </w:rPr>
              <w:t xml:space="preserve">о комплексном развитии территории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Утвержденный проект планировки и утвержденный проект межевания территории</w:t>
            </w:r>
          </w:p>
        </w:tc>
      </w:tr>
      <w:tr w:rsidR="000B1B17" w:rsidRPr="005D06C5" w:rsidTr="0001044D">
        <w:trPr>
          <w:trHeight w:val="1226"/>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01044D">
        <w:trPr>
          <w:trHeight w:val="2760"/>
        </w:trPr>
        <w:tc>
          <w:tcPr>
            <w:tcW w:w="562" w:type="dxa"/>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4</w:t>
            </w:r>
            <w:r w:rsidR="007062F3">
              <w:rPr>
                <w:rFonts w:ascii="Courier New" w:hAnsi="Courier New" w:cs="Courier New"/>
              </w:rPr>
              <w:t>2</w:t>
            </w:r>
            <w:r w:rsidRPr="005D06C5">
              <w:rPr>
                <w:rFonts w:ascii="Courier New" w:hAnsi="Courier New" w:cs="Courier New"/>
              </w:rPr>
              <w:t xml:space="preserve">. </w:t>
            </w:r>
          </w:p>
        </w:tc>
        <w:tc>
          <w:tcPr>
            <w:tcW w:w="1701"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14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w:t>
            </w:r>
          </w:p>
        </w:tc>
        <w:tc>
          <w:tcPr>
            <w:tcW w:w="1768"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аренду</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имеющий право на первоочередное или внеочередное приобретение земельных участков </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Случаи предоставления земельных участков устанавливаются федерал</w:t>
            </w:r>
            <w:r w:rsidR="00B67610">
              <w:rPr>
                <w:rFonts w:ascii="Courier New" w:hAnsi="Courier New" w:cs="Courier New"/>
              </w:rPr>
              <w:t>ьным законом или законом</w:t>
            </w:r>
            <w:r w:rsidRPr="005D06C5">
              <w:rPr>
                <w:rFonts w:ascii="Courier New" w:hAnsi="Courier New" w:cs="Courier New"/>
              </w:rPr>
              <w:t xml:space="preserve"> Иркутской области</w:t>
            </w:r>
          </w:p>
        </w:tc>
        <w:tc>
          <w:tcPr>
            <w:tcW w:w="2835" w:type="dxa"/>
          </w:tcPr>
          <w:p w:rsidR="000B1B17" w:rsidRPr="005D06C5" w:rsidRDefault="000B1B17" w:rsidP="00AF65D2">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855D31">
        <w:trPr>
          <w:trHeight w:val="1153"/>
        </w:trPr>
        <w:tc>
          <w:tcPr>
            <w:tcW w:w="562" w:type="dxa"/>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43</w:t>
            </w:r>
            <w:r w:rsidR="000B1B17" w:rsidRPr="005D06C5">
              <w:rPr>
                <w:rFonts w:ascii="Courier New" w:hAnsi="Courier New" w:cs="Courier New"/>
              </w:rPr>
              <w:t xml:space="preserve">. </w:t>
            </w:r>
          </w:p>
        </w:tc>
        <w:tc>
          <w:tcPr>
            <w:tcW w:w="1701"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15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w:t>
            </w:r>
          </w:p>
        </w:tc>
        <w:tc>
          <w:tcPr>
            <w:tcW w:w="1768"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аренду</w:t>
            </w:r>
          </w:p>
        </w:tc>
        <w:tc>
          <w:tcPr>
            <w:tcW w:w="2552"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00855D31">
              <w:rPr>
                <w:rFonts w:ascii="Courier New" w:hAnsi="Courier New" w:cs="Courier New"/>
              </w:rPr>
              <w:t>населенного пункта, садоводства</w:t>
            </w:r>
          </w:p>
        </w:tc>
        <w:tc>
          <w:tcPr>
            <w:tcW w:w="255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D1000B"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Решение о предварительном согласовании предоставления земельного участка</w:t>
            </w:r>
          </w:p>
          <w:p w:rsidR="009E05A4" w:rsidRPr="003653C7" w:rsidRDefault="00D1000B" w:rsidP="00D1000B">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r w:rsidR="000B1B17" w:rsidRPr="003653C7">
              <w:rPr>
                <w:rFonts w:ascii="Courier New" w:hAnsi="Courier New" w:cs="Courier New"/>
              </w:rPr>
              <w:t xml:space="preserve"> </w:t>
            </w:r>
          </w:p>
          <w:p w:rsidR="009E05A4" w:rsidRPr="003653C7" w:rsidRDefault="009E05A4"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tc>
        <w:tc>
          <w:tcPr>
            <w:tcW w:w="2910" w:type="dxa"/>
          </w:tcPr>
          <w:p w:rsidR="000B1B17"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44</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Подпункт 16 пункта 2 статьи 39.6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1318"/>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45</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Подпункт 17 пункта 2 </w:t>
            </w:r>
            <w:r w:rsidRPr="005D06C5">
              <w:rPr>
                <w:rFonts w:ascii="Courier New" w:hAnsi="Courier New" w:cs="Courier New"/>
              </w:rPr>
              <w:lastRenderedPageBreak/>
              <w:t>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Религиозная организация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w:t>
            </w:r>
            <w:r w:rsidRPr="005D06C5">
              <w:rPr>
                <w:rFonts w:ascii="Courier New" w:hAnsi="Courier New" w:cs="Courier New"/>
              </w:rPr>
              <w:lastRenderedPageBreak/>
              <w:t xml:space="preserve">для осуществления сельскохозяйственного производства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w:t>
            </w:r>
            <w:r w:rsidRPr="005D06C5">
              <w:rPr>
                <w:rFonts w:ascii="Courier New" w:hAnsi="Courier New" w:cs="Courier New"/>
              </w:rPr>
              <w:lastRenderedPageBreak/>
              <w:t xml:space="preserve">(об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7062F3" w:rsidRDefault="007062F3" w:rsidP="0001044D">
            <w:pPr>
              <w:autoSpaceDE w:val="0"/>
              <w:autoSpaceDN w:val="0"/>
              <w:adjustRightInd w:val="0"/>
              <w:spacing w:after="0" w:line="240" w:lineRule="auto"/>
              <w:jc w:val="center"/>
              <w:rPr>
                <w:rFonts w:ascii="Courier New" w:hAnsi="Courier New" w:cs="Courier New"/>
                <w:color w:val="FF0000"/>
              </w:rPr>
            </w:pPr>
            <w:r w:rsidRPr="007062F3">
              <w:rPr>
                <w:rFonts w:ascii="Courier New" w:hAnsi="Courier New" w:cs="Courier New"/>
                <w:color w:val="FF0000"/>
              </w:rPr>
              <w:t>46</w:t>
            </w:r>
            <w:r w:rsidR="000B1B17" w:rsidRPr="007062F3">
              <w:rPr>
                <w:rFonts w:ascii="Courier New" w:hAnsi="Courier New" w:cs="Courier New"/>
                <w:color w:val="FF0000"/>
              </w:rPr>
              <w:t xml:space="preserve">. </w:t>
            </w:r>
          </w:p>
        </w:tc>
        <w:tc>
          <w:tcPr>
            <w:tcW w:w="1701" w:type="dxa"/>
            <w:vMerge w:val="restart"/>
          </w:tcPr>
          <w:p w:rsidR="000B1B17"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17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w:t>
            </w:r>
          </w:p>
          <w:p w:rsidR="001A60D9" w:rsidRDefault="001A60D9" w:rsidP="00B67610">
            <w:pPr>
              <w:autoSpaceDE w:val="0"/>
              <w:autoSpaceDN w:val="0"/>
              <w:adjustRightInd w:val="0"/>
              <w:spacing w:after="0" w:line="240" w:lineRule="auto"/>
              <w:jc w:val="center"/>
              <w:rPr>
                <w:rFonts w:ascii="Courier New" w:hAnsi="Courier New" w:cs="Courier New"/>
              </w:rPr>
            </w:pPr>
          </w:p>
          <w:p w:rsidR="001A60D9" w:rsidRPr="005D06C5" w:rsidRDefault="001A60D9" w:rsidP="00B67610">
            <w:pPr>
              <w:autoSpaceDE w:val="0"/>
              <w:autoSpaceDN w:val="0"/>
              <w:adjustRightInd w:val="0"/>
              <w:spacing w:after="0" w:line="240" w:lineRule="auto"/>
              <w:jc w:val="center"/>
              <w:rPr>
                <w:rFonts w:ascii="Courier New" w:hAnsi="Courier New" w:cs="Courier New"/>
              </w:rPr>
            </w:pP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Казачье общество </w:t>
            </w:r>
          </w:p>
        </w:tc>
        <w:tc>
          <w:tcPr>
            <w:tcW w:w="2551" w:type="dxa"/>
            <w:vMerge w:val="restart"/>
          </w:tcPr>
          <w:p w:rsidR="000B1B17"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p w:rsidR="001A60D9" w:rsidRDefault="001A60D9" w:rsidP="00B67610">
            <w:pPr>
              <w:autoSpaceDE w:val="0"/>
              <w:autoSpaceDN w:val="0"/>
              <w:adjustRightInd w:val="0"/>
              <w:spacing w:after="0" w:line="240" w:lineRule="auto"/>
              <w:jc w:val="center"/>
              <w:rPr>
                <w:rFonts w:ascii="Courier New" w:hAnsi="Courier New" w:cs="Courier New"/>
              </w:rPr>
            </w:pPr>
          </w:p>
          <w:p w:rsidR="001A60D9" w:rsidRPr="005D06C5" w:rsidRDefault="001A60D9" w:rsidP="00B67610">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Свидетельство о внесении казачьего общества в государственный реестр казачьих обществ в Российской Федерации</w:t>
            </w:r>
          </w:p>
          <w:p w:rsidR="00D1000B" w:rsidRDefault="00D1000B" w:rsidP="00B67610">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1A60D9" w:rsidRDefault="001A60D9" w:rsidP="00B67610">
            <w:pPr>
              <w:autoSpaceDE w:val="0"/>
              <w:autoSpaceDN w:val="0"/>
              <w:adjustRightInd w:val="0"/>
              <w:spacing w:after="0" w:line="240" w:lineRule="auto"/>
              <w:jc w:val="center"/>
              <w:rPr>
                <w:rFonts w:ascii="Courier New" w:hAnsi="Courier New" w:cs="Courier New"/>
              </w:rPr>
            </w:pPr>
          </w:p>
          <w:p w:rsidR="001A60D9" w:rsidRPr="003653C7" w:rsidRDefault="001A60D9" w:rsidP="00B67610">
            <w:pPr>
              <w:autoSpaceDE w:val="0"/>
              <w:autoSpaceDN w:val="0"/>
              <w:adjustRightInd w:val="0"/>
              <w:spacing w:after="0" w:line="240" w:lineRule="auto"/>
              <w:jc w:val="center"/>
              <w:rPr>
                <w:rFonts w:ascii="Courier New" w:hAnsi="Courier New" w:cs="Courier New"/>
              </w:rPr>
            </w:pPr>
            <w:r w:rsidRPr="001A60D9">
              <w:rPr>
                <w:rFonts w:ascii="Courier New" w:hAnsi="Courier New" w:cs="Courier New"/>
              </w:rPr>
              <w:t xml:space="preserve"> </w:t>
            </w:r>
            <w:r w:rsidRPr="003653C7">
              <w:rPr>
                <w:rFonts w:ascii="Courier New" w:hAnsi="Courier New" w:cs="Courier New"/>
              </w:rPr>
              <w:t>Выписка из ЕГРН об объекте недвижимости (об испрашиваемом земельном участке)</w:t>
            </w:r>
          </w:p>
          <w:p w:rsidR="00D1000B" w:rsidRPr="003653C7" w:rsidRDefault="00D1000B" w:rsidP="00B67610">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1A60D9" w:rsidRPr="005D06C5" w:rsidRDefault="001A60D9" w:rsidP="00B67610">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Выписка из ЕГРЮЛ о юридическом лице, являющемся заявителем</w:t>
            </w:r>
          </w:p>
        </w:tc>
        <w:tc>
          <w:tcPr>
            <w:tcW w:w="2910"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7062F3" w:rsidRDefault="007062F3" w:rsidP="0001044D">
            <w:pPr>
              <w:autoSpaceDE w:val="0"/>
              <w:autoSpaceDN w:val="0"/>
              <w:adjustRightInd w:val="0"/>
              <w:spacing w:after="0" w:line="240" w:lineRule="auto"/>
              <w:jc w:val="center"/>
              <w:rPr>
                <w:rFonts w:ascii="Courier New" w:hAnsi="Courier New" w:cs="Courier New"/>
                <w:color w:val="FF0000"/>
              </w:rPr>
            </w:pPr>
            <w:r w:rsidRPr="007062F3">
              <w:rPr>
                <w:rFonts w:ascii="Courier New" w:hAnsi="Courier New" w:cs="Courier New"/>
                <w:color w:val="FF0000"/>
              </w:rPr>
              <w:t>47</w:t>
            </w:r>
            <w:r w:rsidR="000B1B17" w:rsidRPr="007062F3">
              <w:rPr>
                <w:rFonts w:ascii="Courier New" w:hAnsi="Courier New" w:cs="Courier New"/>
                <w:color w:val="FF0000"/>
              </w:rPr>
              <w:t xml:space="preserve">. </w:t>
            </w:r>
          </w:p>
        </w:tc>
        <w:tc>
          <w:tcPr>
            <w:tcW w:w="1701" w:type="dxa"/>
            <w:vMerge w:val="restart"/>
          </w:tcPr>
          <w:p w:rsidR="000B1B17" w:rsidRPr="007062F3" w:rsidRDefault="000B1B17" w:rsidP="00B67610">
            <w:pPr>
              <w:autoSpaceDE w:val="0"/>
              <w:autoSpaceDN w:val="0"/>
              <w:adjustRightInd w:val="0"/>
              <w:spacing w:after="0" w:line="240" w:lineRule="auto"/>
              <w:jc w:val="center"/>
              <w:rPr>
                <w:rFonts w:ascii="Courier New" w:hAnsi="Courier New" w:cs="Courier New"/>
              </w:rPr>
            </w:pPr>
            <w:r w:rsidRPr="007062F3">
              <w:rPr>
                <w:rFonts w:ascii="Courier New" w:hAnsi="Courier New" w:cs="Courier New"/>
              </w:rPr>
              <w:t>Подпункт 18 пункта 2 статьи 39</w:t>
            </w:r>
            <w:r w:rsidRPr="007062F3">
              <w:rPr>
                <w:rFonts w:ascii="Courier New" w:hAnsi="Courier New" w:cs="Courier New"/>
                <w:vertAlign w:val="superscript"/>
              </w:rPr>
              <w:t>6</w:t>
            </w:r>
            <w:r w:rsidRPr="007062F3">
              <w:rPr>
                <w:rFonts w:ascii="Courier New" w:hAnsi="Courier New" w:cs="Courier New"/>
              </w:rPr>
              <w:t xml:space="preserve"> Земельного кодекса</w:t>
            </w:r>
          </w:p>
        </w:tc>
        <w:tc>
          <w:tcPr>
            <w:tcW w:w="1768" w:type="dxa"/>
            <w:vMerge w:val="restart"/>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аренду</w:t>
            </w:r>
          </w:p>
        </w:tc>
        <w:tc>
          <w:tcPr>
            <w:tcW w:w="2552" w:type="dxa"/>
            <w:vMerge w:val="restart"/>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w:t>
            </w:r>
            <w:r w:rsidRPr="005D06C5">
              <w:rPr>
                <w:rFonts w:ascii="Courier New" w:hAnsi="Courier New" w:cs="Courier New"/>
              </w:rPr>
              <w:lastRenderedPageBreak/>
              <w:t>в том числе бесплатно</w:t>
            </w:r>
          </w:p>
        </w:tc>
        <w:tc>
          <w:tcPr>
            <w:tcW w:w="2551" w:type="dxa"/>
            <w:vMerge w:val="restart"/>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Земельный участок, ограниченный в обороте</w:t>
            </w:r>
          </w:p>
        </w:tc>
        <w:tc>
          <w:tcPr>
            <w:tcW w:w="2835" w:type="dxa"/>
            <w:vMerge w:val="restart"/>
          </w:tcPr>
          <w:p w:rsidR="000B1B17" w:rsidRPr="003653C7" w:rsidRDefault="000B1B17" w:rsidP="00B67610">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3B0B18" w:rsidRPr="003653C7" w:rsidRDefault="003B0B18" w:rsidP="00B67610">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1.Для военнослужащих </w:t>
            </w:r>
            <w:r w:rsidRPr="003653C7">
              <w:rPr>
                <w:rFonts w:ascii="Courier New" w:hAnsi="Courier New" w:cs="Courier New"/>
              </w:rPr>
              <w:lastRenderedPageBreak/>
              <w:t xml:space="preserve">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которые на день завершения своего участия в специальной военной операции были зарегистрированы  по </w:t>
            </w:r>
            <w:r w:rsidRPr="003653C7">
              <w:rPr>
                <w:rFonts w:ascii="Courier New" w:hAnsi="Courier New" w:cs="Courier New"/>
              </w:rPr>
              <w:lastRenderedPageBreak/>
              <w:t>месту жительства либо по месту пребывания (при отсутствии регистрации по месту жительства) на территории Иркутской области (далее-военнослужащий):</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w:t>
            </w:r>
            <w:r w:rsidRPr="003653C7">
              <w:rPr>
                <w:rFonts w:ascii="Courier New" w:hAnsi="Courier New" w:cs="Courier New"/>
              </w:rPr>
              <w:lastRenderedPageBreak/>
              <w:t xml:space="preserve">(проходившего) службу в войсках национальной гвардии Российской Федерации и имеющего специальное звание полиции; </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за день завершения его участия в специальной военной операции;</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AF65D2" w:rsidRPr="003653C7">
              <w:rPr>
                <w:rFonts w:ascii="Courier New" w:hAnsi="Courier New" w:cs="Courier New"/>
              </w:rPr>
              <w:t xml:space="preserve"> </w:t>
            </w:r>
            <w:r w:rsidRPr="003653C7">
              <w:rPr>
                <w:rFonts w:ascii="Courier New" w:hAnsi="Courier New" w:cs="Courier New"/>
              </w:rPr>
              <w:t>документы, подтверждающие присвоение заявителю звания Героя Российской Федерации за заслуги, проявленные в ходе участия в специальной военной операции;</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удостоверение ветерана боевых действий или свидетельство </w:t>
            </w:r>
            <w:r w:rsidRPr="003653C7">
              <w:rPr>
                <w:rFonts w:ascii="Courier New" w:hAnsi="Courier New" w:cs="Courier New"/>
              </w:rPr>
              <w:lastRenderedPageBreak/>
              <w:t>(удостоверение) о право на льготы, образец которого утвержден до 1 января 1992 года, в отношении заявителя;</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2.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(далее-погибший (умерший)</w:t>
            </w:r>
            <w:r w:rsidR="00AF65D2" w:rsidRPr="003653C7">
              <w:rPr>
                <w:rFonts w:ascii="Courier New" w:hAnsi="Courier New" w:cs="Courier New"/>
              </w:rPr>
              <w:t xml:space="preserve"> </w:t>
            </w:r>
            <w:r w:rsidRPr="003653C7">
              <w:rPr>
                <w:rFonts w:ascii="Courier New" w:hAnsi="Courier New" w:cs="Courier New"/>
              </w:rPr>
              <w:t xml:space="preserve">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w:t>
            </w:r>
            <w:r w:rsidRPr="003653C7">
              <w:rPr>
                <w:rFonts w:ascii="Courier New" w:hAnsi="Courier New" w:cs="Courier New"/>
              </w:rPr>
              <w:lastRenderedPageBreak/>
              <w:t xml:space="preserve">земельного участка: </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AF65D2" w:rsidRPr="003653C7">
              <w:rPr>
                <w:rFonts w:ascii="Courier New" w:hAnsi="Courier New" w:cs="Courier New"/>
              </w:rPr>
              <w:t xml:space="preserve"> </w:t>
            </w:r>
            <w:r w:rsidRPr="003653C7">
              <w:rPr>
                <w:rFonts w:ascii="Courier New" w:hAnsi="Courier New" w:cs="Courier New"/>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AF65D2" w:rsidRPr="003653C7">
              <w:rPr>
                <w:rFonts w:ascii="Courier New" w:hAnsi="Courier New" w:cs="Courier New"/>
              </w:rPr>
              <w:t xml:space="preserve"> </w:t>
            </w:r>
            <w:r w:rsidRPr="003653C7">
              <w:rPr>
                <w:rFonts w:ascii="Courier New" w:hAnsi="Courier New" w:cs="Courier New"/>
              </w:rPr>
              <w:t xml:space="preserve">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w:t>
            </w:r>
            <w:r w:rsidRPr="003653C7">
              <w:rPr>
                <w:rFonts w:ascii="Courier New" w:hAnsi="Courier New" w:cs="Courier New"/>
              </w:rPr>
              <w:lastRenderedPageBreak/>
              <w:t>консульскими учреждениями Российской Федерации, соответствующие решения суда);</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-свидетельство о смерти погибшего (умершего) военнослужащего и его нотариально удостоверенный перевод на русский язык, в случае если это свидетельство </w:t>
            </w:r>
            <w:r w:rsidRPr="003653C7">
              <w:rPr>
                <w:rFonts w:ascii="Courier New" w:hAnsi="Courier New" w:cs="Courier New"/>
              </w:rPr>
              <w:lastRenderedPageBreak/>
              <w:t xml:space="preserve">выдано компетентным органом иностранного  государства; </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w:t>
            </w:r>
            <w:r w:rsidR="00AF65D2" w:rsidRPr="003653C7">
              <w:rPr>
                <w:rFonts w:ascii="Courier New" w:hAnsi="Courier New" w:cs="Courier New"/>
              </w:rPr>
              <w:t xml:space="preserve"> документы, указанные в а</w:t>
            </w:r>
            <w:r w:rsidRPr="003653C7">
              <w:rPr>
                <w:rFonts w:ascii="Courier New" w:hAnsi="Courier New" w:cs="Courier New"/>
              </w:rPr>
              <w:t>бзацах третьем-шестом подпункта 1 настоящего пункта, в отношении погибшего (умершего) военнослужащего;</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3. 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w:t>
            </w:r>
            <w:r w:rsidRPr="003653C7">
              <w:rPr>
                <w:rFonts w:ascii="Courier New" w:hAnsi="Courier New" w:cs="Courier New"/>
              </w:rPr>
              <w:lastRenderedPageBreak/>
              <w:t xml:space="preserve">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 </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документы, подтверждающие регистрацию заявителя </w:t>
            </w:r>
            <w:r w:rsidRPr="003653C7">
              <w:rPr>
                <w:rFonts w:ascii="Courier New" w:hAnsi="Courier New" w:cs="Courier New"/>
              </w:rPr>
              <w:lastRenderedPageBreak/>
              <w:t>(заявителей)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3B0B18"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-документы, подтверждающие, что гибель (смерть) военнослужащего наступила вследствие увечья (ранения, травмы, контузии) </w:t>
            </w:r>
            <w:r w:rsidRPr="003653C7">
              <w:rPr>
                <w:rFonts w:ascii="Courier New" w:hAnsi="Courier New" w:cs="Courier New"/>
              </w:rPr>
              <w:lastRenderedPageBreak/>
              <w:t>или заболевания, полученных им в ходе участия в специальной военной операции;</w:t>
            </w:r>
          </w:p>
          <w:p w:rsidR="00B131E0" w:rsidRPr="003653C7" w:rsidRDefault="003B0B18" w:rsidP="003B0B18">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документы, указанные в абзацах третьем-шестом подпункта 1 настоящего пункта, в отношении погибшего (умершего) военнослужащего</w:t>
            </w:r>
          </w:p>
        </w:tc>
        <w:tc>
          <w:tcPr>
            <w:tcW w:w="2910"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3653C7"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48</w:t>
            </w:r>
            <w:r w:rsidR="000B1B17" w:rsidRPr="005D06C5">
              <w:rPr>
                <w:rFonts w:ascii="Courier New" w:hAnsi="Courier New" w:cs="Courier New"/>
              </w:rPr>
              <w:t xml:space="preserve">. </w:t>
            </w:r>
          </w:p>
        </w:tc>
        <w:tc>
          <w:tcPr>
            <w:tcW w:w="1701"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19 пункта 2 статьи 39</w:t>
            </w:r>
            <w:r w:rsidRPr="005D06C5">
              <w:rPr>
                <w:rFonts w:ascii="Courier New" w:hAnsi="Courier New" w:cs="Courier New"/>
                <w:vertAlign w:val="superscript"/>
              </w:rPr>
              <w:t xml:space="preserve">6 </w:t>
            </w:r>
            <w:r w:rsidRPr="005D06C5">
              <w:rPr>
                <w:rFonts w:ascii="Courier New" w:hAnsi="Courier New" w:cs="Courier New"/>
              </w:rPr>
              <w:t>Земельного кодекса</w:t>
            </w:r>
          </w:p>
        </w:tc>
        <w:tc>
          <w:tcPr>
            <w:tcW w:w="1768"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аренду</w:t>
            </w:r>
          </w:p>
        </w:tc>
        <w:tc>
          <w:tcPr>
            <w:tcW w:w="2552"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51" w:type="dxa"/>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835" w:type="dxa"/>
          </w:tcPr>
          <w:p w:rsidR="000B1B17" w:rsidRPr="003653C7" w:rsidRDefault="000B1B17" w:rsidP="0001044D">
            <w:pPr>
              <w:autoSpaceDE w:val="0"/>
              <w:autoSpaceDN w:val="0"/>
              <w:adjustRightInd w:val="0"/>
              <w:spacing w:after="0" w:line="240" w:lineRule="auto"/>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2039"/>
        </w:trPr>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49</w:t>
            </w:r>
            <w:r w:rsidR="000B1B17" w:rsidRPr="005D06C5">
              <w:rPr>
                <w:rFonts w:ascii="Courier New" w:hAnsi="Courier New" w:cs="Courier New"/>
              </w:rPr>
              <w:t xml:space="preserve">. </w:t>
            </w:r>
          </w:p>
        </w:tc>
        <w:tc>
          <w:tcPr>
            <w:tcW w:w="1701" w:type="dxa"/>
            <w:vMerge w:val="restart"/>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20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w:t>
            </w:r>
          </w:p>
        </w:tc>
        <w:tc>
          <w:tcPr>
            <w:tcW w:w="1768" w:type="dxa"/>
            <w:vMerge w:val="restart"/>
          </w:tcPr>
          <w:p w:rsidR="000B1B17" w:rsidRPr="005D06C5" w:rsidRDefault="000B1B17" w:rsidP="00B67610">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аренду</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Недропользователь</w:t>
            </w:r>
          </w:p>
        </w:tc>
        <w:tc>
          <w:tcPr>
            <w:tcW w:w="2551" w:type="dxa"/>
            <w:vMerge w:val="restart"/>
          </w:tcPr>
          <w:p w:rsidR="000B1B17" w:rsidRPr="005D06C5" w:rsidRDefault="000B1B17" w:rsidP="005B681A">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w:t>
            </w:r>
            <w:r w:rsidR="005B681A">
              <w:rPr>
                <w:rFonts w:ascii="Courier New" w:hAnsi="Courier New" w:cs="Courier New"/>
              </w:rPr>
              <w:t>осуществления пользования недрами</w:t>
            </w:r>
          </w:p>
        </w:tc>
        <w:tc>
          <w:tcPr>
            <w:tcW w:w="2835" w:type="dxa"/>
            <w:vMerge w:val="restart"/>
          </w:tcPr>
          <w:p w:rsidR="000B1B17" w:rsidRPr="003653C7" w:rsidRDefault="00204717" w:rsidP="00204717">
            <w:pPr>
              <w:widowControl w:val="0"/>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p w:rsidR="00204717" w:rsidRPr="003653C7" w:rsidRDefault="00EF4E83"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w:t>
            </w:r>
            <w:r w:rsidR="00204717" w:rsidRPr="003653C7">
              <w:rPr>
                <w:rFonts w:ascii="Courier New" w:hAnsi="Courier New" w:cs="Courier New"/>
              </w:rPr>
              <w:t>_______</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государственное задание, предусматривающее выполнение мероприятий по государственному геологическому изучению недр</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государственный контракт на </w:t>
            </w:r>
            <w:r w:rsidRPr="003653C7">
              <w:rPr>
                <w:rFonts w:ascii="Courier New" w:hAnsi="Courier New" w:cs="Courier New"/>
              </w:rPr>
              <w:lastRenderedPageBreak/>
              <w:t>выполнение работ по геологическому изучению недр (в том числе региональному)</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204717" w:rsidRPr="003653C7" w:rsidRDefault="00204717" w:rsidP="0020471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Выписка из ЕГРН об объекте недвижимости (об испрашиваемом земельном участке)</w:t>
            </w:r>
          </w:p>
        </w:tc>
      </w:tr>
      <w:tr w:rsidR="000B1B17" w:rsidRPr="005D06C5" w:rsidTr="0001044D">
        <w:trPr>
          <w:trHeight w:val="2039"/>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3653C7"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01044D">
        <w:trPr>
          <w:trHeight w:val="582"/>
        </w:trPr>
        <w:tc>
          <w:tcPr>
            <w:tcW w:w="562" w:type="dxa"/>
            <w:vMerge w:val="restart"/>
          </w:tcPr>
          <w:p w:rsidR="000B1B17" w:rsidRPr="007062F3" w:rsidRDefault="007062F3" w:rsidP="007062F3">
            <w:pPr>
              <w:autoSpaceDE w:val="0"/>
              <w:autoSpaceDN w:val="0"/>
              <w:adjustRightInd w:val="0"/>
              <w:spacing w:after="0" w:line="240" w:lineRule="auto"/>
              <w:rPr>
                <w:rFonts w:ascii="Courier New" w:hAnsi="Courier New" w:cs="Courier New"/>
                <w:color w:val="FF0000"/>
              </w:rPr>
            </w:pPr>
            <w:r w:rsidRPr="007062F3">
              <w:rPr>
                <w:rFonts w:ascii="Courier New" w:hAnsi="Courier New" w:cs="Courier New"/>
                <w:color w:val="FF0000"/>
              </w:rPr>
              <w:lastRenderedPageBreak/>
              <w:t>50</w:t>
            </w:r>
          </w:p>
        </w:tc>
        <w:tc>
          <w:tcPr>
            <w:tcW w:w="1701" w:type="dxa"/>
            <w:vMerge w:val="restart"/>
          </w:tcPr>
          <w:p w:rsidR="000B1B17" w:rsidRPr="005D06C5" w:rsidRDefault="002150EF" w:rsidP="0001044D">
            <w:pPr>
              <w:pStyle w:val="ConsPlusNormal"/>
              <w:jc w:val="center"/>
              <w:rPr>
                <w:rFonts w:ascii="Courier New" w:eastAsiaTheme="minorHAnsi" w:hAnsi="Courier New" w:cs="Courier New"/>
                <w:sz w:val="22"/>
                <w:szCs w:val="22"/>
                <w:lang w:eastAsia="en-US"/>
              </w:rPr>
            </w:pPr>
            <w:hyperlink r:id="rId18" w:history="1">
              <w:r w:rsidR="000B1B17" w:rsidRPr="005D06C5">
                <w:rPr>
                  <w:rFonts w:ascii="Courier New" w:eastAsiaTheme="minorHAnsi" w:hAnsi="Courier New" w:cs="Courier New"/>
                  <w:sz w:val="22"/>
                  <w:szCs w:val="22"/>
                  <w:lang w:eastAsia="en-US"/>
                </w:rPr>
                <w:t>Подпункт 21 пункта 2 статьи 39.6</w:t>
              </w:r>
            </w:hyperlink>
            <w:r w:rsidR="000B1B17" w:rsidRPr="005D06C5">
              <w:rPr>
                <w:rFonts w:ascii="Courier New" w:eastAsiaTheme="minorHAnsi" w:hAnsi="Courier New" w:cs="Courier New"/>
                <w:sz w:val="22"/>
                <w:szCs w:val="22"/>
                <w:lang w:eastAsia="en-US"/>
              </w:rPr>
              <w:t xml:space="preserve"> Земельного кодекса </w:t>
            </w:r>
          </w:p>
        </w:tc>
        <w:tc>
          <w:tcPr>
            <w:tcW w:w="1768"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 аренду</w:t>
            </w:r>
          </w:p>
        </w:tc>
        <w:tc>
          <w:tcPr>
            <w:tcW w:w="2552"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Резидент особой экономической зоны</w:t>
            </w:r>
          </w:p>
        </w:tc>
        <w:tc>
          <w:tcPr>
            <w:tcW w:w="2551"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Pr>
          <w:p w:rsidR="00B15BF4" w:rsidRPr="003653C7" w:rsidRDefault="000B1B17" w:rsidP="00B15BF4">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Свидетельство, удостоверяющее регистрацию лица в качестве рез</w:t>
            </w:r>
            <w:r w:rsidR="00B15BF4" w:rsidRPr="003653C7">
              <w:rPr>
                <w:rFonts w:ascii="Courier New" w:hAnsi="Courier New" w:cs="Courier New"/>
              </w:rPr>
              <w:t>идента особой экономической зоны</w:t>
            </w:r>
          </w:p>
          <w:p w:rsidR="00A11046" w:rsidRPr="003653C7" w:rsidRDefault="00A11046" w:rsidP="00B15BF4">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A11046" w:rsidRPr="003653C7" w:rsidRDefault="00A11046"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A11046" w:rsidRPr="003653C7" w:rsidRDefault="00A11046"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A11046" w:rsidRPr="003653C7" w:rsidRDefault="00A11046" w:rsidP="001A538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Выписка из ЕГРН об объекте недвижимости (об испрашиваемом земельном участке)</w:t>
            </w:r>
          </w:p>
        </w:tc>
      </w:tr>
      <w:tr w:rsidR="000B1B17" w:rsidRPr="005D06C5" w:rsidTr="0001044D">
        <w:trPr>
          <w:trHeight w:val="582"/>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1768"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2552"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2551"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Выписка из ЕГРЮЛ о юридическом лице, являющемся заявителем</w:t>
            </w:r>
          </w:p>
        </w:tc>
      </w:tr>
      <w:tr w:rsidR="000B1B17" w:rsidRPr="005D06C5" w:rsidTr="0001044D">
        <w:trPr>
          <w:trHeight w:val="1843"/>
        </w:trPr>
        <w:tc>
          <w:tcPr>
            <w:tcW w:w="562" w:type="dxa"/>
            <w:vMerge w:val="restart"/>
          </w:tcPr>
          <w:p w:rsidR="000B1B17" w:rsidRPr="007062F3" w:rsidRDefault="000B1B17" w:rsidP="0001044D">
            <w:pPr>
              <w:autoSpaceDE w:val="0"/>
              <w:autoSpaceDN w:val="0"/>
              <w:adjustRightInd w:val="0"/>
              <w:spacing w:after="0" w:line="240" w:lineRule="auto"/>
              <w:jc w:val="center"/>
              <w:rPr>
                <w:rFonts w:ascii="Courier New" w:hAnsi="Courier New" w:cs="Courier New"/>
                <w:color w:val="FF0000"/>
              </w:rPr>
            </w:pPr>
            <w:r w:rsidRPr="007062F3">
              <w:rPr>
                <w:rFonts w:ascii="Courier New" w:hAnsi="Courier New" w:cs="Courier New"/>
                <w:color w:val="FF0000"/>
              </w:rPr>
              <w:lastRenderedPageBreak/>
              <w:t>5</w:t>
            </w:r>
            <w:r w:rsidR="007062F3" w:rsidRPr="007062F3">
              <w:rPr>
                <w:rFonts w:ascii="Courier New" w:hAnsi="Courier New" w:cs="Courier New"/>
                <w:color w:val="FF0000"/>
              </w:rPr>
              <w:t>1</w:t>
            </w:r>
          </w:p>
        </w:tc>
        <w:tc>
          <w:tcPr>
            <w:tcW w:w="1701" w:type="dxa"/>
            <w:vMerge w:val="restart"/>
          </w:tcPr>
          <w:p w:rsidR="000B1B17" w:rsidRPr="005D06C5" w:rsidRDefault="002150EF" w:rsidP="0001044D">
            <w:pPr>
              <w:pStyle w:val="ConsPlusNormal"/>
              <w:jc w:val="center"/>
              <w:rPr>
                <w:rFonts w:ascii="Courier New" w:eastAsiaTheme="minorHAnsi" w:hAnsi="Courier New" w:cs="Courier New"/>
                <w:sz w:val="22"/>
                <w:szCs w:val="22"/>
                <w:lang w:eastAsia="en-US"/>
              </w:rPr>
            </w:pPr>
            <w:hyperlink r:id="rId19" w:history="1">
              <w:r w:rsidR="000B1B17" w:rsidRPr="005D06C5">
                <w:rPr>
                  <w:rFonts w:ascii="Courier New" w:eastAsiaTheme="minorHAnsi" w:hAnsi="Courier New" w:cs="Courier New"/>
                  <w:sz w:val="22"/>
                  <w:szCs w:val="22"/>
                  <w:lang w:eastAsia="en-US"/>
                </w:rPr>
                <w:t>Подпункт 21 пункта 2 статьи 39.6</w:t>
              </w:r>
            </w:hyperlink>
            <w:r w:rsidR="000B1B17" w:rsidRPr="005D06C5">
              <w:rPr>
                <w:rFonts w:ascii="Courier New" w:eastAsiaTheme="minorHAnsi" w:hAnsi="Courier New" w:cs="Courier New"/>
                <w:sz w:val="22"/>
                <w:szCs w:val="22"/>
                <w:lang w:eastAsia="en-US"/>
              </w:rPr>
              <w:t xml:space="preserve"> Земельного кодекса</w:t>
            </w:r>
          </w:p>
        </w:tc>
        <w:tc>
          <w:tcPr>
            <w:tcW w:w="1768"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 аренду</w:t>
            </w:r>
          </w:p>
        </w:tc>
        <w:tc>
          <w:tcPr>
            <w:tcW w:w="2552"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Pr>
          <w:p w:rsidR="000B1B17"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Соглашение об управлении особой экономической зоной</w:t>
            </w:r>
          </w:p>
          <w:p w:rsidR="001A5387" w:rsidRDefault="001A5387"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1A5387" w:rsidRPr="003653C7" w:rsidRDefault="001A538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1A5387" w:rsidRPr="003653C7" w:rsidRDefault="001A538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1A5387" w:rsidRPr="005D06C5" w:rsidRDefault="001A538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Выписка из ЕГРН об объекте недвижимости (об испрашиваемом земельном участке)</w:t>
            </w:r>
          </w:p>
        </w:tc>
      </w:tr>
      <w:tr w:rsidR="000B1B17" w:rsidRPr="005D06C5" w:rsidTr="0001044D">
        <w:trPr>
          <w:trHeight w:val="1843"/>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1768"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2552"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2551" w:type="dxa"/>
            <w:vMerge/>
          </w:tcPr>
          <w:p w:rsidR="000B1B17" w:rsidRPr="005D06C5" w:rsidRDefault="000B1B17" w:rsidP="0001044D">
            <w:pPr>
              <w:pStyle w:val="ConsPlusNormal"/>
              <w:jc w:val="center"/>
              <w:rPr>
                <w:rFonts w:ascii="Courier New" w:eastAsiaTheme="minorHAnsi" w:hAnsi="Courier New" w:cs="Courier New"/>
                <w:sz w:val="22"/>
                <w:szCs w:val="22"/>
                <w:lang w:eastAsia="en-US"/>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Выписка из ЕГРЮЛ о юридическом лице, являющемся заявителем</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5</w:t>
            </w:r>
            <w:r w:rsidR="007062F3">
              <w:rPr>
                <w:rFonts w:ascii="Courier New" w:hAnsi="Courier New" w:cs="Courier New"/>
              </w:rPr>
              <w:t>2</w:t>
            </w:r>
          </w:p>
        </w:tc>
        <w:tc>
          <w:tcPr>
            <w:tcW w:w="1701" w:type="dxa"/>
            <w:vMerge w:val="restart"/>
          </w:tcPr>
          <w:p w:rsidR="000B1B17" w:rsidRPr="005D06C5" w:rsidRDefault="002150EF" w:rsidP="0001044D">
            <w:pPr>
              <w:pStyle w:val="ConsPlusNormal"/>
              <w:jc w:val="center"/>
              <w:rPr>
                <w:rFonts w:ascii="Courier New" w:eastAsiaTheme="minorHAnsi" w:hAnsi="Courier New" w:cs="Courier New"/>
                <w:sz w:val="22"/>
                <w:szCs w:val="22"/>
                <w:lang w:eastAsia="en-US"/>
              </w:rPr>
            </w:pPr>
            <w:hyperlink r:id="rId20" w:history="1">
              <w:r w:rsidR="000B1B17" w:rsidRPr="005D06C5">
                <w:rPr>
                  <w:rFonts w:ascii="Courier New" w:eastAsiaTheme="minorHAnsi" w:hAnsi="Courier New" w:cs="Courier New"/>
                  <w:sz w:val="22"/>
                  <w:szCs w:val="22"/>
                  <w:lang w:eastAsia="en-US"/>
                </w:rPr>
                <w:t>Подпункт 22 пункта 2 статьи 39.6</w:t>
              </w:r>
            </w:hyperlink>
            <w:r w:rsidR="000B1B17" w:rsidRPr="005D06C5">
              <w:rPr>
                <w:rFonts w:ascii="Courier New" w:eastAsiaTheme="minorHAnsi" w:hAnsi="Courier New" w:cs="Courier New"/>
                <w:sz w:val="22"/>
                <w:szCs w:val="22"/>
                <w:lang w:eastAsia="en-US"/>
              </w:rPr>
              <w:t xml:space="preserve"> Земельного кодекса </w:t>
            </w:r>
          </w:p>
        </w:tc>
        <w:tc>
          <w:tcPr>
            <w:tcW w:w="1768"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В аренду</w:t>
            </w:r>
          </w:p>
        </w:tc>
        <w:tc>
          <w:tcPr>
            <w:tcW w:w="2552"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 xml:space="preserve">Лицо, с которым уполномоченным Правительством Российской Федерации федеральным органом исполнительной власти заключено </w:t>
            </w:r>
            <w:r w:rsidRPr="005D06C5">
              <w:rPr>
                <w:rFonts w:ascii="Courier New" w:eastAsiaTheme="minorHAnsi" w:hAnsi="Courier New" w:cs="Courier New"/>
                <w:sz w:val="22"/>
                <w:szCs w:val="22"/>
                <w:lang w:eastAsia="en-US"/>
              </w:rPr>
              <w:lastRenderedPageBreak/>
              <w:t>соглашение о взаимодействии в сфере развития инфраструктуры особой экономической зоны</w:t>
            </w:r>
          </w:p>
        </w:tc>
        <w:tc>
          <w:tcPr>
            <w:tcW w:w="2551" w:type="dxa"/>
            <w:vMerge w:val="restart"/>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5D06C5">
              <w:rPr>
                <w:rFonts w:ascii="Courier New" w:eastAsiaTheme="minorHAnsi" w:hAnsi="Courier New" w:cs="Courier New"/>
                <w:sz w:val="22"/>
                <w:szCs w:val="22"/>
                <w:lang w:eastAsia="en-US"/>
              </w:rPr>
              <w:lastRenderedPageBreak/>
              <w:t>инфраструктуры этой зоны</w:t>
            </w:r>
          </w:p>
        </w:tc>
        <w:tc>
          <w:tcPr>
            <w:tcW w:w="2835" w:type="dxa"/>
            <w:vMerge w:val="restart"/>
          </w:tcPr>
          <w:p w:rsidR="000B1B17"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Соглашение о взаимодействии в сфере развития инфраструктуры особой экономической зоны</w:t>
            </w:r>
          </w:p>
          <w:p w:rsidR="00E46E3D" w:rsidRDefault="00E46E3D"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E46E3D" w:rsidRPr="003653C7" w:rsidRDefault="00E46E3D"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Выписка из ЕГРН об объекте недвижимости </w:t>
            </w:r>
            <w:r w:rsidRPr="003653C7">
              <w:rPr>
                <w:rFonts w:ascii="Courier New" w:hAnsi="Courier New" w:cs="Courier New"/>
              </w:rPr>
              <w:lastRenderedPageBreak/>
              <w:t>(об испрашиваемом земельном участке)</w:t>
            </w:r>
          </w:p>
          <w:p w:rsidR="00E46E3D" w:rsidRPr="003653C7" w:rsidRDefault="00E46E3D"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E46E3D" w:rsidRPr="005D06C5" w:rsidRDefault="00E46E3D"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lastRenderedPageBreak/>
              <w:t>Выписка из ЕГРН об объекте недвижимости (об испрашиваемом земельном участке)</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pStyle w:val="ConsPlusNormal"/>
              <w:jc w:val="center"/>
              <w:rPr>
                <w:rFonts w:ascii="Courier New" w:eastAsiaTheme="minorHAnsi" w:hAnsi="Courier New" w:cs="Courier New"/>
                <w:sz w:val="22"/>
                <w:szCs w:val="22"/>
                <w:lang w:eastAsia="en-US"/>
              </w:rPr>
            </w:pPr>
            <w:r w:rsidRPr="005D06C5">
              <w:rPr>
                <w:rFonts w:ascii="Courier New" w:eastAsiaTheme="minorHAnsi" w:hAnsi="Courier New" w:cs="Courier New"/>
                <w:sz w:val="22"/>
                <w:szCs w:val="22"/>
                <w:lang w:eastAsia="en-US"/>
              </w:rPr>
              <w:t xml:space="preserve"> Выписка из ЕГРЮЛ о юридическом лице, являющемся заявителем</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7062F3">
              <w:rPr>
                <w:rFonts w:ascii="Courier New" w:hAnsi="Courier New" w:cs="Courier New"/>
                <w:color w:val="FF0000"/>
              </w:rPr>
              <w:lastRenderedPageBreak/>
              <w:t>5</w:t>
            </w:r>
            <w:r w:rsidR="007062F3" w:rsidRPr="007062F3">
              <w:rPr>
                <w:rFonts w:ascii="Courier New" w:hAnsi="Courier New" w:cs="Courier New"/>
                <w:color w:val="FF0000"/>
              </w:rPr>
              <w:t>3</w:t>
            </w:r>
            <w:r w:rsidRPr="005D06C5">
              <w:rPr>
                <w:rFonts w:ascii="Courier New" w:hAnsi="Courier New" w:cs="Courier New"/>
              </w:rPr>
              <w:t xml:space="preserve">. </w:t>
            </w:r>
          </w:p>
        </w:tc>
        <w:tc>
          <w:tcPr>
            <w:tcW w:w="1701" w:type="dxa"/>
            <w:vMerge w:val="restart"/>
          </w:tcPr>
          <w:p w:rsidR="000B1B17" w:rsidRPr="005D06C5" w:rsidRDefault="002150EF" w:rsidP="0001044D">
            <w:pPr>
              <w:rPr>
                <w:rFonts w:ascii="Courier New" w:hAnsi="Courier New" w:cs="Courier New"/>
              </w:rPr>
            </w:pPr>
            <w:hyperlink r:id="rId21" w:history="1">
              <w:r w:rsidR="000B1B17" w:rsidRPr="005D06C5">
                <w:rPr>
                  <w:rFonts w:ascii="Courier New" w:hAnsi="Courier New" w:cs="Courier New"/>
                </w:rPr>
                <w:t>Подпункт 23 пункта 2 статьи 39.6</w:t>
              </w:r>
            </w:hyperlink>
            <w:r w:rsidR="000B1B17" w:rsidRPr="005D06C5">
              <w:rPr>
                <w:rFonts w:ascii="Courier New" w:hAnsi="Courier New" w:cs="Courier New"/>
              </w:rPr>
              <w:t xml:space="preserve"> Земельного кодекса </w:t>
            </w:r>
            <w:hyperlink w:anchor="P845" w:history="1">
              <w:r w:rsidR="000B1B17" w:rsidRPr="005D06C5">
                <w:rPr>
                  <w:rFonts w:ascii="Courier New" w:hAnsi="Courier New" w:cs="Courier New"/>
                </w:rPr>
                <w:t>&lt;45&gt;</w:t>
              </w:r>
            </w:hyperlink>
          </w:p>
        </w:tc>
        <w:tc>
          <w:tcPr>
            <w:tcW w:w="1768" w:type="dxa"/>
            <w:vMerge w:val="restart"/>
          </w:tcPr>
          <w:p w:rsidR="000B1B17" w:rsidRPr="005D06C5" w:rsidRDefault="000B1B17" w:rsidP="0001044D">
            <w:pPr>
              <w:jc w:val="center"/>
              <w:rPr>
                <w:rFonts w:ascii="Courier New" w:hAnsi="Courier New" w:cs="Courier New"/>
              </w:rPr>
            </w:pPr>
            <w:r w:rsidRPr="005D06C5">
              <w:rPr>
                <w:rFonts w:ascii="Courier New" w:hAnsi="Courier New" w:cs="Courier New"/>
              </w:rPr>
              <w:t>В аренду</w:t>
            </w:r>
          </w:p>
        </w:tc>
        <w:tc>
          <w:tcPr>
            <w:tcW w:w="2552" w:type="dxa"/>
            <w:vMerge w:val="restart"/>
          </w:tcPr>
          <w:p w:rsidR="000B1B17" w:rsidRPr="005D06C5" w:rsidRDefault="000B1B17" w:rsidP="0001044D">
            <w:pPr>
              <w:rPr>
                <w:rFonts w:ascii="Courier New" w:hAnsi="Courier New" w:cs="Courier New"/>
              </w:rPr>
            </w:pPr>
            <w:r w:rsidRPr="005D06C5">
              <w:rPr>
                <w:rFonts w:ascii="Courier New" w:hAnsi="Courier New" w:cs="Courier New"/>
              </w:rPr>
              <w:t>Лицо, с которым заключено концессионное соглашение</w:t>
            </w:r>
          </w:p>
        </w:tc>
        <w:tc>
          <w:tcPr>
            <w:tcW w:w="2551" w:type="dxa"/>
            <w:vMerge w:val="restart"/>
          </w:tcPr>
          <w:p w:rsidR="000B1B17" w:rsidRPr="005D06C5" w:rsidRDefault="000B1B17" w:rsidP="0001044D">
            <w:pPr>
              <w:rPr>
                <w:rFonts w:ascii="Courier New" w:hAnsi="Courier New" w:cs="Courier New"/>
              </w:rPr>
            </w:pPr>
            <w:r w:rsidRPr="005D06C5">
              <w:rPr>
                <w:rFonts w:ascii="Courier New" w:hAnsi="Courier New" w:cs="Courier New"/>
              </w:rPr>
              <w:t>Земельный участок, необходимый для осуществления деятельности, предусмотренной концессионным соглашением</w:t>
            </w:r>
          </w:p>
        </w:tc>
        <w:tc>
          <w:tcPr>
            <w:tcW w:w="2835" w:type="dxa"/>
            <w:vMerge w:val="restart"/>
          </w:tcPr>
          <w:p w:rsidR="000B1B17"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Концессионное соглашение </w:t>
            </w:r>
          </w:p>
          <w:p w:rsidR="00013365" w:rsidRPr="003653C7" w:rsidRDefault="00013365"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013365" w:rsidRPr="003653C7" w:rsidRDefault="00013365"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013365" w:rsidRPr="003653C7" w:rsidRDefault="00013365"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013365" w:rsidRPr="003653C7" w:rsidRDefault="00013365"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43"/>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3653C7"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7062F3" w:rsidRDefault="000B1B17" w:rsidP="007062F3">
            <w:pPr>
              <w:autoSpaceDE w:val="0"/>
              <w:autoSpaceDN w:val="0"/>
              <w:adjustRightInd w:val="0"/>
              <w:spacing w:after="0" w:line="240" w:lineRule="auto"/>
              <w:jc w:val="center"/>
              <w:rPr>
                <w:rFonts w:ascii="Courier New" w:hAnsi="Courier New" w:cs="Courier New"/>
                <w:color w:val="FF0000"/>
              </w:rPr>
            </w:pPr>
            <w:r w:rsidRPr="007062F3">
              <w:rPr>
                <w:rFonts w:ascii="Courier New" w:hAnsi="Courier New" w:cs="Courier New"/>
                <w:color w:val="FF0000"/>
              </w:rPr>
              <w:t>5</w:t>
            </w:r>
            <w:r w:rsidR="007062F3" w:rsidRPr="007062F3">
              <w:rPr>
                <w:rFonts w:ascii="Courier New" w:hAnsi="Courier New" w:cs="Courier New"/>
                <w:color w:val="FF0000"/>
              </w:rPr>
              <w:t>4</w:t>
            </w:r>
            <w:r w:rsidRPr="007062F3">
              <w:rPr>
                <w:rFonts w:ascii="Courier New" w:hAnsi="Courier New" w:cs="Courier New"/>
                <w:color w:val="FF0000"/>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23</w:t>
            </w:r>
            <w:r w:rsidRPr="005D06C5">
              <w:rPr>
                <w:rFonts w:ascii="Courier New" w:hAnsi="Courier New" w:cs="Courier New"/>
                <w:vertAlign w:val="superscript"/>
              </w:rPr>
              <w:t>1</w:t>
            </w:r>
            <w:r w:rsidRPr="005D06C5">
              <w:rPr>
                <w:rFonts w:ascii="Courier New" w:hAnsi="Courier New" w:cs="Courier New"/>
              </w:rPr>
              <w:t xml:space="preserve">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2835" w:type="dxa"/>
            <w:vMerge w:val="restart"/>
          </w:tcPr>
          <w:p w:rsidR="000B1B17"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Договор об освоении территории в целях строительства и эксплуатации наемного дома коммерческого использования </w:t>
            </w:r>
          </w:p>
          <w:p w:rsidR="001057BF" w:rsidRPr="003653C7" w:rsidRDefault="001057BF"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1057BF" w:rsidRPr="003653C7" w:rsidRDefault="001057BF"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Утвержденный проект планировки и утвержденный проект межевания территории</w:t>
            </w:r>
          </w:p>
          <w:p w:rsidR="00F46F83" w:rsidRPr="003653C7" w:rsidRDefault="00F46F83"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1057BF" w:rsidRPr="003653C7" w:rsidRDefault="001057BF" w:rsidP="001057BF">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Выписка из ЕГРН об объекте недвижимости </w:t>
            </w:r>
            <w:r w:rsidRPr="003653C7">
              <w:rPr>
                <w:rFonts w:ascii="Courier New" w:hAnsi="Courier New" w:cs="Courier New"/>
              </w:rPr>
              <w:lastRenderedPageBreak/>
              <w:t>(об испрашиваемом земельном участке)</w:t>
            </w:r>
          </w:p>
          <w:p w:rsidR="001057BF" w:rsidRPr="003653C7" w:rsidRDefault="001057BF" w:rsidP="001057BF">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1057BF" w:rsidRPr="003653C7" w:rsidRDefault="001057BF" w:rsidP="001057BF">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Утвержденный проект планировки и утвержденный проект межевания территории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4A194E">
        <w:trPr>
          <w:trHeight w:val="728"/>
        </w:trPr>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55</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23</w:t>
            </w:r>
            <w:r w:rsidRPr="005D06C5">
              <w:rPr>
                <w:rFonts w:ascii="Courier New" w:hAnsi="Courier New" w:cs="Courier New"/>
                <w:vertAlign w:val="superscript"/>
              </w:rPr>
              <w:t>1</w:t>
            </w:r>
            <w:r w:rsidRPr="005D06C5">
              <w:rPr>
                <w:rFonts w:ascii="Courier New" w:hAnsi="Courier New" w:cs="Courier New"/>
              </w:rPr>
              <w:t xml:space="preserve">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Pr>
          <w:p w:rsidR="000B1B17"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Договор об освоении территории в целях строительства и эксплуатации наемного дома социального использования </w:t>
            </w:r>
          </w:p>
          <w:p w:rsidR="003D518C" w:rsidRDefault="003D518C"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3D518C" w:rsidRPr="003653C7" w:rsidRDefault="003D518C"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Утвержденный проект планировки и утвержденный проект межевания территории</w:t>
            </w:r>
          </w:p>
          <w:p w:rsidR="003D518C" w:rsidRPr="003653C7" w:rsidRDefault="003D518C"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3D518C" w:rsidRPr="003653C7" w:rsidRDefault="003D518C" w:rsidP="003D518C">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3D518C" w:rsidRPr="003653C7" w:rsidRDefault="003D518C" w:rsidP="003D518C">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3D518C" w:rsidRPr="005D06C5" w:rsidRDefault="003D518C" w:rsidP="003D518C">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Утвержденный проект планировки и утвержденный проект межевания территории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7062F3" w:rsidRDefault="000B1B17" w:rsidP="007062F3">
            <w:pPr>
              <w:autoSpaceDE w:val="0"/>
              <w:autoSpaceDN w:val="0"/>
              <w:adjustRightInd w:val="0"/>
              <w:spacing w:after="0" w:line="240" w:lineRule="auto"/>
              <w:jc w:val="center"/>
              <w:rPr>
                <w:rFonts w:ascii="Courier New" w:hAnsi="Courier New" w:cs="Courier New"/>
                <w:color w:val="FF0000"/>
              </w:rPr>
            </w:pPr>
            <w:r w:rsidRPr="007062F3">
              <w:rPr>
                <w:rFonts w:ascii="Courier New" w:hAnsi="Courier New" w:cs="Courier New"/>
                <w:color w:val="FF0000"/>
              </w:rPr>
              <w:t>5</w:t>
            </w:r>
            <w:r w:rsidR="007062F3" w:rsidRPr="007062F3">
              <w:rPr>
                <w:rFonts w:ascii="Courier New" w:hAnsi="Courier New" w:cs="Courier New"/>
                <w:color w:val="FF0000"/>
              </w:rPr>
              <w:t>6</w:t>
            </w:r>
            <w:r w:rsidRPr="007062F3">
              <w:rPr>
                <w:rFonts w:ascii="Courier New" w:hAnsi="Courier New" w:cs="Courier New"/>
                <w:color w:val="FF0000"/>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23</w:t>
            </w:r>
            <w:r w:rsidRPr="005D06C5">
              <w:rPr>
                <w:rFonts w:ascii="Courier New" w:hAnsi="Courier New" w:cs="Courier New"/>
                <w:vertAlign w:val="superscript"/>
              </w:rPr>
              <w:t>2</w:t>
            </w:r>
            <w:r w:rsidRPr="005D06C5">
              <w:rPr>
                <w:rFonts w:ascii="Courier New" w:hAnsi="Courier New" w:cs="Courier New"/>
              </w:rPr>
              <w:t xml:space="preserve">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w:t>
            </w:r>
            <w:r w:rsidRPr="005D06C5">
              <w:rPr>
                <w:rFonts w:ascii="Courier New" w:hAnsi="Courier New" w:cs="Courier New"/>
              </w:rPr>
              <w:lastRenderedPageBreak/>
              <w:t xml:space="preserve">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с которым заключен специальный инвестиционный </w:t>
            </w:r>
            <w:r w:rsidRPr="005D06C5">
              <w:rPr>
                <w:rFonts w:ascii="Courier New" w:hAnsi="Courier New" w:cs="Courier New"/>
              </w:rPr>
              <w:lastRenderedPageBreak/>
              <w:t xml:space="preserve">контракт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необходимый для осуществления деятельности, </w:t>
            </w:r>
            <w:r w:rsidRPr="005D06C5">
              <w:rPr>
                <w:rFonts w:ascii="Courier New" w:hAnsi="Courier New" w:cs="Courier New"/>
              </w:rPr>
              <w:lastRenderedPageBreak/>
              <w:t xml:space="preserve">предусмотренной специальным инвестиционным контрактом </w:t>
            </w:r>
          </w:p>
        </w:tc>
        <w:tc>
          <w:tcPr>
            <w:tcW w:w="2835" w:type="dxa"/>
            <w:vMerge w:val="restart"/>
          </w:tcPr>
          <w:p w:rsidR="000B1B17"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lastRenderedPageBreak/>
              <w:t xml:space="preserve">Специальный инвестиционный контракт </w:t>
            </w:r>
          </w:p>
          <w:p w:rsidR="002C7D47" w:rsidRPr="003653C7" w:rsidRDefault="002C7D4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w:t>
            </w:r>
            <w:r w:rsidR="007062F3" w:rsidRPr="003653C7">
              <w:rPr>
                <w:rFonts w:ascii="Courier New" w:hAnsi="Courier New" w:cs="Courier New"/>
              </w:rPr>
              <w:t>_</w:t>
            </w:r>
          </w:p>
          <w:p w:rsidR="002C7D47" w:rsidRPr="003653C7" w:rsidRDefault="002C7D47" w:rsidP="002C7D4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lastRenderedPageBreak/>
              <w:t>Выписка из ЕГРН об объекте недвижимости (об испрашиваемом земельном участке)</w:t>
            </w:r>
          </w:p>
          <w:p w:rsidR="002C7D47" w:rsidRPr="003653C7" w:rsidRDefault="002C7D47" w:rsidP="002C7D4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2C7D47" w:rsidRPr="003653C7" w:rsidRDefault="002C7D47" w:rsidP="002C7D47">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3653C7"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7062F3" w:rsidRDefault="000B1B17" w:rsidP="007062F3">
            <w:pPr>
              <w:autoSpaceDE w:val="0"/>
              <w:autoSpaceDN w:val="0"/>
              <w:adjustRightInd w:val="0"/>
              <w:spacing w:after="0" w:line="240" w:lineRule="auto"/>
              <w:jc w:val="center"/>
              <w:rPr>
                <w:rFonts w:ascii="Courier New" w:hAnsi="Courier New" w:cs="Courier New"/>
                <w:color w:val="FF0000"/>
              </w:rPr>
            </w:pPr>
            <w:r w:rsidRPr="007062F3">
              <w:rPr>
                <w:rFonts w:ascii="Courier New" w:hAnsi="Courier New" w:cs="Courier New"/>
                <w:color w:val="FF0000"/>
              </w:rPr>
              <w:lastRenderedPageBreak/>
              <w:t>5</w:t>
            </w:r>
            <w:r w:rsidR="007062F3" w:rsidRPr="007062F3">
              <w:rPr>
                <w:rFonts w:ascii="Courier New" w:hAnsi="Courier New" w:cs="Courier New"/>
                <w:color w:val="FF0000"/>
              </w:rPr>
              <w:t>7</w:t>
            </w:r>
            <w:r w:rsidRPr="007062F3">
              <w:rPr>
                <w:rFonts w:ascii="Courier New" w:hAnsi="Courier New" w:cs="Courier New"/>
                <w:color w:val="FF0000"/>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24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с которым заключено охотхозяйственное соглашение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видов деятельности в сфере охотничьего хозяйства </w:t>
            </w:r>
          </w:p>
        </w:tc>
        <w:tc>
          <w:tcPr>
            <w:tcW w:w="2835" w:type="dxa"/>
            <w:vMerge w:val="restart"/>
          </w:tcPr>
          <w:p w:rsidR="00491CE3"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Охотхозяйственное соглашение</w:t>
            </w:r>
          </w:p>
          <w:p w:rsidR="00491CE3" w:rsidRPr="003653C7" w:rsidRDefault="00491CE3" w:rsidP="00491CE3">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491CE3" w:rsidRPr="003653C7" w:rsidRDefault="00491CE3" w:rsidP="00491CE3">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491CE3" w:rsidRPr="003653C7" w:rsidRDefault="00491CE3" w:rsidP="00491CE3">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p w:rsidR="00491CE3" w:rsidRPr="003653C7" w:rsidRDefault="00491CE3" w:rsidP="00491CE3">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0B1B17" w:rsidRPr="003653C7" w:rsidRDefault="000B1B17" w:rsidP="00491CE3">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w:t>
            </w:r>
            <w:r w:rsidR="00491CE3" w:rsidRPr="003653C7">
              <w:rPr>
                <w:rFonts w:ascii="Courier New" w:hAnsi="Courier New" w:cs="Courier New"/>
              </w:rPr>
              <w:t>Выписка из ЕГРИП об индивидуальном предпринимателе,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rPr>
          <w:trHeight w:val="1104"/>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58</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25 пункта 2 статьи 39</w:t>
            </w:r>
            <w:r w:rsidRPr="005D06C5">
              <w:rPr>
                <w:rFonts w:ascii="Courier New" w:hAnsi="Courier New" w:cs="Courier New"/>
                <w:vertAlign w:val="superscript"/>
              </w:rPr>
              <w:t xml:space="preserve">6 </w:t>
            </w:r>
            <w:r w:rsidRPr="005D06C5">
              <w:rPr>
                <w:rFonts w:ascii="Courier New" w:hAnsi="Courier New" w:cs="Courier New"/>
              </w:rPr>
              <w:t xml:space="preserve">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испрашивающее земельный участок для размещения водохранилища и (или) гидротехнического </w:t>
            </w:r>
            <w:r w:rsidRPr="005D06C5">
              <w:rPr>
                <w:rFonts w:ascii="Courier New" w:hAnsi="Courier New" w:cs="Courier New"/>
              </w:rPr>
              <w:lastRenderedPageBreak/>
              <w:t xml:space="preserve">сооружения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предназначенный для размещения водохранилища и (или) гидротехнического сооружения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59</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26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Государственная компания «Российские автомобильные дороги»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7062F3">
            <w:pPr>
              <w:autoSpaceDE w:val="0"/>
              <w:autoSpaceDN w:val="0"/>
              <w:adjustRightInd w:val="0"/>
              <w:spacing w:after="0" w:line="240" w:lineRule="auto"/>
              <w:jc w:val="center"/>
              <w:rPr>
                <w:rFonts w:ascii="Courier New" w:hAnsi="Courier New" w:cs="Courier New"/>
              </w:rPr>
            </w:pPr>
            <w:r>
              <w:rPr>
                <w:rFonts w:ascii="Courier New" w:hAnsi="Courier New" w:cs="Courier New"/>
              </w:rPr>
              <w:t>60</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27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Открытое акционерное общество «Российские железные дороги»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w:t>
            </w:r>
            <w:r w:rsidRPr="005D06C5">
              <w:rPr>
                <w:rFonts w:ascii="Courier New" w:hAnsi="Courier New" w:cs="Courier New"/>
              </w:rPr>
              <w:lastRenderedPageBreak/>
              <w:t xml:space="preserve">пользования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6</w:t>
            </w:r>
            <w:r w:rsidR="007062F3">
              <w:rPr>
                <w:rFonts w:ascii="Courier New" w:hAnsi="Courier New" w:cs="Courier New"/>
              </w:rPr>
              <w:t>1</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29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обладающее правом на добычу (вылов) водных биологических ресурсов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6</w:t>
            </w:r>
            <w:r w:rsidR="007062F3">
              <w:rPr>
                <w:rFonts w:ascii="Courier New" w:hAnsi="Courier New" w:cs="Courier New"/>
              </w:rPr>
              <w:t>2</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29</w:t>
            </w:r>
            <w:r w:rsidRPr="005D06C5">
              <w:rPr>
                <w:rFonts w:ascii="Courier New" w:hAnsi="Courier New" w:cs="Courier New"/>
                <w:vertAlign w:val="superscript"/>
              </w:rPr>
              <w:t>1</w:t>
            </w:r>
            <w:r w:rsidRPr="005D06C5">
              <w:rPr>
                <w:rFonts w:ascii="Courier New" w:hAnsi="Courier New" w:cs="Courier New"/>
              </w:rPr>
              <w:t xml:space="preserve">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осуществляющее товарную аквакультуру (товарное рыбоводство)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w:t>
            </w:r>
            <w:r w:rsidRPr="005D06C5">
              <w:rPr>
                <w:rFonts w:ascii="Courier New" w:hAnsi="Courier New" w:cs="Courier New"/>
              </w:rPr>
              <w:lastRenderedPageBreak/>
              <w:t xml:space="preserve">товарной аквакультуры (товарного рыбоводства)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Договор пользования рыбоводным участком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w:t>
            </w:r>
            <w:r w:rsidRPr="005D06C5">
              <w:rPr>
                <w:rFonts w:ascii="Courier New" w:hAnsi="Courier New" w:cs="Courier New"/>
              </w:rPr>
              <w:lastRenderedPageBreak/>
              <w:t xml:space="preserve">предпринимателе,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63</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30 пункта 2 статьи 39</w:t>
            </w:r>
            <w:r w:rsidRPr="005D06C5">
              <w:rPr>
                <w:rFonts w:ascii="Courier New" w:hAnsi="Courier New" w:cs="Courier New"/>
                <w:vertAlign w:val="superscript"/>
              </w:rPr>
              <w:t>6</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аренду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64</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31 пункта 2 статьи 39</w:t>
            </w:r>
            <w:r w:rsidRPr="005D06C5">
              <w:rPr>
                <w:rFonts w:ascii="Courier New" w:hAnsi="Courier New" w:cs="Courier New"/>
                <w:vertAlign w:val="superscript"/>
              </w:rPr>
              <w:t>6</w:t>
            </w:r>
            <w:r w:rsidR="005D06C5">
              <w:rPr>
                <w:rFonts w:ascii="Courier New" w:hAnsi="Courier New" w:cs="Courier New"/>
              </w:rPr>
              <w:t xml:space="preserve"> Земельного </w:t>
            </w:r>
            <w:r w:rsidR="005D06C5">
              <w:rPr>
                <w:rFonts w:ascii="Courier New" w:hAnsi="Courier New" w:cs="Courier New"/>
              </w:rPr>
              <w:lastRenderedPageBreak/>
              <w:t>кодекса</w:t>
            </w:r>
          </w:p>
        </w:tc>
        <w:tc>
          <w:tcPr>
            <w:tcW w:w="1768" w:type="dxa"/>
            <w:vMerge w:val="restart"/>
          </w:tcPr>
          <w:p w:rsidR="000B1B17" w:rsidRPr="005D06C5" w:rsidRDefault="005D06C5"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В аренду</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или юридическое лицо, являющиеся арендатором </w:t>
            </w:r>
            <w:r w:rsidRPr="005D06C5">
              <w:rPr>
                <w:rFonts w:ascii="Courier New" w:hAnsi="Courier New" w:cs="Courier New"/>
              </w:rPr>
              <w:lastRenderedPageBreak/>
              <w:t>земельного участка, предназначенного для ведения сельскохозяйственного прои</w:t>
            </w:r>
            <w:r w:rsidR="005D06C5">
              <w:rPr>
                <w:rFonts w:ascii="Courier New" w:hAnsi="Courier New" w:cs="Courier New"/>
              </w:rPr>
              <w:t>зводства</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Земельный участок, предназначенный для ведения сельскохозяйственн</w:t>
            </w:r>
            <w:r w:rsidRPr="005D06C5">
              <w:rPr>
                <w:rFonts w:ascii="Courier New" w:hAnsi="Courier New" w:cs="Courier New"/>
              </w:rPr>
              <w:lastRenderedPageBreak/>
              <w:t>ого производства и используем</w:t>
            </w:r>
            <w:r w:rsidR="005D06C5">
              <w:rPr>
                <w:rFonts w:ascii="Courier New" w:hAnsi="Courier New" w:cs="Courier New"/>
              </w:rPr>
              <w:t>ый на основании договора аренды</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65</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32 пункта 2 статьи 39</w:t>
            </w:r>
            <w:r w:rsidRPr="005D06C5">
              <w:rPr>
                <w:rFonts w:ascii="Courier New" w:hAnsi="Courier New" w:cs="Courier New"/>
                <w:vertAlign w:val="superscript"/>
              </w:rPr>
              <w:t>6</w:t>
            </w:r>
            <w:r w:rsidR="005D06C5">
              <w:rPr>
                <w:rFonts w:ascii="Courier New" w:hAnsi="Courier New" w:cs="Courier New"/>
              </w:rPr>
              <w:t xml:space="preserve"> Земельного кодекса</w:t>
            </w:r>
          </w:p>
        </w:tc>
        <w:tc>
          <w:tcPr>
            <w:tcW w:w="1768" w:type="dxa"/>
            <w:vMerge w:val="restart"/>
          </w:tcPr>
          <w:p w:rsidR="000B1B17" w:rsidRPr="005D06C5" w:rsidRDefault="005D06C5"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В аренду</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Арендатор земельного участка, имеющий право на заключение нового договора аренды земельного участка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используем</w:t>
            </w:r>
            <w:r w:rsidR="005D06C5">
              <w:rPr>
                <w:rFonts w:ascii="Courier New" w:hAnsi="Courier New" w:cs="Courier New"/>
              </w:rPr>
              <w:t>ый на основании договора аренды</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Документы, удостоверяющие (устанавливающие) права заявителя на испрашиваемый земельный участок, если право на такой земельный уча</w:t>
            </w:r>
            <w:r w:rsidR="005D06C5">
              <w:rPr>
                <w:rFonts w:ascii="Courier New" w:hAnsi="Courier New" w:cs="Courier New"/>
              </w:rPr>
              <w:t>сток не зарегистрировано в ЕГРН</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66</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 пункта 2 статьи 39</w:t>
            </w:r>
            <w:r w:rsidRPr="005D06C5">
              <w:rPr>
                <w:rFonts w:ascii="Courier New" w:hAnsi="Courier New" w:cs="Courier New"/>
                <w:vertAlign w:val="superscript"/>
              </w:rPr>
              <w:t>9</w:t>
            </w:r>
            <w:r w:rsidRPr="005D06C5">
              <w:rPr>
                <w:rFonts w:ascii="Courier New" w:hAnsi="Courier New" w:cs="Courier New"/>
              </w:rPr>
              <w:t xml:space="preserve"> </w:t>
            </w:r>
            <w:r w:rsidR="005D06C5">
              <w:rPr>
                <w:rFonts w:ascii="Courier New" w:hAnsi="Courier New" w:cs="Courier New"/>
              </w:rPr>
              <w:t>Земельного 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постоянное (бессрочное) пользование</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Государственное или муниципальное учреждение (б</w:t>
            </w:r>
            <w:r w:rsidR="005D06C5">
              <w:rPr>
                <w:rFonts w:ascii="Courier New" w:hAnsi="Courier New" w:cs="Courier New"/>
              </w:rPr>
              <w:t>юджетное, казенное, автономное)</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w:t>
            </w:r>
            <w:r w:rsidR="005D06C5">
              <w:rPr>
                <w:rFonts w:ascii="Courier New" w:hAnsi="Courier New" w:cs="Courier New"/>
              </w:rPr>
              <w:t xml:space="preserve">, необходимый для осуществления </w:t>
            </w:r>
            <w:r w:rsidRPr="005D06C5">
              <w:rPr>
                <w:rFonts w:ascii="Courier New" w:hAnsi="Courier New" w:cs="Courier New"/>
              </w:rPr>
              <w:t>деятельности государственного или муниципального учреждения (бюдж</w:t>
            </w:r>
            <w:r w:rsidR="005D06C5">
              <w:rPr>
                <w:rFonts w:ascii="Courier New" w:hAnsi="Courier New" w:cs="Courier New"/>
              </w:rPr>
              <w:t>етного, казенного, автономного)</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1318"/>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67</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 пункта 2</w:t>
            </w:r>
            <w:r w:rsidR="005D06C5">
              <w:rPr>
                <w:rFonts w:ascii="Courier New" w:hAnsi="Courier New" w:cs="Courier New"/>
              </w:rPr>
              <w:t xml:space="preserve"> статьи 39.9 Земельного </w:t>
            </w:r>
            <w:r w:rsidR="005D06C5">
              <w:rPr>
                <w:rFonts w:ascii="Courier New" w:hAnsi="Courier New" w:cs="Courier New"/>
              </w:rPr>
              <w:lastRenderedPageBreak/>
              <w:t>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постоянное (бессрочное) пользование</w:t>
            </w:r>
          </w:p>
        </w:tc>
        <w:tc>
          <w:tcPr>
            <w:tcW w:w="2552" w:type="dxa"/>
            <w:vMerge w:val="restart"/>
          </w:tcPr>
          <w:p w:rsidR="000B1B17" w:rsidRPr="005D06C5" w:rsidRDefault="005D06C5"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Казенное предприятие</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деятельности </w:t>
            </w:r>
            <w:r w:rsidRPr="005D06C5">
              <w:rPr>
                <w:rFonts w:ascii="Courier New" w:hAnsi="Courier New" w:cs="Courier New"/>
              </w:rPr>
              <w:lastRenderedPageBreak/>
              <w:t xml:space="preserve">казенного предприятия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Документы, предусмотренные настоящим перечнем, подтверждающие право </w:t>
            </w:r>
            <w:r w:rsidRPr="005D06C5">
              <w:rPr>
                <w:rFonts w:ascii="Courier New" w:hAnsi="Courier New" w:cs="Courier New"/>
              </w:rPr>
              <w:lastRenderedPageBreak/>
              <w:t xml:space="preserve">заявителя на предоставление земельного участка в соответствии с целями использования земельного участка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 </w:t>
            </w:r>
          </w:p>
        </w:tc>
      </w:tr>
      <w:tr w:rsidR="000B1B17" w:rsidRPr="005D06C5" w:rsidTr="0001044D">
        <w:trPr>
          <w:trHeight w:val="786"/>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6</w:t>
            </w:r>
            <w:r w:rsidR="007062F3">
              <w:rPr>
                <w:rFonts w:ascii="Courier New" w:hAnsi="Courier New" w:cs="Courier New"/>
              </w:rPr>
              <w:t>8</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4 пункта 2 статьи 39</w:t>
            </w:r>
            <w:r w:rsidRPr="005D06C5">
              <w:rPr>
                <w:rFonts w:ascii="Courier New" w:hAnsi="Courier New" w:cs="Courier New"/>
                <w:vertAlign w:val="superscript"/>
              </w:rPr>
              <w:t>9</w:t>
            </w:r>
            <w:r w:rsidR="005D06C5">
              <w:rPr>
                <w:rFonts w:ascii="Courier New" w:hAnsi="Courier New" w:cs="Courier New"/>
              </w:rPr>
              <w:t xml:space="preserve"> Земельного 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постоянное (бессрочное) пользование</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Центр исторического наследия Президента Российской Федерации, прекративш</w:t>
            </w:r>
            <w:r w:rsidR="005D06C5">
              <w:rPr>
                <w:rFonts w:ascii="Courier New" w:hAnsi="Courier New" w:cs="Courier New"/>
              </w:rPr>
              <w:t>его исполнение своих полномочий</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необходимый для осуществления деятельности Центра исторического наследия Президента Российской Федерации, прекративш</w:t>
            </w:r>
            <w:r w:rsidR="005D06C5">
              <w:rPr>
                <w:rFonts w:ascii="Courier New" w:hAnsi="Courier New" w:cs="Courier New"/>
              </w:rPr>
              <w:t>его исполнение своих полномочий</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Документы, предусмотренные настоящим перечнем, подтверждающие право заявителя на предоставление земельного участка в соответствии с целями и</w:t>
            </w:r>
            <w:r w:rsidR="005D06C5">
              <w:rPr>
                <w:rFonts w:ascii="Courier New" w:hAnsi="Courier New" w:cs="Courier New"/>
              </w:rPr>
              <w:t>спользования земельного участка</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6</w:t>
            </w:r>
            <w:r w:rsidR="007062F3">
              <w:rPr>
                <w:rFonts w:ascii="Courier New" w:hAnsi="Courier New" w:cs="Courier New"/>
              </w:rPr>
              <w:t>9</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w:t>
            </w:r>
            <w:r w:rsidR="005D06C5">
              <w:rPr>
                <w:rFonts w:ascii="Courier New" w:hAnsi="Courier New" w:cs="Courier New"/>
              </w:rPr>
              <w:t>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Государственное или муниципальное учреждение (б</w:t>
            </w:r>
            <w:r w:rsidR="005D06C5">
              <w:rPr>
                <w:rFonts w:ascii="Courier New" w:hAnsi="Courier New" w:cs="Courier New"/>
              </w:rPr>
              <w:t>юджетное, казенное, автономное)</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необходимый для осуществления деятельности государственного или муниципального учреждения (бюджетного, казенного, автономн</w:t>
            </w:r>
            <w:r w:rsidR="005D06C5">
              <w:rPr>
                <w:rFonts w:ascii="Courier New" w:hAnsi="Courier New" w:cs="Courier New"/>
              </w:rPr>
              <w:t>ого)</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Документы, предусмотренные настоящим перечнем, подтверждающие право заявителя на предоставление земельного участка в соответствии с целями и</w:t>
            </w:r>
            <w:r w:rsidR="005D06C5">
              <w:rPr>
                <w:rFonts w:ascii="Courier New" w:hAnsi="Courier New" w:cs="Courier New"/>
              </w:rPr>
              <w:t>спользования земельного участка</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81"/>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7062F3" w:rsidP="007062F3">
            <w:pPr>
              <w:autoSpaceDE w:val="0"/>
              <w:autoSpaceDN w:val="0"/>
              <w:adjustRightInd w:val="0"/>
              <w:spacing w:after="0" w:line="240" w:lineRule="auto"/>
              <w:jc w:val="center"/>
              <w:rPr>
                <w:rFonts w:ascii="Courier New" w:hAnsi="Courier New" w:cs="Courier New"/>
              </w:rPr>
            </w:pPr>
            <w:r>
              <w:rPr>
                <w:rFonts w:ascii="Courier New" w:hAnsi="Courier New" w:cs="Courier New"/>
              </w:rPr>
              <w:t>70</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 пункта 2 статьи 39</w:t>
            </w:r>
            <w:r w:rsidRPr="005D06C5">
              <w:rPr>
                <w:rFonts w:ascii="Courier New" w:hAnsi="Courier New" w:cs="Courier New"/>
                <w:vertAlign w:val="superscript"/>
              </w:rPr>
              <w:t>10</w:t>
            </w:r>
            <w:r w:rsidR="005D06C5">
              <w:rPr>
                <w:rFonts w:ascii="Courier New" w:hAnsi="Courier New" w:cs="Courier New"/>
              </w:rPr>
              <w:t xml:space="preserve"> Земельного </w:t>
            </w:r>
            <w:r w:rsidR="005D06C5">
              <w:rPr>
                <w:rFonts w:ascii="Courier New" w:hAnsi="Courier New" w:cs="Courier New"/>
              </w:rPr>
              <w:lastRenderedPageBreak/>
              <w:t>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безвозмездное пользование</w:t>
            </w:r>
          </w:p>
        </w:tc>
        <w:tc>
          <w:tcPr>
            <w:tcW w:w="2552" w:type="dxa"/>
            <w:vMerge w:val="restart"/>
          </w:tcPr>
          <w:p w:rsidR="000B1B17" w:rsidRPr="005D06C5" w:rsidRDefault="005D06C5"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Казенное предприятие</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необходимый для осуществления деятельности </w:t>
            </w:r>
            <w:r w:rsidRPr="005D06C5">
              <w:rPr>
                <w:rFonts w:ascii="Courier New" w:hAnsi="Courier New" w:cs="Courier New"/>
              </w:rPr>
              <w:lastRenderedPageBreak/>
              <w:t>казенного предп</w:t>
            </w:r>
            <w:r w:rsidR="005D06C5">
              <w:rPr>
                <w:rFonts w:ascii="Courier New" w:hAnsi="Courier New" w:cs="Courier New"/>
              </w:rPr>
              <w:t>риятия</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Документы, предусмотренные настоящим перечнем, подтверждающие право </w:t>
            </w:r>
            <w:r w:rsidRPr="005D06C5">
              <w:rPr>
                <w:rFonts w:ascii="Courier New" w:hAnsi="Courier New" w:cs="Courier New"/>
              </w:rPr>
              <w:lastRenderedPageBreak/>
              <w:t>заявителя на предоставление земельного участка в соответствии с целями и</w:t>
            </w:r>
            <w:r w:rsidR="005D06C5">
              <w:rPr>
                <w:rFonts w:ascii="Courier New" w:hAnsi="Courier New" w:cs="Courier New"/>
              </w:rPr>
              <w:t>спользования земельного участка</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w:t>
            </w:r>
            <w:r w:rsidR="005D06C5">
              <w:rPr>
                <w:rFonts w:ascii="Courier New" w:hAnsi="Courier New" w:cs="Courier New"/>
              </w:rPr>
              <w:t>е)</w:t>
            </w:r>
          </w:p>
        </w:tc>
      </w:tr>
      <w:tr w:rsidR="000B1B17" w:rsidRPr="005D06C5" w:rsidTr="0001044D">
        <w:trPr>
          <w:trHeight w:val="987"/>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7</w:t>
            </w:r>
            <w:r w:rsidR="007062F3">
              <w:rPr>
                <w:rFonts w:ascii="Courier New" w:hAnsi="Courier New" w:cs="Courier New"/>
              </w:rPr>
              <w:t>1</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 пункта 2 статьи 39</w:t>
            </w:r>
            <w:r w:rsidRPr="005D06C5">
              <w:rPr>
                <w:rFonts w:ascii="Courier New" w:hAnsi="Courier New" w:cs="Courier New"/>
                <w:vertAlign w:val="superscript"/>
              </w:rPr>
              <w:t>10</w:t>
            </w:r>
            <w:r w:rsidR="005D06C5">
              <w:rPr>
                <w:rFonts w:ascii="Courier New" w:hAnsi="Courier New" w:cs="Courier New"/>
              </w:rPr>
              <w:t xml:space="preserve"> Земельного 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Центр исторического наследия Президента Российской Федерации, прекратившего исполнение своих полн</w:t>
            </w:r>
            <w:r w:rsidR="005D06C5">
              <w:rPr>
                <w:rFonts w:ascii="Courier New" w:hAnsi="Courier New" w:cs="Courier New"/>
              </w:rPr>
              <w:t>омочий</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необходимый для осуществления деятельности Центра исторического наследия Президента Российской Федерации, прекративш</w:t>
            </w:r>
            <w:r w:rsidR="005D06C5">
              <w:rPr>
                <w:rFonts w:ascii="Courier New" w:hAnsi="Courier New" w:cs="Courier New"/>
              </w:rPr>
              <w:t>его исполнение своих полномочий</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Документы, предусмотренные настоящим перечнем, подтверждающие право заявителя на предоставление земельного участка в соответствии с целями и</w:t>
            </w:r>
            <w:r w:rsidR="005D06C5">
              <w:rPr>
                <w:rFonts w:ascii="Courier New" w:hAnsi="Courier New" w:cs="Courier New"/>
              </w:rPr>
              <w:t>спользования земельного участка</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w:t>
            </w:r>
            <w:r w:rsidR="005D06C5">
              <w:rPr>
                <w:rFonts w:ascii="Courier New" w:hAnsi="Courier New" w:cs="Courier New"/>
              </w:rPr>
              <w:t>спрашиваемом земельном участке)</w:t>
            </w:r>
          </w:p>
        </w:tc>
      </w:tr>
      <w:tr w:rsidR="000B1B17" w:rsidRPr="005D06C5" w:rsidTr="0001044D">
        <w:trPr>
          <w:trHeight w:val="1020"/>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rPr>
          <w:trHeight w:val="1435"/>
        </w:trPr>
        <w:tc>
          <w:tcPr>
            <w:tcW w:w="562" w:type="dxa"/>
          </w:tcPr>
          <w:p w:rsidR="000B1B17" w:rsidRPr="00F8623A" w:rsidRDefault="000B1B17" w:rsidP="007062F3">
            <w:pPr>
              <w:autoSpaceDE w:val="0"/>
              <w:autoSpaceDN w:val="0"/>
              <w:adjustRightInd w:val="0"/>
              <w:spacing w:after="0" w:line="240" w:lineRule="auto"/>
              <w:jc w:val="center"/>
              <w:rPr>
                <w:rFonts w:ascii="Courier New" w:hAnsi="Courier New" w:cs="Courier New"/>
                <w:color w:val="FF0000"/>
              </w:rPr>
            </w:pPr>
            <w:r w:rsidRPr="00F8623A">
              <w:rPr>
                <w:rFonts w:ascii="Courier New" w:hAnsi="Courier New" w:cs="Courier New"/>
                <w:color w:val="FF0000"/>
              </w:rPr>
              <w:t>7</w:t>
            </w:r>
            <w:r w:rsidR="007062F3" w:rsidRPr="00F8623A">
              <w:rPr>
                <w:rFonts w:ascii="Courier New" w:hAnsi="Courier New" w:cs="Courier New"/>
                <w:color w:val="FF0000"/>
              </w:rPr>
              <w:t>2</w:t>
            </w:r>
            <w:r w:rsidRPr="00F8623A">
              <w:rPr>
                <w:rFonts w:ascii="Courier New" w:hAnsi="Courier New" w:cs="Courier New"/>
                <w:color w:val="FF0000"/>
              </w:rPr>
              <w:t xml:space="preserve">. </w:t>
            </w:r>
          </w:p>
        </w:tc>
        <w:tc>
          <w:tcPr>
            <w:tcW w:w="1701"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2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Работник организации, которой земельный участок предоставлен на праве постоянного (бессрочного) пользования</w:t>
            </w:r>
          </w:p>
        </w:tc>
        <w:tc>
          <w:tcPr>
            <w:tcW w:w="2551"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предоставляемый в виде служебного надела</w:t>
            </w:r>
          </w:p>
        </w:tc>
        <w:tc>
          <w:tcPr>
            <w:tcW w:w="2835" w:type="dxa"/>
          </w:tcPr>
          <w:p w:rsidR="000B1B17" w:rsidRDefault="008564EE" w:rsidP="008564EE">
            <w:pPr>
              <w:autoSpaceDE w:val="0"/>
              <w:autoSpaceDN w:val="0"/>
              <w:adjustRightInd w:val="0"/>
              <w:spacing w:after="0" w:line="240" w:lineRule="auto"/>
              <w:jc w:val="center"/>
              <w:rPr>
                <w:rFonts w:ascii="Courier New" w:hAnsi="Courier New" w:cs="Courier New"/>
              </w:rPr>
            </w:pPr>
            <w:r>
              <w:rPr>
                <w:rFonts w:ascii="Courier New" w:hAnsi="Courier New" w:cs="Courier New"/>
              </w:rPr>
              <w:t>С</w:t>
            </w:r>
            <w:r w:rsidR="000B1B17" w:rsidRPr="005D06C5">
              <w:rPr>
                <w:rFonts w:ascii="Courier New" w:hAnsi="Courier New" w:cs="Courier New"/>
              </w:rPr>
              <w:t>ведения о трудовой деятельности</w:t>
            </w:r>
          </w:p>
          <w:p w:rsidR="008564EE" w:rsidRDefault="008564EE" w:rsidP="008564EE">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8564EE" w:rsidRPr="005D06C5" w:rsidRDefault="008564EE" w:rsidP="008564EE">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c>
          <w:tcPr>
            <w:tcW w:w="562" w:type="dxa"/>
            <w:vMerge w:val="restart"/>
          </w:tcPr>
          <w:p w:rsidR="000B1B17" w:rsidRPr="005D06C5" w:rsidRDefault="000B1B17" w:rsidP="007062F3">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7</w:t>
            </w:r>
            <w:r w:rsidR="007062F3">
              <w:rPr>
                <w:rFonts w:ascii="Courier New" w:hAnsi="Courier New" w:cs="Courier New"/>
              </w:rPr>
              <w:t>3</w:t>
            </w:r>
            <w:r w:rsidRPr="005D06C5">
              <w:rPr>
                <w:rFonts w:ascii="Courier New" w:hAnsi="Courier New" w:cs="Courier New"/>
              </w:rPr>
              <w:t xml:space="preserve">. </w:t>
            </w:r>
          </w:p>
        </w:tc>
        <w:tc>
          <w:tcPr>
            <w:tcW w:w="1701"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3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Религиозная организация</w:t>
            </w:r>
          </w:p>
        </w:tc>
        <w:tc>
          <w:tcPr>
            <w:tcW w:w="2551"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размещения зданий, сооружения религиозного или благотворительного </w:t>
            </w:r>
            <w:r w:rsidRPr="005D06C5">
              <w:rPr>
                <w:rFonts w:ascii="Courier New" w:hAnsi="Courier New" w:cs="Courier New"/>
              </w:rPr>
              <w:lastRenderedPageBreak/>
              <w:t>назначения</w:t>
            </w:r>
          </w:p>
        </w:tc>
        <w:tc>
          <w:tcPr>
            <w:tcW w:w="2835"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Документы, удостоверяющие (устанавливающие) права заявителя на здание, сооружение, если право на такое </w:t>
            </w:r>
            <w:r w:rsidRPr="005D06C5">
              <w:rPr>
                <w:rFonts w:ascii="Courier New" w:hAnsi="Courier New" w:cs="Courier New"/>
              </w:rPr>
              <w:lastRenderedPageBreak/>
              <w:t>здание, сооружение не зарегистрировано в ЕГРН (не требуется в случае строительства здания, сооружения)</w:t>
            </w:r>
          </w:p>
        </w:tc>
        <w:tc>
          <w:tcPr>
            <w:tcW w:w="2910"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w:t>
            </w:r>
            <w:r w:rsidRPr="005D06C5">
              <w:rPr>
                <w:rFonts w:ascii="Courier New" w:hAnsi="Courier New" w:cs="Courier New"/>
              </w:rPr>
              <w:lastRenderedPageBreak/>
              <w:t xml:space="preserve">(о здании и (или) сооружении, расположенном(ых) на испрашиваемом земельном участке (не требуется в случае строительства здания, сооружения)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3653C7" w:rsidRDefault="00F8623A"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74</w:t>
            </w:r>
            <w:r w:rsidR="000B1B17" w:rsidRPr="003653C7">
              <w:rPr>
                <w:rFonts w:ascii="Courier New" w:hAnsi="Courier New" w:cs="Courier New"/>
              </w:rPr>
              <w:t xml:space="preserve">. </w:t>
            </w:r>
          </w:p>
        </w:tc>
        <w:tc>
          <w:tcPr>
            <w:tcW w:w="1701" w:type="dxa"/>
            <w:vMerge w:val="restart"/>
          </w:tcPr>
          <w:p w:rsidR="000B1B17" w:rsidRPr="003653C7" w:rsidRDefault="000B1B17"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Подпункт</w:t>
            </w:r>
            <w:r w:rsidR="008564EE" w:rsidRPr="003653C7">
              <w:rPr>
                <w:rFonts w:ascii="Courier New" w:hAnsi="Courier New" w:cs="Courier New"/>
              </w:rPr>
              <w:t>ы</w:t>
            </w:r>
            <w:r w:rsidRPr="003653C7">
              <w:rPr>
                <w:rFonts w:ascii="Courier New" w:hAnsi="Courier New" w:cs="Courier New"/>
              </w:rPr>
              <w:t xml:space="preserve"> 4</w:t>
            </w:r>
            <w:r w:rsidR="008564EE" w:rsidRPr="003653C7">
              <w:rPr>
                <w:rFonts w:ascii="Courier New" w:hAnsi="Courier New" w:cs="Courier New"/>
              </w:rPr>
              <w:t>, 4.1, 4.2</w:t>
            </w:r>
            <w:r w:rsidRPr="003653C7">
              <w:rPr>
                <w:rFonts w:ascii="Courier New" w:hAnsi="Courier New" w:cs="Courier New"/>
              </w:rPr>
              <w:t xml:space="preserve"> пункта 2 статьи 39</w:t>
            </w:r>
            <w:r w:rsidRPr="003653C7">
              <w:rPr>
                <w:rFonts w:ascii="Courier New" w:hAnsi="Courier New" w:cs="Courier New"/>
                <w:vertAlign w:val="superscript"/>
              </w:rPr>
              <w:t>10</w:t>
            </w:r>
            <w:r w:rsidRPr="003653C7">
              <w:rPr>
                <w:rFonts w:ascii="Courier New" w:hAnsi="Courier New" w:cs="Courier New"/>
              </w:rPr>
              <w:t xml:space="preserve"> Земельного кодекса</w:t>
            </w:r>
          </w:p>
        </w:tc>
        <w:tc>
          <w:tcPr>
            <w:tcW w:w="1768" w:type="dxa"/>
            <w:vMerge w:val="restart"/>
          </w:tcPr>
          <w:p w:rsidR="000B1B17" w:rsidRPr="003653C7" w:rsidRDefault="000B1B17"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 безвозмездное пользование</w:t>
            </w:r>
          </w:p>
        </w:tc>
        <w:tc>
          <w:tcPr>
            <w:tcW w:w="2552" w:type="dxa"/>
            <w:vMerge w:val="restart"/>
          </w:tcPr>
          <w:p w:rsidR="000B1B17" w:rsidRPr="003653C7" w:rsidRDefault="000B1B17" w:rsidP="008564EE">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Религиозная организация, которой на праве безвозмездного пользования </w:t>
            </w:r>
            <w:r w:rsidR="008564EE" w:rsidRPr="003653C7">
              <w:rPr>
                <w:rFonts w:ascii="Courier New" w:hAnsi="Courier New" w:cs="Courier New"/>
              </w:rPr>
              <w:t>принадлежат</w:t>
            </w:r>
            <w:r w:rsidRPr="003653C7">
              <w:rPr>
                <w:rFonts w:ascii="Courier New" w:hAnsi="Courier New" w:cs="Courier New"/>
              </w:rPr>
              <w:t xml:space="preserve"> здания, сооружения</w:t>
            </w:r>
            <w:r w:rsidR="008564EE" w:rsidRPr="003653C7">
              <w:rPr>
                <w:rFonts w:ascii="Courier New" w:hAnsi="Courier New" w:cs="Courier New"/>
              </w:rPr>
              <w:t xml:space="preserve">;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w:t>
            </w:r>
            <w:r w:rsidR="008564EE" w:rsidRPr="003653C7">
              <w:rPr>
                <w:rFonts w:ascii="Courier New" w:hAnsi="Courier New" w:cs="Courier New"/>
              </w:rPr>
              <w:lastRenderedPageBreak/>
              <w:t>предоставлены здания, сооружения, находящиеся в государственной или муниципальной собственности</w:t>
            </w:r>
            <w:r w:rsidRPr="003653C7">
              <w:rPr>
                <w:rFonts w:ascii="Courier New" w:hAnsi="Courier New" w:cs="Courier New"/>
              </w:rPr>
              <w:t xml:space="preserve"> </w:t>
            </w:r>
          </w:p>
        </w:tc>
        <w:tc>
          <w:tcPr>
            <w:tcW w:w="2551" w:type="dxa"/>
            <w:vMerge w:val="restart"/>
          </w:tcPr>
          <w:p w:rsidR="00D064C3" w:rsidRPr="003653C7" w:rsidRDefault="000B1B17" w:rsidP="00D064C3">
            <w:pPr>
              <w:widowControl w:val="0"/>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lastRenderedPageBreak/>
              <w:t>Земельный участок, на котором расположены здания, сооружения, п</w:t>
            </w:r>
            <w:r w:rsidR="006A2E10" w:rsidRPr="003653C7">
              <w:rPr>
                <w:rFonts w:ascii="Courier New" w:hAnsi="Courier New" w:cs="Courier New"/>
              </w:rPr>
              <w:t>ринадлежащие</w:t>
            </w:r>
            <w:r w:rsidRPr="003653C7">
              <w:rPr>
                <w:rFonts w:ascii="Courier New" w:hAnsi="Courier New" w:cs="Courier New"/>
              </w:rPr>
              <w:t xml:space="preserve"> религиозной организации на праве безвозмездного пользования</w:t>
            </w:r>
            <w:r w:rsidR="006A2E10" w:rsidRPr="003653C7">
              <w:rPr>
                <w:rFonts w:ascii="Courier New" w:hAnsi="Courier New" w:cs="Courier New"/>
              </w:rPr>
              <w:t>;</w:t>
            </w:r>
            <w:r w:rsidR="00D064C3" w:rsidRPr="003653C7">
              <w:rPr>
                <w:rFonts w:ascii="Times New Roman" w:hAnsi="Times New Roman" w:cs="Times New Roman"/>
                <w:sz w:val="24"/>
                <w:szCs w:val="24"/>
              </w:rPr>
              <w:t xml:space="preserve"> </w:t>
            </w:r>
            <w:r w:rsidR="00D064C3" w:rsidRPr="003653C7">
              <w:rPr>
                <w:rFonts w:ascii="Courier New" w:hAnsi="Courier New" w:cs="Courier New"/>
              </w:rPr>
              <w:t xml:space="preserve">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w:t>
            </w:r>
            <w:r w:rsidR="00D064C3" w:rsidRPr="003653C7">
              <w:rPr>
                <w:rFonts w:ascii="Courier New" w:hAnsi="Courier New" w:cs="Courier New"/>
              </w:rPr>
              <w:lastRenderedPageBreak/>
              <w:t>собственности;</w:t>
            </w:r>
          </w:p>
          <w:p w:rsidR="000B1B17" w:rsidRPr="003653C7" w:rsidRDefault="00D064C3" w:rsidP="00D064C3">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2835" w:type="dxa"/>
          </w:tcPr>
          <w:p w:rsidR="000B1B17" w:rsidRPr="003653C7" w:rsidRDefault="009563EB" w:rsidP="009563EB">
            <w:pPr>
              <w:widowControl w:val="0"/>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3653C7"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3653C7"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3653C7"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3653C7"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3653C7" w:rsidRDefault="000B1B17" w:rsidP="0001044D">
            <w:pPr>
              <w:autoSpaceDE w:val="0"/>
              <w:autoSpaceDN w:val="0"/>
              <w:adjustRightInd w:val="0"/>
              <w:spacing w:after="0" w:line="240" w:lineRule="auto"/>
              <w:rPr>
                <w:rFonts w:ascii="Courier New" w:hAnsi="Courier New" w:cs="Courier New"/>
              </w:rPr>
            </w:pPr>
          </w:p>
        </w:tc>
        <w:tc>
          <w:tcPr>
            <w:tcW w:w="2835" w:type="dxa"/>
          </w:tcPr>
          <w:p w:rsidR="000B1B17" w:rsidRPr="003653C7" w:rsidRDefault="009563EB" w:rsidP="009563EB">
            <w:pPr>
              <w:widowControl w:val="0"/>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 здании и (или) сооружении, расположенном(ых) на испрашиваемом земельном участке)</w:t>
            </w:r>
          </w:p>
        </w:tc>
      </w:tr>
      <w:tr w:rsidR="000B1B17" w:rsidRPr="005D06C5" w:rsidTr="0001044D">
        <w:trPr>
          <w:trHeight w:val="3072"/>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tcPr>
          <w:p w:rsidR="000B1B17" w:rsidRPr="003653C7" w:rsidRDefault="000B1B17"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63EB" w:rsidRPr="003653C7" w:rsidRDefault="009563EB"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9563EB" w:rsidRPr="003653C7" w:rsidRDefault="009563EB"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(об испрашиваемом земельном участке</w:t>
            </w:r>
          </w:p>
          <w:p w:rsidR="009563EB" w:rsidRPr="003653C7" w:rsidRDefault="009563EB"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9563EB" w:rsidRPr="003653C7" w:rsidRDefault="009563EB"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ЕГРН об объекте недвижимости (о здании и (или) сооружении, расположенном(ых) на испрашиваемом земельном участке)</w:t>
            </w:r>
          </w:p>
          <w:p w:rsidR="009563EB" w:rsidRPr="003653C7" w:rsidRDefault="009563EB"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____________________</w:t>
            </w:r>
          </w:p>
          <w:p w:rsidR="009563EB" w:rsidRPr="003653C7" w:rsidRDefault="009563EB" w:rsidP="005D06C5">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Выписка из ЕГРЮЛ о юридическом лице, являющемся заявителем</w:t>
            </w:r>
          </w:p>
        </w:tc>
        <w:tc>
          <w:tcPr>
            <w:tcW w:w="2910" w:type="dxa"/>
          </w:tcPr>
          <w:p w:rsidR="000B1B17" w:rsidRPr="003653C7" w:rsidRDefault="000B1B17" w:rsidP="0001044D">
            <w:pPr>
              <w:autoSpaceDE w:val="0"/>
              <w:autoSpaceDN w:val="0"/>
              <w:adjustRightInd w:val="0"/>
              <w:spacing w:after="0" w:line="240" w:lineRule="auto"/>
              <w:jc w:val="center"/>
              <w:rPr>
                <w:rFonts w:ascii="Courier New" w:hAnsi="Courier New" w:cs="Courier New"/>
              </w:rPr>
            </w:pPr>
            <w:r w:rsidRPr="003653C7">
              <w:rPr>
                <w:rFonts w:ascii="Courier New" w:hAnsi="Courier New" w:cs="Courier New"/>
              </w:rPr>
              <w:t xml:space="preserve"> Выписка из ЕГРЮЛ о юридическом лице, являющемся заявителем </w:t>
            </w:r>
          </w:p>
        </w:tc>
      </w:tr>
      <w:tr w:rsidR="000B1B17" w:rsidRPr="005D06C5" w:rsidTr="0001044D">
        <w:trPr>
          <w:trHeight w:val="314"/>
        </w:trPr>
        <w:tc>
          <w:tcPr>
            <w:tcW w:w="562" w:type="dxa"/>
            <w:vMerge w:val="restart"/>
          </w:tcPr>
          <w:p w:rsidR="000B1B17" w:rsidRPr="005D06C5" w:rsidRDefault="00F8623A" w:rsidP="0001044D">
            <w:pPr>
              <w:autoSpaceDE w:val="0"/>
              <w:autoSpaceDN w:val="0"/>
              <w:adjustRightInd w:val="0"/>
              <w:spacing w:after="0" w:line="240" w:lineRule="auto"/>
              <w:jc w:val="center"/>
              <w:rPr>
                <w:rFonts w:ascii="Courier New" w:hAnsi="Courier New" w:cs="Courier New"/>
              </w:rPr>
            </w:pPr>
            <w:r w:rsidRPr="00F8623A">
              <w:rPr>
                <w:rFonts w:ascii="Courier New" w:hAnsi="Courier New" w:cs="Courier New"/>
                <w:color w:val="FF0000"/>
              </w:rPr>
              <w:lastRenderedPageBreak/>
              <w:t>75</w:t>
            </w:r>
            <w:r w:rsidR="000B1B17" w:rsidRPr="005D06C5">
              <w:rPr>
                <w:rFonts w:ascii="Courier New" w:hAnsi="Courier New" w:cs="Courier New"/>
              </w:rPr>
              <w:t xml:space="preserve">. </w:t>
            </w:r>
          </w:p>
        </w:tc>
        <w:tc>
          <w:tcPr>
            <w:tcW w:w="1701"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5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vMerge w:val="restart"/>
          </w:tcPr>
          <w:p w:rsidR="000B1B17" w:rsidRPr="006F07B7" w:rsidRDefault="000B1B17" w:rsidP="00001C74">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 xml:space="preserve">Лицо, с которым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w:t>
            </w:r>
            <w:r w:rsidR="00001C74" w:rsidRPr="006F07B7">
              <w:rPr>
                <w:rFonts w:ascii="Courier New" w:hAnsi="Courier New" w:cs="Courier New"/>
              </w:rPr>
              <w:t>субъекта Российской Федерации</w:t>
            </w:r>
            <w:r w:rsidRPr="006F07B7">
              <w:rPr>
                <w:rFonts w:ascii="Courier New" w:hAnsi="Courier New" w:cs="Courier New"/>
              </w:rPr>
              <w:t xml:space="preserve"> или средств местного бюджета</w:t>
            </w:r>
          </w:p>
        </w:tc>
        <w:tc>
          <w:tcPr>
            <w:tcW w:w="2551" w:type="dxa"/>
            <w:vMerge w:val="restart"/>
          </w:tcPr>
          <w:p w:rsidR="000B1B17" w:rsidRPr="006F07B7" w:rsidRDefault="000B1B17" w:rsidP="0078506E">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w:t>
            </w:r>
            <w:r w:rsidR="005D06C5" w:rsidRPr="006F07B7">
              <w:rPr>
                <w:rFonts w:ascii="Courier New" w:hAnsi="Courier New" w:cs="Courier New"/>
              </w:rPr>
              <w:t xml:space="preserve"> </w:t>
            </w:r>
            <w:r w:rsidR="0078506E" w:rsidRPr="006F07B7">
              <w:rPr>
                <w:rFonts w:ascii="Courier New" w:hAnsi="Courier New" w:cs="Courier New"/>
              </w:rPr>
              <w:t xml:space="preserve">субъекта Российской Федерации </w:t>
            </w:r>
            <w:r w:rsidRPr="006F07B7">
              <w:rPr>
                <w:rFonts w:ascii="Courier New" w:hAnsi="Courier New" w:cs="Courier New"/>
              </w:rPr>
              <w:t>или средств местного бюджета</w:t>
            </w:r>
          </w:p>
        </w:tc>
        <w:tc>
          <w:tcPr>
            <w:tcW w:w="2835" w:type="dxa"/>
            <w:vMerge w:val="restart"/>
          </w:tcPr>
          <w:p w:rsidR="000B1B17" w:rsidRPr="006F07B7" w:rsidRDefault="000B1B17"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78506E" w:rsidRPr="006F07B7">
              <w:rPr>
                <w:rFonts w:ascii="Courier New" w:hAnsi="Courier New" w:cs="Courier New"/>
              </w:rPr>
              <w:t xml:space="preserve">субъекта Российской Федерации </w:t>
            </w:r>
            <w:r w:rsidRPr="006F07B7">
              <w:rPr>
                <w:rFonts w:ascii="Courier New" w:hAnsi="Courier New" w:cs="Courier New"/>
              </w:rPr>
              <w:t>или средств местного бюджета</w:t>
            </w:r>
          </w:p>
          <w:p w:rsidR="0078506E" w:rsidRPr="006F07B7" w:rsidRDefault="0078506E"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78506E" w:rsidRPr="006F07B7" w:rsidRDefault="0078506E"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p w:rsidR="0078506E" w:rsidRPr="006F07B7" w:rsidRDefault="0078506E"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78506E" w:rsidRPr="006F07B7" w:rsidRDefault="0078506E"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828"/>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6F07B7"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6F07B7"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6F07B7"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F8623A" w:rsidRDefault="00F8623A" w:rsidP="0001044D">
            <w:pPr>
              <w:autoSpaceDE w:val="0"/>
              <w:autoSpaceDN w:val="0"/>
              <w:adjustRightInd w:val="0"/>
              <w:spacing w:after="0" w:line="240" w:lineRule="auto"/>
              <w:jc w:val="center"/>
              <w:rPr>
                <w:rFonts w:ascii="Courier New" w:hAnsi="Courier New" w:cs="Courier New"/>
                <w:color w:val="FF0000"/>
              </w:rPr>
            </w:pPr>
            <w:r w:rsidRPr="006F07B7">
              <w:rPr>
                <w:rFonts w:ascii="Courier New" w:hAnsi="Courier New" w:cs="Courier New"/>
              </w:rPr>
              <w:t>76</w:t>
            </w:r>
            <w:r w:rsidR="000B1B17" w:rsidRPr="00F8623A">
              <w:rPr>
                <w:rFonts w:ascii="Courier New" w:hAnsi="Courier New" w:cs="Courier New"/>
                <w:color w:val="FF0000"/>
              </w:rPr>
              <w:t xml:space="preserve">. </w:t>
            </w:r>
          </w:p>
        </w:tc>
        <w:tc>
          <w:tcPr>
            <w:tcW w:w="1701"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10 пункта 2 статьи 39</w:t>
            </w:r>
            <w:r w:rsidRPr="005D06C5">
              <w:rPr>
                <w:rFonts w:ascii="Courier New" w:hAnsi="Courier New" w:cs="Courier New"/>
                <w:vertAlign w:val="superscript"/>
              </w:rPr>
              <w:t>3</w:t>
            </w:r>
            <w:r w:rsidRPr="005D06C5">
              <w:rPr>
                <w:rFonts w:ascii="Courier New" w:hAnsi="Courier New" w:cs="Courier New"/>
              </w:rPr>
              <w:t xml:space="preserve">, подпункт 15 пункта 2 </w:t>
            </w:r>
            <w:r w:rsidRPr="005D06C5">
              <w:rPr>
                <w:rFonts w:ascii="Courier New" w:hAnsi="Courier New" w:cs="Courier New"/>
              </w:rPr>
              <w:lastRenderedPageBreak/>
              <w:t>статьи 39</w:t>
            </w:r>
            <w:r w:rsidRPr="005D06C5">
              <w:rPr>
                <w:rFonts w:ascii="Courier New" w:hAnsi="Courier New" w:cs="Courier New"/>
                <w:vertAlign w:val="superscript"/>
              </w:rPr>
              <w:t>6</w:t>
            </w:r>
            <w:r w:rsidRPr="005D06C5">
              <w:rPr>
                <w:rFonts w:ascii="Courier New" w:hAnsi="Courier New" w:cs="Courier New"/>
              </w:rPr>
              <w:t>, подпункт 6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В собственность за плату, в аренду, в безвозмездно</w:t>
            </w:r>
            <w:r w:rsidRPr="005D06C5">
              <w:rPr>
                <w:rFonts w:ascii="Courier New" w:hAnsi="Courier New" w:cs="Courier New"/>
              </w:rPr>
              <w:lastRenderedPageBreak/>
              <w:t>е пользование</w:t>
            </w:r>
          </w:p>
        </w:tc>
        <w:tc>
          <w:tcPr>
            <w:tcW w:w="2552" w:type="dxa"/>
            <w:vMerge w:val="restart"/>
          </w:tcPr>
          <w:p w:rsidR="000B1B17" w:rsidRPr="006F07B7" w:rsidRDefault="000B1B17"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lastRenderedPageBreak/>
              <w:t xml:space="preserve">Гражданин, испрашивающий земельный участок для индивидуального </w:t>
            </w:r>
            <w:r w:rsidRPr="006F07B7">
              <w:rPr>
                <w:rFonts w:ascii="Courier New" w:hAnsi="Courier New" w:cs="Courier New"/>
              </w:rPr>
              <w:lastRenderedPageBreak/>
              <w:t>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51" w:type="dxa"/>
            <w:vMerge w:val="restart"/>
          </w:tcPr>
          <w:p w:rsidR="000B1B17" w:rsidRPr="006F07B7" w:rsidRDefault="000B1B17"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lastRenderedPageBreak/>
              <w:t xml:space="preserve">Земельный участок, предназначенный для индивидуального жилищного </w:t>
            </w:r>
            <w:r w:rsidRPr="006F07B7">
              <w:rPr>
                <w:rFonts w:ascii="Courier New" w:hAnsi="Courier New" w:cs="Courier New"/>
              </w:rP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2835" w:type="dxa"/>
            <w:vMerge w:val="restart"/>
          </w:tcPr>
          <w:p w:rsidR="000B1B17" w:rsidRPr="006F07B7" w:rsidRDefault="00EF4E83"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lastRenderedPageBreak/>
              <w:t>Выписка из ЕГРН об объекте недвижимости (об испрашиваемом земельном участке)</w:t>
            </w:r>
          </w:p>
          <w:p w:rsidR="0023001C" w:rsidRPr="006F07B7" w:rsidRDefault="0023001C"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w:t>
            </w:r>
          </w:p>
          <w:p w:rsidR="00EF4E83" w:rsidRPr="006F07B7" w:rsidRDefault="00EF4E83"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lastRenderedPageBreak/>
              <w:t>Выписка из ЕГРЮЛ о юридическом лице, являющемся заявителем</w:t>
            </w:r>
          </w:p>
          <w:p w:rsidR="0023001C" w:rsidRPr="006F07B7" w:rsidRDefault="0023001C"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EF4E83" w:rsidRPr="006F07B7" w:rsidRDefault="00EF4E83"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ЕГРИП об индивидуальном предпринимателе, являющемся заявителем</w:t>
            </w:r>
          </w:p>
        </w:tc>
        <w:tc>
          <w:tcPr>
            <w:tcW w:w="2910"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w:t>
            </w:r>
            <w:r w:rsidRPr="005D06C5">
              <w:rPr>
                <w:rFonts w:ascii="Courier New" w:hAnsi="Courier New" w:cs="Courier New"/>
              </w:rPr>
              <w:lastRenderedPageBreak/>
              <w:t xml:space="preserve">юридическом лице, являющемся заявителем </w:t>
            </w:r>
          </w:p>
        </w:tc>
      </w:tr>
      <w:tr w:rsidR="000B1B17" w:rsidRPr="005D06C5" w:rsidTr="0001044D">
        <w:trPr>
          <w:trHeight w:val="1104"/>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AF65D2">
        <w:trPr>
          <w:trHeight w:val="600"/>
        </w:trPr>
        <w:tc>
          <w:tcPr>
            <w:tcW w:w="562" w:type="dxa"/>
          </w:tcPr>
          <w:p w:rsidR="000B1B17" w:rsidRPr="005D06C5" w:rsidRDefault="00F8623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77</w:t>
            </w:r>
            <w:r w:rsidR="000B1B17" w:rsidRPr="005D06C5">
              <w:rPr>
                <w:rFonts w:ascii="Courier New" w:hAnsi="Courier New" w:cs="Courier New"/>
              </w:rPr>
              <w:t xml:space="preserve">. </w:t>
            </w:r>
          </w:p>
        </w:tc>
        <w:tc>
          <w:tcPr>
            <w:tcW w:w="1701"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7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tcPr>
          <w:p w:rsidR="000B1B17" w:rsidRPr="006F07B7" w:rsidRDefault="000B1B17" w:rsidP="00C754C6">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Гражданин, работающий по основному месту работы в муниципальном образовании</w:t>
            </w:r>
            <w:r w:rsidR="00C754C6" w:rsidRPr="006F07B7">
              <w:rPr>
                <w:rFonts w:ascii="Courier New" w:hAnsi="Courier New" w:cs="Courier New"/>
              </w:rPr>
              <w:t>, определенном законом субъекта Российской Федерации, по профессии,</w:t>
            </w:r>
            <w:r w:rsidRPr="006F07B7">
              <w:rPr>
                <w:rFonts w:ascii="Courier New" w:hAnsi="Courier New" w:cs="Courier New"/>
              </w:rPr>
              <w:t xml:space="preserve"> специальности, </w:t>
            </w:r>
            <w:r w:rsidR="00C754C6" w:rsidRPr="006F07B7">
              <w:rPr>
                <w:rFonts w:ascii="Courier New" w:hAnsi="Courier New" w:cs="Courier New"/>
              </w:rPr>
              <w:t>установленным</w:t>
            </w:r>
            <w:r w:rsidRPr="006F07B7">
              <w:rPr>
                <w:rFonts w:ascii="Courier New" w:hAnsi="Courier New" w:cs="Courier New"/>
              </w:rPr>
              <w:t xml:space="preserve"> законом </w:t>
            </w:r>
            <w:r w:rsidR="00C754C6" w:rsidRPr="006F07B7">
              <w:rPr>
                <w:rFonts w:ascii="Courier New" w:hAnsi="Courier New" w:cs="Courier New"/>
              </w:rPr>
              <w:t xml:space="preserve">субъекта Российской </w:t>
            </w:r>
            <w:r w:rsidR="00C754C6" w:rsidRPr="006F07B7">
              <w:rPr>
                <w:rFonts w:ascii="Courier New" w:hAnsi="Courier New" w:cs="Courier New"/>
              </w:rPr>
              <w:lastRenderedPageBreak/>
              <w:t>Федерации</w:t>
            </w:r>
          </w:p>
        </w:tc>
        <w:tc>
          <w:tcPr>
            <w:tcW w:w="2551" w:type="dxa"/>
          </w:tcPr>
          <w:p w:rsidR="000B1B17" w:rsidRPr="006F07B7" w:rsidRDefault="000B1B17"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lastRenderedPageBreak/>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w:t>
            </w:r>
            <w:r w:rsidR="005D06C5" w:rsidRPr="006F07B7">
              <w:rPr>
                <w:rFonts w:ascii="Courier New" w:hAnsi="Courier New" w:cs="Courier New"/>
              </w:rPr>
              <w:t xml:space="preserve"> </w:t>
            </w:r>
            <w:r w:rsidR="00C754C6" w:rsidRPr="006F07B7">
              <w:rPr>
                <w:rFonts w:ascii="Courier New" w:hAnsi="Courier New" w:cs="Courier New"/>
              </w:rPr>
              <w:t xml:space="preserve">субъекта Российской </w:t>
            </w:r>
            <w:r w:rsidR="00C754C6" w:rsidRPr="006F07B7">
              <w:rPr>
                <w:rFonts w:ascii="Courier New" w:hAnsi="Courier New" w:cs="Courier New"/>
              </w:rPr>
              <w:lastRenderedPageBreak/>
              <w:t>Федерации</w:t>
            </w:r>
          </w:p>
        </w:tc>
        <w:tc>
          <w:tcPr>
            <w:tcW w:w="2835" w:type="dxa"/>
          </w:tcPr>
          <w:p w:rsidR="000B1B17" w:rsidRPr="006F07B7" w:rsidRDefault="000B1B17" w:rsidP="00C754C6">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lastRenderedPageBreak/>
              <w:t>сведения о трудовой деятельности</w:t>
            </w:r>
          </w:p>
          <w:p w:rsidR="00C754C6" w:rsidRPr="006F07B7" w:rsidRDefault="00C754C6" w:rsidP="00C754C6">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C754C6" w:rsidRPr="006F07B7" w:rsidRDefault="00C754C6" w:rsidP="00C754C6">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tc>
        <w:tc>
          <w:tcPr>
            <w:tcW w:w="2910" w:type="dxa"/>
          </w:tcPr>
          <w:p w:rsidR="000B1B17" w:rsidRPr="006F07B7" w:rsidRDefault="000B1B17"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rPr>
          <w:trHeight w:val="1022"/>
        </w:trPr>
        <w:tc>
          <w:tcPr>
            <w:tcW w:w="562" w:type="dxa"/>
          </w:tcPr>
          <w:p w:rsidR="000B1B17" w:rsidRPr="005D06C5" w:rsidRDefault="00F8623A" w:rsidP="0001044D">
            <w:pPr>
              <w:autoSpaceDE w:val="0"/>
              <w:autoSpaceDN w:val="0"/>
              <w:adjustRightInd w:val="0"/>
              <w:spacing w:after="0" w:line="240" w:lineRule="auto"/>
              <w:jc w:val="center"/>
              <w:rPr>
                <w:rFonts w:ascii="Courier New" w:hAnsi="Courier New" w:cs="Courier New"/>
              </w:rPr>
            </w:pPr>
            <w:r w:rsidRPr="00F8623A">
              <w:rPr>
                <w:rFonts w:ascii="Courier New" w:hAnsi="Courier New" w:cs="Courier New"/>
                <w:color w:val="FF0000"/>
              </w:rPr>
              <w:lastRenderedPageBreak/>
              <w:t>78</w:t>
            </w:r>
            <w:r w:rsidR="000B1B17" w:rsidRPr="005D06C5">
              <w:rPr>
                <w:rFonts w:ascii="Courier New" w:hAnsi="Courier New" w:cs="Courier New"/>
              </w:rPr>
              <w:t xml:space="preserve">. </w:t>
            </w:r>
          </w:p>
        </w:tc>
        <w:tc>
          <w:tcPr>
            <w:tcW w:w="1701"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8 пункта 2 статьи 39.10 Земельного кодекса &lt;73&gt;</w:t>
            </w:r>
          </w:p>
        </w:tc>
        <w:tc>
          <w:tcPr>
            <w:tcW w:w="1768"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Гражданин, которому предоставлено служебное жилое помещение в виде жилого дома</w:t>
            </w:r>
          </w:p>
        </w:tc>
        <w:tc>
          <w:tcPr>
            <w:tcW w:w="2551"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Земельный участок, на котором находится служебное жилое помещение в виде жилого дома</w:t>
            </w:r>
          </w:p>
        </w:tc>
        <w:tc>
          <w:tcPr>
            <w:tcW w:w="2835" w:type="dxa"/>
          </w:tcPr>
          <w:p w:rsidR="000B1B17" w:rsidRPr="006F07B7" w:rsidRDefault="000B1B17"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Договор найма служебного жилого помещения</w:t>
            </w:r>
          </w:p>
          <w:p w:rsidR="00424235" w:rsidRPr="006F07B7" w:rsidRDefault="00424235"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424235" w:rsidRPr="006F07B7" w:rsidRDefault="00424235" w:rsidP="005D06C5">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tc>
        <w:tc>
          <w:tcPr>
            <w:tcW w:w="2910" w:type="dxa"/>
          </w:tcPr>
          <w:p w:rsidR="000B1B17" w:rsidRPr="006F07B7" w:rsidRDefault="000B1B17"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c>
          <w:tcPr>
            <w:tcW w:w="562" w:type="dxa"/>
          </w:tcPr>
          <w:p w:rsidR="000B1B17" w:rsidRPr="005D06C5" w:rsidRDefault="00F8623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79</w:t>
            </w:r>
            <w:r w:rsidR="000B1B17" w:rsidRPr="005D06C5">
              <w:rPr>
                <w:rFonts w:ascii="Courier New" w:hAnsi="Courier New" w:cs="Courier New"/>
              </w:rPr>
              <w:t xml:space="preserve">. </w:t>
            </w:r>
          </w:p>
        </w:tc>
        <w:tc>
          <w:tcPr>
            <w:tcW w:w="1701"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9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 безвозмездное пользование</w:t>
            </w:r>
          </w:p>
        </w:tc>
        <w:tc>
          <w:tcPr>
            <w:tcW w:w="2552"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Гражданин, испрашивающий земельный участок для сельскохозяйственной деятельности (в том числе пчеловодства) для собственных нужд</w:t>
            </w:r>
          </w:p>
        </w:tc>
        <w:tc>
          <w:tcPr>
            <w:tcW w:w="2551" w:type="dxa"/>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Лесной участок</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ЕГРН об объекте недвижимости (об испрашиваемом земельном участке)</w:t>
            </w:r>
          </w:p>
        </w:tc>
      </w:tr>
      <w:tr w:rsidR="000B1B17" w:rsidRPr="005D06C5" w:rsidTr="0001044D">
        <w:tc>
          <w:tcPr>
            <w:tcW w:w="562" w:type="dxa"/>
            <w:vMerge w:val="restart"/>
          </w:tcPr>
          <w:p w:rsidR="000B1B17" w:rsidRPr="005D06C5" w:rsidRDefault="00F8623A" w:rsidP="00F8623A">
            <w:pPr>
              <w:autoSpaceDE w:val="0"/>
              <w:autoSpaceDN w:val="0"/>
              <w:adjustRightInd w:val="0"/>
              <w:spacing w:after="0" w:line="240" w:lineRule="auto"/>
              <w:jc w:val="center"/>
              <w:rPr>
                <w:rFonts w:ascii="Courier New" w:hAnsi="Courier New" w:cs="Courier New"/>
              </w:rPr>
            </w:pPr>
            <w:r>
              <w:rPr>
                <w:rFonts w:ascii="Courier New" w:hAnsi="Courier New" w:cs="Courier New"/>
              </w:rPr>
              <w:t>80</w:t>
            </w:r>
            <w:r w:rsidR="000B1B17" w:rsidRPr="005D06C5">
              <w:rPr>
                <w:rFonts w:ascii="Courier New" w:hAnsi="Courier New" w:cs="Courier New"/>
              </w:rPr>
              <w:t xml:space="preserve">. </w:t>
            </w:r>
          </w:p>
        </w:tc>
        <w:tc>
          <w:tcPr>
            <w:tcW w:w="1701"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10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w:t>
            </w:r>
            <w:r w:rsidRPr="005D06C5">
              <w:rPr>
                <w:rFonts w:ascii="Courier New" w:hAnsi="Courier New" w:cs="Courier New"/>
              </w:rPr>
              <w:lastRenderedPageBreak/>
              <w:t xml:space="preserve">строительства зданий, сооружений </w:t>
            </w:r>
          </w:p>
        </w:tc>
        <w:tc>
          <w:tcPr>
            <w:tcW w:w="2551" w:type="dxa"/>
            <w:vMerge w:val="restart"/>
          </w:tcPr>
          <w:p w:rsidR="000B1B17" w:rsidRPr="005D06C5" w:rsidRDefault="000B1B17" w:rsidP="005D06C5">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5D06C5">
              <w:rPr>
                <w:rFonts w:ascii="Courier New" w:hAnsi="Courier New" w:cs="Courier New"/>
              </w:rPr>
              <w:lastRenderedPageBreak/>
              <w:t>используемых для указанных нужд</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w:t>
            </w:r>
            <w:r w:rsidRPr="005D06C5">
              <w:rPr>
                <w:rFonts w:ascii="Courier New" w:hAnsi="Courier New" w:cs="Courier New"/>
              </w:rPr>
              <w:lastRenderedPageBreak/>
              <w:t xml:space="preserve">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ЕГРИП об индивидуальном предпринимателе, являющемся заявителем </w:t>
            </w:r>
          </w:p>
        </w:tc>
      </w:tr>
      <w:tr w:rsidR="000B1B17" w:rsidRPr="005D06C5" w:rsidTr="0001044D">
        <w:tc>
          <w:tcPr>
            <w:tcW w:w="562" w:type="dxa"/>
            <w:vMerge w:val="restart"/>
          </w:tcPr>
          <w:p w:rsidR="000B1B17" w:rsidRPr="005D06C5" w:rsidRDefault="000B1B17" w:rsidP="00F8623A">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8</w:t>
            </w:r>
            <w:r w:rsidR="00F8623A">
              <w:rPr>
                <w:rFonts w:ascii="Courier New" w:hAnsi="Courier New" w:cs="Courier New"/>
              </w:rPr>
              <w:t>1</w:t>
            </w:r>
            <w:r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11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СНТ или ОНТ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1318"/>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в отношении СНТ или ОНТ </w:t>
            </w:r>
          </w:p>
        </w:tc>
      </w:tr>
      <w:tr w:rsidR="000B1B17" w:rsidRPr="005D06C5" w:rsidTr="0001044D">
        <w:tc>
          <w:tcPr>
            <w:tcW w:w="562" w:type="dxa"/>
            <w:vMerge w:val="restart"/>
          </w:tcPr>
          <w:p w:rsidR="000B1B17" w:rsidRPr="00F8623A" w:rsidRDefault="000B1B17" w:rsidP="00F8623A">
            <w:pPr>
              <w:autoSpaceDE w:val="0"/>
              <w:autoSpaceDN w:val="0"/>
              <w:adjustRightInd w:val="0"/>
              <w:spacing w:after="0" w:line="240" w:lineRule="auto"/>
              <w:jc w:val="center"/>
              <w:rPr>
                <w:rFonts w:ascii="Courier New" w:hAnsi="Courier New" w:cs="Courier New"/>
                <w:color w:val="FF0000"/>
              </w:rPr>
            </w:pPr>
            <w:r w:rsidRPr="00F8623A">
              <w:rPr>
                <w:rFonts w:ascii="Courier New" w:hAnsi="Courier New" w:cs="Courier New"/>
                <w:color w:val="FF0000"/>
              </w:rPr>
              <w:t>8</w:t>
            </w:r>
            <w:r w:rsidR="00F8623A" w:rsidRPr="00F8623A">
              <w:rPr>
                <w:rFonts w:ascii="Courier New" w:hAnsi="Courier New" w:cs="Courier New"/>
                <w:color w:val="FF0000"/>
              </w:rPr>
              <w:t>2</w:t>
            </w:r>
            <w:r w:rsidRPr="00F8623A">
              <w:rPr>
                <w:rFonts w:ascii="Courier New" w:hAnsi="Courier New" w:cs="Courier New"/>
                <w:color w:val="FF0000"/>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12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Некоммерческая организация, созданная гражданами в целях жилищного строительства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предназначенный для жилищного строительства </w:t>
            </w:r>
          </w:p>
        </w:tc>
        <w:tc>
          <w:tcPr>
            <w:tcW w:w="2835" w:type="dxa"/>
            <w:vMerge w:val="restart"/>
          </w:tcPr>
          <w:p w:rsidR="000B1B17"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Решение о создании некоммерческой организации </w:t>
            </w:r>
          </w:p>
          <w:p w:rsidR="00C759CF" w:rsidRDefault="00C759CF"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C759CF" w:rsidRPr="006F07B7" w:rsidRDefault="00C759CF"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p w:rsidR="00C759CF" w:rsidRPr="006F07B7" w:rsidRDefault="00C759CF"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C759CF" w:rsidRPr="005D06C5" w:rsidRDefault="00C759CF"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 xml:space="preserve">Выписка из ЕГРЮЛ о юридическом лице, </w:t>
            </w:r>
            <w:r w:rsidRPr="006F07B7">
              <w:rPr>
                <w:rFonts w:ascii="Courier New" w:hAnsi="Courier New" w:cs="Courier New"/>
              </w:rPr>
              <w:lastRenderedPageBreak/>
              <w:t>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 </w:t>
            </w:r>
          </w:p>
        </w:tc>
      </w:tr>
      <w:tr w:rsidR="000B1B17" w:rsidRPr="005D06C5" w:rsidTr="0001044D">
        <w:trPr>
          <w:trHeight w:val="680"/>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F8623A" w:rsidP="0001044D">
            <w:pPr>
              <w:autoSpaceDE w:val="0"/>
              <w:autoSpaceDN w:val="0"/>
              <w:adjustRightInd w:val="0"/>
              <w:spacing w:after="0" w:line="240" w:lineRule="auto"/>
              <w:jc w:val="center"/>
              <w:rPr>
                <w:rFonts w:ascii="Courier New" w:hAnsi="Courier New" w:cs="Courier New"/>
              </w:rPr>
            </w:pPr>
            <w:r w:rsidRPr="00F8623A">
              <w:rPr>
                <w:rFonts w:ascii="Courier New" w:hAnsi="Courier New" w:cs="Courier New"/>
                <w:color w:val="FF0000"/>
              </w:rPr>
              <w:lastRenderedPageBreak/>
              <w:t>83</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13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Лица, относящиеся к коренным малочисленным народам Севера, Сибири и Дальнего Востока, и их общины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2835"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val="restart"/>
          </w:tcPr>
          <w:p w:rsidR="00C759CF"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C759CF" w:rsidRDefault="00C759CF"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0B1B17" w:rsidRPr="006F07B7" w:rsidRDefault="000B1B17" w:rsidP="0001044D">
            <w:pPr>
              <w:autoSpaceDE w:val="0"/>
              <w:autoSpaceDN w:val="0"/>
              <w:adjustRightInd w:val="0"/>
              <w:spacing w:after="0" w:line="240" w:lineRule="auto"/>
              <w:jc w:val="center"/>
              <w:rPr>
                <w:rFonts w:ascii="Courier New" w:hAnsi="Courier New" w:cs="Courier New"/>
              </w:rPr>
            </w:pPr>
            <w:r w:rsidRPr="00F8623A">
              <w:rPr>
                <w:rFonts w:ascii="Courier New" w:hAnsi="Courier New" w:cs="Courier New"/>
                <w:color w:val="FF0000"/>
              </w:rPr>
              <w:t xml:space="preserve"> </w:t>
            </w:r>
            <w:r w:rsidR="00C759CF" w:rsidRPr="006F07B7">
              <w:rPr>
                <w:rFonts w:ascii="Courier New" w:hAnsi="Courier New" w:cs="Courier New"/>
              </w:rPr>
              <w:t xml:space="preserve">Выписка из ЕГРН об объекте недвижимости </w:t>
            </w:r>
            <w:r w:rsidR="00C759CF" w:rsidRPr="006F07B7">
              <w:rPr>
                <w:rFonts w:ascii="Courier New" w:hAnsi="Courier New" w:cs="Courier New"/>
              </w:rPr>
              <w:lastRenderedPageBreak/>
              <w:t>(о здании и (или) сооружении, расположенном(ых) на испрашиваемом земельном участке (не требуется в случае строительства здания, сооружения)</w:t>
            </w:r>
          </w:p>
          <w:p w:rsidR="00C759CF" w:rsidRPr="006F07B7" w:rsidRDefault="00C759CF"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____________________</w:t>
            </w:r>
          </w:p>
          <w:p w:rsidR="00C759CF" w:rsidRPr="005D06C5" w:rsidRDefault="00C759CF"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tc>
      </w:tr>
      <w:tr w:rsidR="000B1B17" w:rsidRPr="005D06C5" w:rsidTr="0001044D">
        <w:trPr>
          <w:trHeight w:val="739"/>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rPr>
          <w:trHeight w:val="2431"/>
        </w:trPr>
        <w:tc>
          <w:tcPr>
            <w:tcW w:w="562" w:type="dxa"/>
            <w:vMerge w:val="restart"/>
          </w:tcPr>
          <w:p w:rsidR="000B1B17" w:rsidRPr="005D06C5" w:rsidRDefault="00F8623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84</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14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5D06C5" w:rsidRDefault="000B1B17" w:rsidP="00525224">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с которым в соответствии с Федеральным законом от 29.12.2012 г. №275-ФЗ «О государственном оборонном заказе или Федеральным законом от 05.04.2013 г.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w:t>
            </w:r>
            <w:r w:rsidRPr="005D06C5">
              <w:rPr>
                <w:rFonts w:ascii="Courier New" w:hAnsi="Courier New" w:cs="Courier New"/>
              </w:rPr>
              <w:lastRenderedPageBreak/>
              <w:t xml:space="preserve">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551" w:type="dxa"/>
            <w:vMerge w:val="restart"/>
          </w:tcPr>
          <w:p w:rsidR="000B1B17" w:rsidRPr="005D06C5" w:rsidRDefault="000B1B17" w:rsidP="00525224">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№275-ФЗ «О государственном оборонном заказе» или Феде</w:t>
            </w:r>
            <w:r w:rsidR="00525224">
              <w:rPr>
                <w:rFonts w:ascii="Courier New" w:hAnsi="Courier New" w:cs="Courier New"/>
              </w:rPr>
              <w:t>ральным законом от 05.04.2013 №</w:t>
            </w:r>
            <w:r w:rsidRPr="005D06C5">
              <w:rPr>
                <w:rFonts w:ascii="Courier New" w:hAnsi="Courier New" w:cs="Courier New"/>
              </w:rPr>
              <w:t xml:space="preserve">44-ФЗ «О контрактной системе в сфере закупок товаров, работ, услуг для </w:t>
            </w:r>
            <w:r w:rsidRPr="005D06C5">
              <w:rPr>
                <w:rFonts w:ascii="Courier New" w:hAnsi="Courier New" w:cs="Courier New"/>
              </w:rPr>
              <w:lastRenderedPageBreak/>
              <w:t xml:space="preserve">обеспечения государственных и муниципальных нужд» </w:t>
            </w:r>
          </w:p>
        </w:tc>
        <w:tc>
          <w:tcPr>
            <w:tcW w:w="2835" w:type="dxa"/>
            <w:vMerge w:val="restart"/>
          </w:tcPr>
          <w:p w:rsidR="000B1B17"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Государственный контракт </w:t>
            </w:r>
          </w:p>
          <w:p w:rsidR="00525224" w:rsidRDefault="00525224"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____________________</w:t>
            </w:r>
          </w:p>
          <w:p w:rsidR="00525224" w:rsidRPr="006F07B7" w:rsidRDefault="00525224" w:rsidP="00525224">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ЕГРН об объекте недвижимости (об испрашиваемом земельном участке)</w:t>
            </w:r>
          </w:p>
          <w:p w:rsidR="00525224" w:rsidRPr="006F07B7" w:rsidRDefault="00525224" w:rsidP="00525224">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 xml:space="preserve">____________________ </w:t>
            </w:r>
          </w:p>
          <w:p w:rsidR="00525224" w:rsidRPr="005D06C5" w:rsidRDefault="00525224" w:rsidP="0001044D">
            <w:pPr>
              <w:autoSpaceDE w:val="0"/>
              <w:autoSpaceDN w:val="0"/>
              <w:adjustRightInd w:val="0"/>
              <w:spacing w:after="0" w:line="240" w:lineRule="auto"/>
              <w:jc w:val="center"/>
              <w:rPr>
                <w:rFonts w:ascii="Courier New" w:hAnsi="Courier New" w:cs="Courier New"/>
              </w:rPr>
            </w:pPr>
            <w:r w:rsidRPr="006F07B7">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p w:rsidR="000B1B17" w:rsidRPr="005D06C5" w:rsidRDefault="000B1B17" w:rsidP="0001044D">
            <w:pPr>
              <w:autoSpaceDE w:val="0"/>
              <w:autoSpaceDN w:val="0"/>
              <w:adjustRightInd w:val="0"/>
              <w:spacing w:after="0" w:line="240" w:lineRule="auto"/>
              <w:jc w:val="center"/>
              <w:rPr>
                <w:rFonts w:ascii="Courier New" w:hAnsi="Courier New" w:cs="Courier New"/>
              </w:rPr>
            </w:pPr>
          </w:p>
        </w:tc>
      </w:tr>
      <w:tr w:rsidR="000B1B17" w:rsidRPr="005D06C5" w:rsidTr="0001044D">
        <w:trPr>
          <w:trHeight w:val="2430"/>
        </w:trPr>
        <w:tc>
          <w:tcPr>
            <w:tcW w:w="56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Выписка из ЕГРЮЛ о юридическом лице, являющемся заявителем</w:t>
            </w:r>
          </w:p>
        </w:tc>
      </w:tr>
      <w:tr w:rsidR="000B1B17" w:rsidRPr="005D06C5" w:rsidTr="00F31580">
        <w:trPr>
          <w:trHeight w:val="1309"/>
        </w:trPr>
        <w:tc>
          <w:tcPr>
            <w:tcW w:w="562" w:type="dxa"/>
            <w:vMerge w:val="restart"/>
          </w:tcPr>
          <w:p w:rsidR="000B1B17" w:rsidRPr="005D06C5" w:rsidRDefault="00F8623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85</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15 пункта 2 статьи 39</w:t>
            </w:r>
            <w:r w:rsidRPr="005D06C5">
              <w:rPr>
                <w:rFonts w:ascii="Courier New" w:hAnsi="Courier New" w:cs="Courier New"/>
                <w:vertAlign w:val="superscript"/>
              </w:rPr>
              <w:t xml:space="preserve">10 </w:t>
            </w:r>
            <w:r w:rsidRPr="005D06C5">
              <w:rPr>
                <w:rFonts w:ascii="Courier New" w:hAnsi="Courier New" w:cs="Courier New"/>
              </w:rPr>
              <w:t xml:space="preserve">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AF297E" w:rsidRDefault="000B1B17" w:rsidP="001575C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 xml:space="preserve">Некоммерческая организация, предусмотренная законом </w:t>
            </w:r>
            <w:r w:rsidR="001575CD" w:rsidRPr="00AF297E">
              <w:rPr>
                <w:rFonts w:ascii="Courier New" w:hAnsi="Courier New" w:cs="Courier New"/>
              </w:rPr>
              <w:t xml:space="preserve">субъекта Российской Федерации </w:t>
            </w:r>
            <w:r w:rsidRPr="00AF297E">
              <w:rPr>
                <w:rFonts w:ascii="Courier New" w:hAnsi="Courier New" w:cs="Courier New"/>
              </w:rPr>
              <w:t xml:space="preserve">и созданная </w:t>
            </w:r>
            <w:r w:rsidR="001575CD" w:rsidRPr="00AF297E">
              <w:rPr>
                <w:rFonts w:ascii="Courier New" w:hAnsi="Courier New" w:cs="Courier New"/>
              </w:rPr>
              <w:t xml:space="preserve">субъектом Российской Федерации </w:t>
            </w:r>
            <w:r w:rsidRPr="00AF297E">
              <w:rPr>
                <w:rFonts w:ascii="Courier New" w:hAnsi="Courier New" w:cs="Courier New"/>
              </w:rPr>
              <w:t xml:space="preserve">целях жилищного строительства для обеспечения жилыми помещениями отдельных категорий граждан </w:t>
            </w:r>
          </w:p>
        </w:tc>
        <w:tc>
          <w:tcPr>
            <w:tcW w:w="2551" w:type="dxa"/>
            <w:vMerge w:val="restart"/>
          </w:tcPr>
          <w:p w:rsidR="000B1B17" w:rsidRPr="00AF297E" w:rsidRDefault="000B1B17" w:rsidP="0001044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 xml:space="preserve">Земельный участок, предназначенный для жилищного строительства </w:t>
            </w:r>
          </w:p>
        </w:tc>
        <w:tc>
          <w:tcPr>
            <w:tcW w:w="2835" w:type="dxa"/>
            <w:vMerge w:val="restart"/>
          </w:tcPr>
          <w:p w:rsidR="001575CD" w:rsidRPr="00AF297E" w:rsidRDefault="000B1B17" w:rsidP="0001044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 xml:space="preserve">Решение </w:t>
            </w:r>
            <w:r w:rsidR="001575CD" w:rsidRPr="00AF297E">
              <w:rPr>
                <w:rFonts w:ascii="Courier New" w:hAnsi="Courier New" w:cs="Courier New"/>
              </w:rPr>
              <w:t xml:space="preserve">субъекта Российской Федерации </w:t>
            </w:r>
            <w:r w:rsidRPr="00AF297E">
              <w:rPr>
                <w:rFonts w:ascii="Courier New" w:hAnsi="Courier New" w:cs="Courier New"/>
              </w:rPr>
              <w:t>о создании некоммерческой организации</w:t>
            </w:r>
          </w:p>
          <w:p w:rsidR="000B1B17" w:rsidRPr="00AF297E" w:rsidRDefault="001575CD" w:rsidP="0001044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____________________</w:t>
            </w:r>
            <w:r w:rsidR="000B1B17" w:rsidRPr="00AF297E">
              <w:rPr>
                <w:rFonts w:ascii="Courier New" w:hAnsi="Courier New" w:cs="Courier New"/>
              </w:rPr>
              <w:t xml:space="preserve"> </w:t>
            </w:r>
          </w:p>
          <w:p w:rsidR="001575CD" w:rsidRPr="00AF297E" w:rsidRDefault="001575CD" w:rsidP="0001044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Выписка из ЕГРН об объекте недвижимости (об испрашиваемом земельном участке)</w:t>
            </w:r>
          </w:p>
          <w:p w:rsidR="001575CD" w:rsidRPr="00AF297E" w:rsidRDefault="001575CD" w:rsidP="0001044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____________________</w:t>
            </w:r>
          </w:p>
          <w:p w:rsidR="001575CD" w:rsidRPr="00AF297E" w:rsidRDefault="001575CD" w:rsidP="0001044D">
            <w:pPr>
              <w:autoSpaceDE w:val="0"/>
              <w:autoSpaceDN w:val="0"/>
              <w:adjustRightInd w:val="0"/>
              <w:spacing w:after="0" w:line="240" w:lineRule="auto"/>
              <w:jc w:val="center"/>
              <w:rPr>
                <w:rFonts w:ascii="Courier New" w:hAnsi="Courier New" w:cs="Courier New"/>
              </w:rPr>
            </w:pPr>
            <w:r w:rsidRPr="00AF297E">
              <w:rPr>
                <w:rFonts w:ascii="Courier New" w:hAnsi="Courier New" w:cs="Courier New"/>
              </w:rPr>
              <w:t>Выписка из ЕГРЮЛ о юридическом лице, являющемся заявителем</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ЕГРН об объекте недвижимости (об испрашиваемом земельном участке) </w:t>
            </w:r>
          </w:p>
        </w:tc>
      </w:tr>
      <w:tr w:rsidR="000B1B17" w:rsidRPr="005D06C5" w:rsidTr="0001044D">
        <w:trPr>
          <w:trHeight w:val="1318"/>
        </w:trPr>
        <w:tc>
          <w:tcPr>
            <w:tcW w:w="56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 </w:t>
            </w:r>
          </w:p>
        </w:tc>
      </w:tr>
      <w:tr w:rsidR="000B1B17" w:rsidRPr="005D06C5" w:rsidTr="0001044D">
        <w:tc>
          <w:tcPr>
            <w:tcW w:w="562" w:type="dxa"/>
            <w:vMerge w:val="restart"/>
          </w:tcPr>
          <w:p w:rsidR="000B1B17" w:rsidRPr="005D06C5" w:rsidRDefault="00F8623A" w:rsidP="0001044D">
            <w:pPr>
              <w:autoSpaceDE w:val="0"/>
              <w:autoSpaceDN w:val="0"/>
              <w:adjustRightInd w:val="0"/>
              <w:spacing w:after="0" w:line="240" w:lineRule="auto"/>
              <w:jc w:val="center"/>
              <w:rPr>
                <w:rFonts w:ascii="Courier New" w:hAnsi="Courier New" w:cs="Courier New"/>
              </w:rPr>
            </w:pPr>
            <w:r>
              <w:rPr>
                <w:rFonts w:ascii="Courier New" w:hAnsi="Courier New" w:cs="Courier New"/>
              </w:rPr>
              <w:t>86</w:t>
            </w:r>
            <w:r w:rsidR="000B1B17" w:rsidRPr="005D06C5">
              <w:rPr>
                <w:rFonts w:ascii="Courier New" w:hAnsi="Courier New" w:cs="Courier New"/>
              </w:rPr>
              <w:t xml:space="preserve">. </w:t>
            </w:r>
          </w:p>
        </w:tc>
        <w:tc>
          <w:tcPr>
            <w:tcW w:w="170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Подпункт 16 пункта 2 статьи 39</w:t>
            </w:r>
            <w:r w:rsidRPr="005D06C5">
              <w:rPr>
                <w:rFonts w:ascii="Courier New" w:hAnsi="Courier New" w:cs="Courier New"/>
                <w:vertAlign w:val="superscript"/>
              </w:rPr>
              <w:t>10</w:t>
            </w:r>
            <w:r w:rsidRPr="005D06C5">
              <w:rPr>
                <w:rFonts w:ascii="Courier New" w:hAnsi="Courier New" w:cs="Courier New"/>
              </w:rPr>
              <w:t xml:space="preserve"> Земельного кодекса </w:t>
            </w:r>
          </w:p>
        </w:tc>
        <w:tc>
          <w:tcPr>
            <w:tcW w:w="1768"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В безвозмездное пользование </w:t>
            </w:r>
          </w:p>
        </w:tc>
        <w:tc>
          <w:tcPr>
            <w:tcW w:w="2552"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Лицо, право безвозмездного пользования которого на земельный участок, находящийся в государственной или муниципальной </w:t>
            </w:r>
            <w:r w:rsidRPr="005D06C5">
              <w:rPr>
                <w:rFonts w:ascii="Courier New" w:hAnsi="Courier New" w:cs="Courier New"/>
              </w:rPr>
              <w:lastRenderedPageBreak/>
              <w:t xml:space="preserve">собственности, прекращено в связи с изъятием для государственных или муниципальных нужд </w:t>
            </w:r>
          </w:p>
        </w:tc>
        <w:tc>
          <w:tcPr>
            <w:tcW w:w="2551"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Земельный участок, предоставляемый взамен земельного участка, изъятого для государственных или муниципальных нужд </w:t>
            </w:r>
          </w:p>
        </w:tc>
        <w:tc>
          <w:tcPr>
            <w:tcW w:w="2835" w:type="dxa"/>
            <w:vMerge w:val="restart"/>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w:t>
            </w:r>
            <w:r w:rsidRPr="005D06C5">
              <w:rPr>
                <w:rFonts w:ascii="Courier New" w:hAnsi="Courier New" w:cs="Courier New"/>
              </w:rPr>
              <w:lastRenderedPageBreak/>
              <w:t xml:space="preserve">изъят для государственных или муниципальных нужд </w:t>
            </w:r>
          </w:p>
        </w:tc>
        <w:tc>
          <w:tcPr>
            <w:tcW w:w="2910" w:type="dxa"/>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lastRenderedPageBreak/>
              <w:t xml:space="preserve"> Выписка из ЕГРН об объекте недвижимости (об испрашиваемом земельном участке) </w:t>
            </w:r>
          </w:p>
        </w:tc>
      </w:tr>
      <w:tr w:rsidR="000B1B17" w:rsidRPr="005D06C5" w:rsidTr="0001044D">
        <w:trPr>
          <w:trHeight w:val="946"/>
        </w:trPr>
        <w:tc>
          <w:tcPr>
            <w:tcW w:w="56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0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1768"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2"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551" w:type="dxa"/>
            <w:vMerge/>
            <w:tcBorders>
              <w:bottom w:val="single" w:sz="4" w:space="0" w:color="auto"/>
            </w:tcBorders>
          </w:tcPr>
          <w:p w:rsidR="000B1B17" w:rsidRPr="005D06C5" w:rsidRDefault="000B1B17" w:rsidP="0001044D">
            <w:pPr>
              <w:autoSpaceDE w:val="0"/>
              <w:autoSpaceDN w:val="0"/>
              <w:adjustRightInd w:val="0"/>
              <w:spacing w:after="0" w:line="240" w:lineRule="auto"/>
              <w:rPr>
                <w:rFonts w:ascii="Courier New" w:hAnsi="Courier New" w:cs="Courier New"/>
              </w:rPr>
            </w:pPr>
          </w:p>
        </w:tc>
        <w:tc>
          <w:tcPr>
            <w:tcW w:w="2835" w:type="dxa"/>
            <w:vMerge/>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5D06C5" w:rsidRDefault="000B1B17" w:rsidP="0001044D">
            <w:pPr>
              <w:autoSpaceDE w:val="0"/>
              <w:autoSpaceDN w:val="0"/>
              <w:adjustRightInd w:val="0"/>
              <w:spacing w:after="0" w:line="240" w:lineRule="auto"/>
              <w:jc w:val="center"/>
              <w:rPr>
                <w:rFonts w:ascii="Courier New" w:hAnsi="Courier New" w:cs="Courier New"/>
              </w:rPr>
            </w:pPr>
            <w:r w:rsidRPr="005D06C5">
              <w:rPr>
                <w:rFonts w:ascii="Courier New" w:hAnsi="Courier New" w:cs="Courier New"/>
              </w:rPr>
              <w:t xml:space="preserve"> Выписка из ЕГРЮЛ о юридическом лице, являющемся заявителем</w:t>
            </w:r>
            <w:bookmarkStart w:id="11" w:name="_GoBack"/>
            <w:bookmarkEnd w:id="11"/>
          </w:p>
        </w:tc>
      </w:tr>
    </w:tbl>
    <w:p w:rsidR="000B1B17" w:rsidRPr="005D06C5" w:rsidRDefault="000B1B17" w:rsidP="00F31580">
      <w:pPr>
        <w:rPr>
          <w:rFonts w:ascii="Courier New" w:hAnsi="Courier New" w:cs="Courier New"/>
        </w:rPr>
      </w:pPr>
    </w:p>
    <w:sectPr w:rsidR="000B1B17" w:rsidRPr="005D06C5" w:rsidSect="00951AE2">
      <w:footnotePr>
        <w:numRestart w:val="eachPage"/>
      </w:footnotePr>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2C" w:rsidRDefault="00A7572C" w:rsidP="00766253">
      <w:pPr>
        <w:spacing w:after="0" w:line="240" w:lineRule="auto"/>
      </w:pPr>
      <w:r>
        <w:separator/>
      </w:r>
    </w:p>
  </w:endnote>
  <w:endnote w:type="continuationSeparator" w:id="1">
    <w:p w:rsidR="00A7572C" w:rsidRDefault="00A7572C" w:rsidP="00766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2C" w:rsidRDefault="00A7572C" w:rsidP="00766253">
      <w:pPr>
        <w:spacing w:after="0" w:line="240" w:lineRule="auto"/>
      </w:pPr>
      <w:r>
        <w:separator/>
      </w:r>
    </w:p>
  </w:footnote>
  <w:footnote w:type="continuationSeparator" w:id="1">
    <w:p w:rsidR="00A7572C" w:rsidRDefault="00A7572C" w:rsidP="00766253">
      <w:pPr>
        <w:spacing w:after="0" w:line="240" w:lineRule="auto"/>
      </w:pPr>
      <w:r>
        <w:continuationSeparator/>
      </w:r>
    </w:p>
  </w:footnote>
  <w:footnote w:id="2">
    <w:p w:rsidR="00C52AEE" w:rsidRPr="00B87773" w:rsidRDefault="00C52AEE" w:rsidP="000B1B17">
      <w:pPr>
        <w:pStyle w:val="a3"/>
        <w:ind w:firstLine="680"/>
        <w:contextualSpacing/>
        <w:rPr>
          <w:rFonts w:ascii="Times New Roman" w:hAnsi="Times New Roman"/>
        </w:rPr>
      </w:pPr>
      <w:r w:rsidRPr="00B87773">
        <w:rPr>
          <w:rStyle w:val="a5"/>
          <w:rFonts w:ascii="Times New Roman" w:hAnsi="Times New Roman"/>
        </w:rPr>
        <w:footnoteRef/>
      </w:r>
      <w:r w:rsidRPr="00B87773">
        <w:rPr>
          <w:rFonts w:ascii="Times New Roman" w:hAnsi="Times New Roman"/>
        </w:rPr>
        <w:t xml:space="preserve"> Строка включается в перечень в случае, если муниципальный правовой акт будет издан в муниципальном образовании, включённый в перечень, определенный соответствующим законом Иркутской области.</w:t>
      </w:r>
    </w:p>
  </w:footnote>
  <w:footnote w:id="3">
    <w:p w:rsidR="00C52AEE" w:rsidRPr="00B87773" w:rsidRDefault="00C52AEE" w:rsidP="000B1B17">
      <w:pPr>
        <w:pStyle w:val="a3"/>
        <w:rPr>
          <w:rFonts w:ascii="Times New Roman" w:hAnsi="Times New Roman"/>
        </w:rPr>
      </w:pPr>
      <w:r w:rsidRPr="00B87773">
        <w:rPr>
          <w:rStyle w:val="a5"/>
        </w:rPr>
        <w:footnoteRef/>
      </w:r>
      <w:r w:rsidRPr="00B87773">
        <w:rPr>
          <w:rFonts w:ascii="Times New Roman" w:hAnsi="Times New Roman"/>
        </w:rPr>
        <w:t>Строка включается в перечень в случае, если муниципальный правовой акт будет издан в муниципальном образовании, включённый в перечень, определенный соответствующим законом Иркутской области.</w:t>
      </w:r>
    </w:p>
  </w:footnote>
  <w:footnote w:id="4">
    <w:p w:rsidR="00C52AEE" w:rsidRPr="00D628B5" w:rsidRDefault="00C52AEE" w:rsidP="000B1B17">
      <w:pPr>
        <w:pStyle w:val="a3"/>
        <w:ind w:firstLine="680"/>
        <w:contextualSpacing/>
        <w:rPr>
          <w:rFonts w:ascii="Times New Roman" w:hAnsi="Times New Roman"/>
        </w:rPr>
      </w:pPr>
      <w:r w:rsidRPr="00D628B5">
        <w:rPr>
          <w:rStyle w:val="a5"/>
          <w:rFonts w:ascii="Times New Roman" w:hAnsi="Times New Roman"/>
        </w:rPr>
        <w:footnoteRef/>
      </w:r>
      <w:r w:rsidRPr="00D628B5">
        <w:rPr>
          <w:rFonts w:ascii="Times New Roman" w:hAnsi="Times New Roman"/>
        </w:rPr>
        <w:t xml:space="preserve"> Строка включается в перечень только в случае его издания в муниципальном образовании, находящемся на территории перечисленных муниципальных районов, и в перечисленных городских округах.</w:t>
      </w:r>
    </w:p>
  </w:footnote>
  <w:footnote w:id="5">
    <w:p w:rsidR="00C52AEE" w:rsidRPr="00D628B5" w:rsidRDefault="00C52AEE" w:rsidP="000B1B17">
      <w:pPr>
        <w:autoSpaceDE w:val="0"/>
        <w:autoSpaceDN w:val="0"/>
        <w:adjustRightInd w:val="0"/>
        <w:spacing w:after="0" w:line="240" w:lineRule="auto"/>
        <w:ind w:firstLine="680"/>
        <w:contextualSpacing/>
        <w:jc w:val="both"/>
        <w:rPr>
          <w:rFonts w:ascii="Times New Roman" w:hAnsi="Times New Roman"/>
          <w:sz w:val="20"/>
          <w:szCs w:val="20"/>
          <w:lang w:eastAsia="ru-RU"/>
        </w:rPr>
      </w:pPr>
      <w:r w:rsidRPr="00575BE8">
        <w:rPr>
          <w:rStyle w:val="a5"/>
          <w:rFonts w:ascii="Times New Roman" w:hAnsi="Times New Roman" w:cs="Times New Roman"/>
          <w:sz w:val="20"/>
          <w:szCs w:val="20"/>
          <w:u w:val="single"/>
        </w:rPr>
        <w:footnoteRef/>
      </w:r>
      <w:r w:rsidRPr="00D628B5">
        <w:rPr>
          <w:rFonts w:ascii="Times New Roman" w:hAnsi="Times New Roman" w:cs="Times New Roman"/>
          <w:sz w:val="20"/>
          <w:szCs w:val="20"/>
        </w:rPr>
        <w:t>Строка включается в перечень только в случае его издания в муниципальном образовании, являющимся</w:t>
      </w:r>
      <w:r w:rsidRPr="00D628B5">
        <w:rPr>
          <w:rFonts w:ascii="Times New Roman" w:hAnsi="Times New Roman" w:cs="Times New Roman"/>
          <w:sz w:val="20"/>
          <w:szCs w:val="20"/>
          <w:lang w:eastAsia="ru-RU"/>
        </w:rPr>
        <w:t xml:space="preserve">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footnote>
  <w:footnote w:id="6">
    <w:p w:rsidR="00C52AEE" w:rsidRPr="00D628B5" w:rsidRDefault="00C52AEE" w:rsidP="000B1B17">
      <w:pPr>
        <w:pStyle w:val="a3"/>
        <w:ind w:firstLine="680"/>
        <w:contextualSpacing/>
        <w:rPr>
          <w:rFonts w:ascii="Times New Roman" w:hAnsi="Times New Roman"/>
        </w:rPr>
      </w:pPr>
      <w:r w:rsidRPr="00D628B5">
        <w:rPr>
          <w:rStyle w:val="a5"/>
          <w:rFonts w:ascii="Times New Roman" w:hAnsi="Times New Roman"/>
        </w:rPr>
        <w:footnoteRef/>
      </w:r>
      <w:r w:rsidRPr="00D628B5">
        <w:rPr>
          <w:rFonts w:ascii="Times New Roman" w:hAnsi="Times New Roman"/>
        </w:rPr>
        <w:t xml:space="preserve"> Строка включается в перечень только в случае его издания в муниципальном образовании, указанном в подпункте «а» пункта 12 части 1 статьи 2 Закона Иркутской области № 146-ОЗ.</w:t>
      </w:r>
    </w:p>
  </w:footnote>
  <w:footnote w:id="7">
    <w:p w:rsidR="00C52AEE" w:rsidRPr="00D628B5" w:rsidRDefault="00C52AEE" w:rsidP="000B1B17">
      <w:pPr>
        <w:pStyle w:val="a3"/>
        <w:ind w:firstLine="680"/>
        <w:contextualSpacing/>
        <w:rPr>
          <w:rFonts w:ascii="Times New Roman" w:hAnsi="Times New Roman"/>
        </w:rPr>
      </w:pPr>
      <w:r w:rsidRPr="00D628B5">
        <w:rPr>
          <w:rStyle w:val="a5"/>
          <w:rFonts w:ascii="Times New Roman" w:hAnsi="Times New Roman"/>
        </w:rPr>
        <w:footnoteRef/>
      </w:r>
      <w:r w:rsidRPr="00D628B5">
        <w:rPr>
          <w:rFonts w:ascii="Times New Roman" w:hAnsi="Times New Roman"/>
        </w:rPr>
        <w:t xml:space="preserve"> Строка включается в перечень только в случае его издания в муниципальном образовании, указанном в подпункте «б» пункта 12 части 1 статьи 2 Закона Иркутской области № 146-ОЗ.</w:t>
      </w:r>
    </w:p>
  </w:footnote>
  <w:footnote w:id="8">
    <w:p w:rsidR="00C52AEE" w:rsidRPr="00D628B5" w:rsidRDefault="00C52AEE" w:rsidP="000B1B17">
      <w:pPr>
        <w:pStyle w:val="a3"/>
        <w:ind w:firstLine="680"/>
        <w:contextualSpacing/>
        <w:rPr>
          <w:rFonts w:ascii="Times New Roman" w:hAnsi="Times New Roman"/>
          <w:color w:val="000000" w:themeColor="text1"/>
        </w:rPr>
      </w:pPr>
      <w:r w:rsidRPr="00D628B5">
        <w:rPr>
          <w:rStyle w:val="a5"/>
          <w:rFonts w:ascii="Times New Roman" w:hAnsi="Times New Roman"/>
          <w:color w:val="000000" w:themeColor="text1"/>
        </w:rPr>
        <w:footnoteRef/>
      </w:r>
      <w:r w:rsidRPr="00D628B5">
        <w:rPr>
          <w:rFonts w:ascii="Times New Roman" w:hAnsi="Times New Roman"/>
          <w:color w:val="000000" w:themeColor="text1"/>
        </w:rPr>
        <w:t xml:space="preserve"> Строка включается в перечень только в случае его издания в муниципальном образовании, указанном в пункте 13 части 1 статьи 2 Закона Иркутской области № 46-ОЗ.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numRestart w:val="eachPage"/>
    <w:footnote w:id="0"/>
    <w:footnote w:id="1"/>
  </w:footnotePr>
  <w:endnotePr>
    <w:endnote w:id="0"/>
    <w:endnote w:id="1"/>
  </w:endnotePr>
  <w:compat/>
  <w:rsids>
    <w:rsidRoot w:val="000065A6"/>
    <w:rsid w:val="00001058"/>
    <w:rsid w:val="00001BCE"/>
    <w:rsid w:val="00001C74"/>
    <w:rsid w:val="00002064"/>
    <w:rsid w:val="000039ED"/>
    <w:rsid w:val="00003C18"/>
    <w:rsid w:val="00003F29"/>
    <w:rsid w:val="00005977"/>
    <w:rsid w:val="000065A6"/>
    <w:rsid w:val="0001044D"/>
    <w:rsid w:val="000105F8"/>
    <w:rsid w:val="000118C0"/>
    <w:rsid w:val="00012BA5"/>
    <w:rsid w:val="00013365"/>
    <w:rsid w:val="00017EA9"/>
    <w:rsid w:val="0002055A"/>
    <w:rsid w:val="000208E6"/>
    <w:rsid w:val="00022508"/>
    <w:rsid w:val="000237F2"/>
    <w:rsid w:val="0002410A"/>
    <w:rsid w:val="00026755"/>
    <w:rsid w:val="00026792"/>
    <w:rsid w:val="00030AB0"/>
    <w:rsid w:val="00033DE0"/>
    <w:rsid w:val="0003490B"/>
    <w:rsid w:val="00037926"/>
    <w:rsid w:val="00040775"/>
    <w:rsid w:val="00042136"/>
    <w:rsid w:val="000455D5"/>
    <w:rsid w:val="00046146"/>
    <w:rsid w:val="0004772E"/>
    <w:rsid w:val="0005034C"/>
    <w:rsid w:val="00050D4B"/>
    <w:rsid w:val="00050EA0"/>
    <w:rsid w:val="00055E2D"/>
    <w:rsid w:val="000622AA"/>
    <w:rsid w:val="00067E34"/>
    <w:rsid w:val="00073AC1"/>
    <w:rsid w:val="00074C77"/>
    <w:rsid w:val="000805D7"/>
    <w:rsid w:val="00084533"/>
    <w:rsid w:val="00085D5C"/>
    <w:rsid w:val="00086636"/>
    <w:rsid w:val="00087E87"/>
    <w:rsid w:val="00090CA2"/>
    <w:rsid w:val="00092367"/>
    <w:rsid w:val="000A58FE"/>
    <w:rsid w:val="000B1B17"/>
    <w:rsid w:val="000B4B1F"/>
    <w:rsid w:val="000B5668"/>
    <w:rsid w:val="000B61D8"/>
    <w:rsid w:val="000C16BB"/>
    <w:rsid w:val="000C220C"/>
    <w:rsid w:val="000C22B2"/>
    <w:rsid w:val="000C38AE"/>
    <w:rsid w:val="000C3A96"/>
    <w:rsid w:val="000C5FA7"/>
    <w:rsid w:val="000C6512"/>
    <w:rsid w:val="000C6F36"/>
    <w:rsid w:val="000C7289"/>
    <w:rsid w:val="000C79B0"/>
    <w:rsid w:val="000D0A77"/>
    <w:rsid w:val="000D35B7"/>
    <w:rsid w:val="000D382F"/>
    <w:rsid w:val="000D3E02"/>
    <w:rsid w:val="000D403F"/>
    <w:rsid w:val="000E2A33"/>
    <w:rsid w:val="000E5A58"/>
    <w:rsid w:val="000F07BE"/>
    <w:rsid w:val="000F3DC0"/>
    <w:rsid w:val="000F7249"/>
    <w:rsid w:val="001016A0"/>
    <w:rsid w:val="00104FBB"/>
    <w:rsid w:val="001057BF"/>
    <w:rsid w:val="001074EF"/>
    <w:rsid w:val="00107A95"/>
    <w:rsid w:val="00107DFA"/>
    <w:rsid w:val="00110334"/>
    <w:rsid w:val="0011170F"/>
    <w:rsid w:val="00113E2D"/>
    <w:rsid w:val="00115359"/>
    <w:rsid w:val="00115B0E"/>
    <w:rsid w:val="00115B57"/>
    <w:rsid w:val="00115BD8"/>
    <w:rsid w:val="00117493"/>
    <w:rsid w:val="00117909"/>
    <w:rsid w:val="001240B9"/>
    <w:rsid w:val="00125F36"/>
    <w:rsid w:val="00130FF9"/>
    <w:rsid w:val="0013188F"/>
    <w:rsid w:val="0013359D"/>
    <w:rsid w:val="00133A8C"/>
    <w:rsid w:val="001352AA"/>
    <w:rsid w:val="00136CA6"/>
    <w:rsid w:val="00142D41"/>
    <w:rsid w:val="00146F83"/>
    <w:rsid w:val="00147B43"/>
    <w:rsid w:val="00152D40"/>
    <w:rsid w:val="00154946"/>
    <w:rsid w:val="001555C1"/>
    <w:rsid w:val="001575CD"/>
    <w:rsid w:val="00162A0B"/>
    <w:rsid w:val="00163D05"/>
    <w:rsid w:val="00164FA0"/>
    <w:rsid w:val="00167F8D"/>
    <w:rsid w:val="00173A5B"/>
    <w:rsid w:val="00173D4F"/>
    <w:rsid w:val="001741E0"/>
    <w:rsid w:val="0017441F"/>
    <w:rsid w:val="00175008"/>
    <w:rsid w:val="0019218E"/>
    <w:rsid w:val="00192695"/>
    <w:rsid w:val="00192894"/>
    <w:rsid w:val="00192D2F"/>
    <w:rsid w:val="0019692C"/>
    <w:rsid w:val="001A03A4"/>
    <w:rsid w:val="001A5387"/>
    <w:rsid w:val="001A60D9"/>
    <w:rsid w:val="001A7948"/>
    <w:rsid w:val="001B034D"/>
    <w:rsid w:val="001B115E"/>
    <w:rsid w:val="001B21F9"/>
    <w:rsid w:val="001B4671"/>
    <w:rsid w:val="001B540C"/>
    <w:rsid w:val="001B5490"/>
    <w:rsid w:val="001B55C5"/>
    <w:rsid w:val="001B70C1"/>
    <w:rsid w:val="001C3DA6"/>
    <w:rsid w:val="001C49FB"/>
    <w:rsid w:val="001C4E29"/>
    <w:rsid w:val="001C79B4"/>
    <w:rsid w:val="001E2E57"/>
    <w:rsid w:val="001E3A18"/>
    <w:rsid w:val="001E3E79"/>
    <w:rsid w:val="001E6553"/>
    <w:rsid w:val="001F100E"/>
    <w:rsid w:val="001F15CE"/>
    <w:rsid w:val="001F615A"/>
    <w:rsid w:val="001F79B1"/>
    <w:rsid w:val="00201617"/>
    <w:rsid w:val="00201B61"/>
    <w:rsid w:val="00201FA7"/>
    <w:rsid w:val="00202D75"/>
    <w:rsid w:val="002031B0"/>
    <w:rsid w:val="00203B4F"/>
    <w:rsid w:val="00203C0C"/>
    <w:rsid w:val="00203D95"/>
    <w:rsid w:val="00203D96"/>
    <w:rsid w:val="00204717"/>
    <w:rsid w:val="00204ACB"/>
    <w:rsid w:val="00205287"/>
    <w:rsid w:val="00205EDC"/>
    <w:rsid w:val="002073F0"/>
    <w:rsid w:val="0021088C"/>
    <w:rsid w:val="0021220B"/>
    <w:rsid w:val="00212347"/>
    <w:rsid w:val="00212C2D"/>
    <w:rsid w:val="0021311A"/>
    <w:rsid w:val="002134AB"/>
    <w:rsid w:val="002136E0"/>
    <w:rsid w:val="002150EF"/>
    <w:rsid w:val="00226E1F"/>
    <w:rsid w:val="0023001C"/>
    <w:rsid w:val="0023207C"/>
    <w:rsid w:val="00242BD3"/>
    <w:rsid w:val="00243C41"/>
    <w:rsid w:val="002445F0"/>
    <w:rsid w:val="0025048B"/>
    <w:rsid w:val="00251013"/>
    <w:rsid w:val="0025242B"/>
    <w:rsid w:val="00253ED7"/>
    <w:rsid w:val="002542AE"/>
    <w:rsid w:val="00257D5A"/>
    <w:rsid w:val="00262CCA"/>
    <w:rsid w:val="00263C5C"/>
    <w:rsid w:val="00267E04"/>
    <w:rsid w:val="00272BB7"/>
    <w:rsid w:val="00272D8C"/>
    <w:rsid w:val="0027423F"/>
    <w:rsid w:val="00275849"/>
    <w:rsid w:val="0027779F"/>
    <w:rsid w:val="00281D3E"/>
    <w:rsid w:val="00282745"/>
    <w:rsid w:val="00285D5B"/>
    <w:rsid w:val="00286245"/>
    <w:rsid w:val="00287585"/>
    <w:rsid w:val="00290B0F"/>
    <w:rsid w:val="00293217"/>
    <w:rsid w:val="002959D8"/>
    <w:rsid w:val="00295CB2"/>
    <w:rsid w:val="0029663A"/>
    <w:rsid w:val="002A2035"/>
    <w:rsid w:val="002A263E"/>
    <w:rsid w:val="002A2889"/>
    <w:rsid w:val="002A4E07"/>
    <w:rsid w:val="002A54B2"/>
    <w:rsid w:val="002A5FC4"/>
    <w:rsid w:val="002A6DF0"/>
    <w:rsid w:val="002A7D47"/>
    <w:rsid w:val="002B132E"/>
    <w:rsid w:val="002B2A86"/>
    <w:rsid w:val="002B2C4B"/>
    <w:rsid w:val="002B3F0B"/>
    <w:rsid w:val="002B6535"/>
    <w:rsid w:val="002B6EBF"/>
    <w:rsid w:val="002B6FC9"/>
    <w:rsid w:val="002B7EAB"/>
    <w:rsid w:val="002C296E"/>
    <w:rsid w:val="002C3625"/>
    <w:rsid w:val="002C431A"/>
    <w:rsid w:val="002C5C65"/>
    <w:rsid w:val="002C7464"/>
    <w:rsid w:val="002C7D47"/>
    <w:rsid w:val="002D01D4"/>
    <w:rsid w:val="002D4F59"/>
    <w:rsid w:val="002D558B"/>
    <w:rsid w:val="002D5C83"/>
    <w:rsid w:val="002D737C"/>
    <w:rsid w:val="002D744A"/>
    <w:rsid w:val="002E0AB3"/>
    <w:rsid w:val="002E3F53"/>
    <w:rsid w:val="002E3F70"/>
    <w:rsid w:val="002E5DF9"/>
    <w:rsid w:val="002E737F"/>
    <w:rsid w:val="002F57A0"/>
    <w:rsid w:val="003010E0"/>
    <w:rsid w:val="0030356C"/>
    <w:rsid w:val="00303BBA"/>
    <w:rsid w:val="00307169"/>
    <w:rsid w:val="003133DE"/>
    <w:rsid w:val="0031422B"/>
    <w:rsid w:val="00317B01"/>
    <w:rsid w:val="003242B2"/>
    <w:rsid w:val="003244E0"/>
    <w:rsid w:val="003254A4"/>
    <w:rsid w:val="00331057"/>
    <w:rsid w:val="003312ED"/>
    <w:rsid w:val="00331DA3"/>
    <w:rsid w:val="00332788"/>
    <w:rsid w:val="00332E7C"/>
    <w:rsid w:val="00334045"/>
    <w:rsid w:val="00335282"/>
    <w:rsid w:val="003352D9"/>
    <w:rsid w:val="003364D6"/>
    <w:rsid w:val="0033716C"/>
    <w:rsid w:val="00337F35"/>
    <w:rsid w:val="003408C7"/>
    <w:rsid w:val="0034243B"/>
    <w:rsid w:val="003452CA"/>
    <w:rsid w:val="00350813"/>
    <w:rsid w:val="00351730"/>
    <w:rsid w:val="0035374B"/>
    <w:rsid w:val="00353845"/>
    <w:rsid w:val="00354741"/>
    <w:rsid w:val="003553A7"/>
    <w:rsid w:val="003562BD"/>
    <w:rsid w:val="0035702B"/>
    <w:rsid w:val="00357981"/>
    <w:rsid w:val="00361194"/>
    <w:rsid w:val="0036165B"/>
    <w:rsid w:val="00362149"/>
    <w:rsid w:val="003627A6"/>
    <w:rsid w:val="00364C43"/>
    <w:rsid w:val="00364E35"/>
    <w:rsid w:val="003653C7"/>
    <w:rsid w:val="0036588B"/>
    <w:rsid w:val="00367224"/>
    <w:rsid w:val="00374662"/>
    <w:rsid w:val="00374A8C"/>
    <w:rsid w:val="0037682B"/>
    <w:rsid w:val="00380E0D"/>
    <w:rsid w:val="00381EC4"/>
    <w:rsid w:val="00382ACB"/>
    <w:rsid w:val="00384706"/>
    <w:rsid w:val="00384B28"/>
    <w:rsid w:val="0038618B"/>
    <w:rsid w:val="00386C07"/>
    <w:rsid w:val="00390897"/>
    <w:rsid w:val="00391F17"/>
    <w:rsid w:val="00392A47"/>
    <w:rsid w:val="00393FEA"/>
    <w:rsid w:val="00394343"/>
    <w:rsid w:val="00396A61"/>
    <w:rsid w:val="003A0040"/>
    <w:rsid w:val="003A2812"/>
    <w:rsid w:val="003A4666"/>
    <w:rsid w:val="003B0B18"/>
    <w:rsid w:val="003B5D65"/>
    <w:rsid w:val="003B77B0"/>
    <w:rsid w:val="003B7AEC"/>
    <w:rsid w:val="003C0385"/>
    <w:rsid w:val="003C0937"/>
    <w:rsid w:val="003C61D1"/>
    <w:rsid w:val="003D0610"/>
    <w:rsid w:val="003D1EA6"/>
    <w:rsid w:val="003D4E8E"/>
    <w:rsid w:val="003D518C"/>
    <w:rsid w:val="003D6857"/>
    <w:rsid w:val="003D71EB"/>
    <w:rsid w:val="003E00CD"/>
    <w:rsid w:val="003E3E80"/>
    <w:rsid w:val="003E55BD"/>
    <w:rsid w:val="003E67D4"/>
    <w:rsid w:val="003E6C42"/>
    <w:rsid w:val="003F0B3C"/>
    <w:rsid w:val="003F0BD9"/>
    <w:rsid w:val="003F1E24"/>
    <w:rsid w:val="003F5B67"/>
    <w:rsid w:val="003F6158"/>
    <w:rsid w:val="004021C0"/>
    <w:rsid w:val="004031DB"/>
    <w:rsid w:val="00405A71"/>
    <w:rsid w:val="00407280"/>
    <w:rsid w:val="004101C4"/>
    <w:rsid w:val="00411F29"/>
    <w:rsid w:val="004121A1"/>
    <w:rsid w:val="00414952"/>
    <w:rsid w:val="00415D8B"/>
    <w:rsid w:val="004166C4"/>
    <w:rsid w:val="00417036"/>
    <w:rsid w:val="00417503"/>
    <w:rsid w:val="0042084D"/>
    <w:rsid w:val="004214F6"/>
    <w:rsid w:val="00424235"/>
    <w:rsid w:val="00425944"/>
    <w:rsid w:val="00425CF3"/>
    <w:rsid w:val="004274E8"/>
    <w:rsid w:val="00430FB5"/>
    <w:rsid w:val="0043295C"/>
    <w:rsid w:val="00435DBF"/>
    <w:rsid w:val="00436818"/>
    <w:rsid w:val="00437CD3"/>
    <w:rsid w:val="00441102"/>
    <w:rsid w:val="004411B7"/>
    <w:rsid w:val="00441F0B"/>
    <w:rsid w:val="0044201C"/>
    <w:rsid w:val="004450FB"/>
    <w:rsid w:val="00446942"/>
    <w:rsid w:val="00451812"/>
    <w:rsid w:val="00451FBE"/>
    <w:rsid w:val="0045219A"/>
    <w:rsid w:val="00456DE1"/>
    <w:rsid w:val="004578F8"/>
    <w:rsid w:val="0046069F"/>
    <w:rsid w:val="00464976"/>
    <w:rsid w:val="004667B0"/>
    <w:rsid w:val="004701A6"/>
    <w:rsid w:val="004703E1"/>
    <w:rsid w:val="0047138E"/>
    <w:rsid w:val="004726B3"/>
    <w:rsid w:val="00472DB4"/>
    <w:rsid w:val="00475D54"/>
    <w:rsid w:val="0048153E"/>
    <w:rsid w:val="00483D14"/>
    <w:rsid w:val="00485A53"/>
    <w:rsid w:val="00486CDD"/>
    <w:rsid w:val="00490182"/>
    <w:rsid w:val="00490940"/>
    <w:rsid w:val="0049121A"/>
    <w:rsid w:val="00491CE3"/>
    <w:rsid w:val="00493728"/>
    <w:rsid w:val="0049680A"/>
    <w:rsid w:val="0049685D"/>
    <w:rsid w:val="004A194E"/>
    <w:rsid w:val="004A4CE6"/>
    <w:rsid w:val="004A6E59"/>
    <w:rsid w:val="004A7612"/>
    <w:rsid w:val="004B1EF6"/>
    <w:rsid w:val="004B2F02"/>
    <w:rsid w:val="004B2FF3"/>
    <w:rsid w:val="004B32F3"/>
    <w:rsid w:val="004B36A8"/>
    <w:rsid w:val="004B46D0"/>
    <w:rsid w:val="004B6713"/>
    <w:rsid w:val="004C053C"/>
    <w:rsid w:val="004C0675"/>
    <w:rsid w:val="004C498B"/>
    <w:rsid w:val="004C5289"/>
    <w:rsid w:val="004C68D1"/>
    <w:rsid w:val="004C7D62"/>
    <w:rsid w:val="004D0C4E"/>
    <w:rsid w:val="004D30C1"/>
    <w:rsid w:val="004D34B9"/>
    <w:rsid w:val="004D3723"/>
    <w:rsid w:val="004D3E81"/>
    <w:rsid w:val="004D52D2"/>
    <w:rsid w:val="004D5517"/>
    <w:rsid w:val="004E0489"/>
    <w:rsid w:val="004E1FD6"/>
    <w:rsid w:val="004E2267"/>
    <w:rsid w:val="004E2DDC"/>
    <w:rsid w:val="004E375E"/>
    <w:rsid w:val="004E4B39"/>
    <w:rsid w:val="004E6FD2"/>
    <w:rsid w:val="004E7655"/>
    <w:rsid w:val="004E7C83"/>
    <w:rsid w:val="004F3B39"/>
    <w:rsid w:val="004F426D"/>
    <w:rsid w:val="004F4C0B"/>
    <w:rsid w:val="004F5218"/>
    <w:rsid w:val="005000EE"/>
    <w:rsid w:val="00501EC1"/>
    <w:rsid w:val="00503CB3"/>
    <w:rsid w:val="00504DAF"/>
    <w:rsid w:val="00507217"/>
    <w:rsid w:val="00507775"/>
    <w:rsid w:val="00512422"/>
    <w:rsid w:val="0051731B"/>
    <w:rsid w:val="00520017"/>
    <w:rsid w:val="00520461"/>
    <w:rsid w:val="005207CB"/>
    <w:rsid w:val="00521776"/>
    <w:rsid w:val="00525224"/>
    <w:rsid w:val="00525AB9"/>
    <w:rsid w:val="00525BD4"/>
    <w:rsid w:val="00527726"/>
    <w:rsid w:val="00531EE7"/>
    <w:rsid w:val="005324F1"/>
    <w:rsid w:val="00535AF0"/>
    <w:rsid w:val="00536C6C"/>
    <w:rsid w:val="00537D1F"/>
    <w:rsid w:val="00541066"/>
    <w:rsid w:val="0054297A"/>
    <w:rsid w:val="00542F15"/>
    <w:rsid w:val="00550097"/>
    <w:rsid w:val="00550B9B"/>
    <w:rsid w:val="00551729"/>
    <w:rsid w:val="00554275"/>
    <w:rsid w:val="005605F0"/>
    <w:rsid w:val="00560C80"/>
    <w:rsid w:val="005722AF"/>
    <w:rsid w:val="00575195"/>
    <w:rsid w:val="005753FB"/>
    <w:rsid w:val="0057658E"/>
    <w:rsid w:val="00580D23"/>
    <w:rsid w:val="005828F5"/>
    <w:rsid w:val="00582F21"/>
    <w:rsid w:val="0058408F"/>
    <w:rsid w:val="0058692D"/>
    <w:rsid w:val="00587E10"/>
    <w:rsid w:val="005908BF"/>
    <w:rsid w:val="00591339"/>
    <w:rsid w:val="00593FF2"/>
    <w:rsid w:val="00594FFA"/>
    <w:rsid w:val="00596587"/>
    <w:rsid w:val="005A29C8"/>
    <w:rsid w:val="005A6F5A"/>
    <w:rsid w:val="005A72FE"/>
    <w:rsid w:val="005B1082"/>
    <w:rsid w:val="005B28B9"/>
    <w:rsid w:val="005B2D17"/>
    <w:rsid w:val="005B3B1E"/>
    <w:rsid w:val="005B3B85"/>
    <w:rsid w:val="005B681A"/>
    <w:rsid w:val="005B7695"/>
    <w:rsid w:val="005C0833"/>
    <w:rsid w:val="005C0DFE"/>
    <w:rsid w:val="005C122F"/>
    <w:rsid w:val="005C376B"/>
    <w:rsid w:val="005C4143"/>
    <w:rsid w:val="005C454F"/>
    <w:rsid w:val="005C4ADD"/>
    <w:rsid w:val="005C4D5B"/>
    <w:rsid w:val="005C576C"/>
    <w:rsid w:val="005C63A6"/>
    <w:rsid w:val="005C6F8F"/>
    <w:rsid w:val="005D06C5"/>
    <w:rsid w:val="005D10C3"/>
    <w:rsid w:val="005D15FE"/>
    <w:rsid w:val="005D56EC"/>
    <w:rsid w:val="005D5915"/>
    <w:rsid w:val="005E25C6"/>
    <w:rsid w:val="005E3D47"/>
    <w:rsid w:val="005E75E9"/>
    <w:rsid w:val="005E7DD5"/>
    <w:rsid w:val="005F1F34"/>
    <w:rsid w:val="00605E4D"/>
    <w:rsid w:val="00612E25"/>
    <w:rsid w:val="006134D4"/>
    <w:rsid w:val="0061537A"/>
    <w:rsid w:val="0061587D"/>
    <w:rsid w:val="006179E0"/>
    <w:rsid w:val="00624EF1"/>
    <w:rsid w:val="00625B3F"/>
    <w:rsid w:val="00627CD5"/>
    <w:rsid w:val="00630968"/>
    <w:rsid w:val="0063287D"/>
    <w:rsid w:val="00632C54"/>
    <w:rsid w:val="00632FB1"/>
    <w:rsid w:val="00633D26"/>
    <w:rsid w:val="006342EC"/>
    <w:rsid w:val="00634A06"/>
    <w:rsid w:val="006440D0"/>
    <w:rsid w:val="006471BA"/>
    <w:rsid w:val="006478F8"/>
    <w:rsid w:val="00647D0C"/>
    <w:rsid w:val="00650FDB"/>
    <w:rsid w:val="0065176C"/>
    <w:rsid w:val="00652F63"/>
    <w:rsid w:val="00660603"/>
    <w:rsid w:val="00661C44"/>
    <w:rsid w:val="00662BEA"/>
    <w:rsid w:val="00664BF2"/>
    <w:rsid w:val="00665E2E"/>
    <w:rsid w:val="00666EB5"/>
    <w:rsid w:val="00670E63"/>
    <w:rsid w:val="00671D89"/>
    <w:rsid w:val="00673379"/>
    <w:rsid w:val="00673BB9"/>
    <w:rsid w:val="00676680"/>
    <w:rsid w:val="00680099"/>
    <w:rsid w:val="00681792"/>
    <w:rsid w:val="00681FF3"/>
    <w:rsid w:val="00683E9E"/>
    <w:rsid w:val="0068651D"/>
    <w:rsid w:val="006931D6"/>
    <w:rsid w:val="00693BC4"/>
    <w:rsid w:val="006965A8"/>
    <w:rsid w:val="006974DD"/>
    <w:rsid w:val="00697B29"/>
    <w:rsid w:val="006A022F"/>
    <w:rsid w:val="006A2912"/>
    <w:rsid w:val="006A2E10"/>
    <w:rsid w:val="006A543E"/>
    <w:rsid w:val="006A7CC4"/>
    <w:rsid w:val="006B08D3"/>
    <w:rsid w:val="006B4655"/>
    <w:rsid w:val="006B5B81"/>
    <w:rsid w:val="006B7402"/>
    <w:rsid w:val="006C0586"/>
    <w:rsid w:val="006C107A"/>
    <w:rsid w:val="006C3C78"/>
    <w:rsid w:val="006C6BB9"/>
    <w:rsid w:val="006D346D"/>
    <w:rsid w:val="006D5003"/>
    <w:rsid w:val="006D58F7"/>
    <w:rsid w:val="006D62DC"/>
    <w:rsid w:val="006D6EF9"/>
    <w:rsid w:val="006E03BF"/>
    <w:rsid w:val="006E0827"/>
    <w:rsid w:val="006E4F9E"/>
    <w:rsid w:val="006E7767"/>
    <w:rsid w:val="006F07B7"/>
    <w:rsid w:val="006F13E2"/>
    <w:rsid w:val="006F1D32"/>
    <w:rsid w:val="006F3A71"/>
    <w:rsid w:val="006F401C"/>
    <w:rsid w:val="006F425D"/>
    <w:rsid w:val="006F4348"/>
    <w:rsid w:val="00700703"/>
    <w:rsid w:val="00700D34"/>
    <w:rsid w:val="0070230E"/>
    <w:rsid w:val="00702A9F"/>
    <w:rsid w:val="0070367E"/>
    <w:rsid w:val="0070460D"/>
    <w:rsid w:val="00705A2A"/>
    <w:rsid w:val="007062F3"/>
    <w:rsid w:val="00706A87"/>
    <w:rsid w:val="00706E86"/>
    <w:rsid w:val="00711709"/>
    <w:rsid w:val="00721644"/>
    <w:rsid w:val="00723C00"/>
    <w:rsid w:val="00723D6E"/>
    <w:rsid w:val="00727C00"/>
    <w:rsid w:val="00730A33"/>
    <w:rsid w:val="00730A86"/>
    <w:rsid w:val="00731B51"/>
    <w:rsid w:val="00731D58"/>
    <w:rsid w:val="007364F3"/>
    <w:rsid w:val="00737588"/>
    <w:rsid w:val="00737F2D"/>
    <w:rsid w:val="0074058D"/>
    <w:rsid w:val="00740E60"/>
    <w:rsid w:val="00741A7B"/>
    <w:rsid w:val="00743842"/>
    <w:rsid w:val="00743C23"/>
    <w:rsid w:val="007445B9"/>
    <w:rsid w:val="00744B22"/>
    <w:rsid w:val="00745B08"/>
    <w:rsid w:val="00745F87"/>
    <w:rsid w:val="00747792"/>
    <w:rsid w:val="007510FA"/>
    <w:rsid w:val="00752397"/>
    <w:rsid w:val="00753A47"/>
    <w:rsid w:val="00753B8F"/>
    <w:rsid w:val="00753D97"/>
    <w:rsid w:val="007543FB"/>
    <w:rsid w:val="007601CD"/>
    <w:rsid w:val="00760D99"/>
    <w:rsid w:val="00760E07"/>
    <w:rsid w:val="00761988"/>
    <w:rsid w:val="0076440B"/>
    <w:rsid w:val="00765272"/>
    <w:rsid w:val="00766253"/>
    <w:rsid w:val="00772221"/>
    <w:rsid w:val="00773080"/>
    <w:rsid w:val="00776401"/>
    <w:rsid w:val="00783C52"/>
    <w:rsid w:val="0078506E"/>
    <w:rsid w:val="00786DE2"/>
    <w:rsid w:val="00790134"/>
    <w:rsid w:val="00790F6C"/>
    <w:rsid w:val="00791BA9"/>
    <w:rsid w:val="00791D0B"/>
    <w:rsid w:val="00796E13"/>
    <w:rsid w:val="007A2CCF"/>
    <w:rsid w:val="007A5020"/>
    <w:rsid w:val="007A59C5"/>
    <w:rsid w:val="007A5E99"/>
    <w:rsid w:val="007B03A7"/>
    <w:rsid w:val="007B1089"/>
    <w:rsid w:val="007B476B"/>
    <w:rsid w:val="007C1388"/>
    <w:rsid w:val="007C1C1E"/>
    <w:rsid w:val="007C285C"/>
    <w:rsid w:val="007C3144"/>
    <w:rsid w:val="007C4101"/>
    <w:rsid w:val="007C5342"/>
    <w:rsid w:val="007C6151"/>
    <w:rsid w:val="007C63B4"/>
    <w:rsid w:val="007C651C"/>
    <w:rsid w:val="007C6B27"/>
    <w:rsid w:val="007C6E4A"/>
    <w:rsid w:val="007D0B5B"/>
    <w:rsid w:val="007D29BD"/>
    <w:rsid w:val="007E3858"/>
    <w:rsid w:val="007E4269"/>
    <w:rsid w:val="007E5EBC"/>
    <w:rsid w:val="007E665A"/>
    <w:rsid w:val="007E75D6"/>
    <w:rsid w:val="007F0CF8"/>
    <w:rsid w:val="007F15F0"/>
    <w:rsid w:val="007F1A85"/>
    <w:rsid w:val="007F297B"/>
    <w:rsid w:val="007F4223"/>
    <w:rsid w:val="007F4CC6"/>
    <w:rsid w:val="007F5B30"/>
    <w:rsid w:val="007F68CC"/>
    <w:rsid w:val="00803390"/>
    <w:rsid w:val="00805068"/>
    <w:rsid w:val="00805EFD"/>
    <w:rsid w:val="008065FC"/>
    <w:rsid w:val="0081084D"/>
    <w:rsid w:val="008120F6"/>
    <w:rsid w:val="00812E8E"/>
    <w:rsid w:val="00816DE1"/>
    <w:rsid w:val="00822498"/>
    <w:rsid w:val="008245C8"/>
    <w:rsid w:val="00824A1C"/>
    <w:rsid w:val="00825BA0"/>
    <w:rsid w:val="00826099"/>
    <w:rsid w:val="00827117"/>
    <w:rsid w:val="0083032B"/>
    <w:rsid w:val="00834018"/>
    <w:rsid w:val="008341F6"/>
    <w:rsid w:val="00840852"/>
    <w:rsid w:val="008412BF"/>
    <w:rsid w:val="00841AAE"/>
    <w:rsid w:val="0084288E"/>
    <w:rsid w:val="00842BB3"/>
    <w:rsid w:val="00843928"/>
    <w:rsid w:val="00844E6E"/>
    <w:rsid w:val="00847204"/>
    <w:rsid w:val="0085254B"/>
    <w:rsid w:val="00855D31"/>
    <w:rsid w:val="008564EE"/>
    <w:rsid w:val="00857F4B"/>
    <w:rsid w:val="008628FA"/>
    <w:rsid w:val="00862EA8"/>
    <w:rsid w:val="00864824"/>
    <w:rsid w:val="00864C34"/>
    <w:rsid w:val="00864D9B"/>
    <w:rsid w:val="00866D7D"/>
    <w:rsid w:val="00871DAF"/>
    <w:rsid w:val="008729B4"/>
    <w:rsid w:val="00875FC2"/>
    <w:rsid w:val="008774A3"/>
    <w:rsid w:val="00877BE0"/>
    <w:rsid w:val="00883D83"/>
    <w:rsid w:val="00886FA9"/>
    <w:rsid w:val="00892A3A"/>
    <w:rsid w:val="00897540"/>
    <w:rsid w:val="00897D5F"/>
    <w:rsid w:val="008A2A75"/>
    <w:rsid w:val="008A3625"/>
    <w:rsid w:val="008A79EB"/>
    <w:rsid w:val="008B021D"/>
    <w:rsid w:val="008B2FEE"/>
    <w:rsid w:val="008B6AF5"/>
    <w:rsid w:val="008C0CB7"/>
    <w:rsid w:val="008C771F"/>
    <w:rsid w:val="008D4882"/>
    <w:rsid w:val="008D4D34"/>
    <w:rsid w:val="008D5788"/>
    <w:rsid w:val="008E0B62"/>
    <w:rsid w:val="008E0D86"/>
    <w:rsid w:val="008E382E"/>
    <w:rsid w:val="008E592C"/>
    <w:rsid w:val="008E7279"/>
    <w:rsid w:val="008F077E"/>
    <w:rsid w:val="008F0831"/>
    <w:rsid w:val="008F092B"/>
    <w:rsid w:val="008F1F25"/>
    <w:rsid w:val="008F5F2D"/>
    <w:rsid w:val="008F6F99"/>
    <w:rsid w:val="0090044F"/>
    <w:rsid w:val="00901498"/>
    <w:rsid w:val="00901F27"/>
    <w:rsid w:val="0090232C"/>
    <w:rsid w:val="00904B47"/>
    <w:rsid w:val="00904B8E"/>
    <w:rsid w:val="00907139"/>
    <w:rsid w:val="00907ADC"/>
    <w:rsid w:val="00912207"/>
    <w:rsid w:val="00912635"/>
    <w:rsid w:val="00913C69"/>
    <w:rsid w:val="0091641F"/>
    <w:rsid w:val="00917A0F"/>
    <w:rsid w:val="00917FF4"/>
    <w:rsid w:val="00921782"/>
    <w:rsid w:val="00925D15"/>
    <w:rsid w:val="0092687D"/>
    <w:rsid w:val="00926918"/>
    <w:rsid w:val="0092700C"/>
    <w:rsid w:val="009276D2"/>
    <w:rsid w:val="00930061"/>
    <w:rsid w:val="00930125"/>
    <w:rsid w:val="00930BBE"/>
    <w:rsid w:val="009328ED"/>
    <w:rsid w:val="009358DC"/>
    <w:rsid w:val="00935930"/>
    <w:rsid w:val="009371A0"/>
    <w:rsid w:val="00941890"/>
    <w:rsid w:val="00945AE0"/>
    <w:rsid w:val="00951AE2"/>
    <w:rsid w:val="00952FE3"/>
    <w:rsid w:val="00953550"/>
    <w:rsid w:val="00953F88"/>
    <w:rsid w:val="00954539"/>
    <w:rsid w:val="009563EB"/>
    <w:rsid w:val="00957A7D"/>
    <w:rsid w:val="00962E44"/>
    <w:rsid w:val="009642D3"/>
    <w:rsid w:val="00971DC1"/>
    <w:rsid w:val="00974F98"/>
    <w:rsid w:val="009769BE"/>
    <w:rsid w:val="0097786C"/>
    <w:rsid w:val="00980067"/>
    <w:rsid w:val="00980F2A"/>
    <w:rsid w:val="009822B9"/>
    <w:rsid w:val="009823C8"/>
    <w:rsid w:val="00982948"/>
    <w:rsid w:val="009837F5"/>
    <w:rsid w:val="0098390A"/>
    <w:rsid w:val="0098495B"/>
    <w:rsid w:val="00990E3D"/>
    <w:rsid w:val="00992E21"/>
    <w:rsid w:val="009950FB"/>
    <w:rsid w:val="00995BEB"/>
    <w:rsid w:val="00995CDF"/>
    <w:rsid w:val="009971FE"/>
    <w:rsid w:val="009972A7"/>
    <w:rsid w:val="009A07DD"/>
    <w:rsid w:val="009A2B6B"/>
    <w:rsid w:val="009A2B82"/>
    <w:rsid w:val="009A5DFC"/>
    <w:rsid w:val="009B0606"/>
    <w:rsid w:val="009B0F67"/>
    <w:rsid w:val="009B21A3"/>
    <w:rsid w:val="009B5F91"/>
    <w:rsid w:val="009B6E65"/>
    <w:rsid w:val="009B6ED2"/>
    <w:rsid w:val="009C030C"/>
    <w:rsid w:val="009C0F0D"/>
    <w:rsid w:val="009C2035"/>
    <w:rsid w:val="009C2683"/>
    <w:rsid w:val="009C2AE4"/>
    <w:rsid w:val="009C3BAA"/>
    <w:rsid w:val="009C4589"/>
    <w:rsid w:val="009C5CDA"/>
    <w:rsid w:val="009C745B"/>
    <w:rsid w:val="009C7ECB"/>
    <w:rsid w:val="009D2910"/>
    <w:rsid w:val="009D497B"/>
    <w:rsid w:val="009D5EFC"/>
    <w:rsid w:val="009D66F2"/>
    <w:rsid w:val="009D779A"/>
    <w:rsid w:val="009D7CF3"/>
    <w:rsid w:val="009E05A4"/>
    <w:rsid w:val="009E0C0E"/>
    <w:rsid w:val="009E5A0E"/>
    <w:rsid w:val="009F0A14"/>
    <w:rsid w:val="009F1E24"/>
    <w:rsid w:val="009F2B01"/>
    <w:rsid w:val="009F2C20"/>
    <w:rsid w:val="009F38E0"/>
    <w:rsid w:val="009F3E60"/>
    <w:rsid w:val="009F62F6"/>
    <w:rsid w:val="00A00800"/>
    <w:rsid w:val="00A03620"/>
    <w:rsid w:val="00A03B74"/>
    <w:rsid w:val="00A05F5C"/>
    <w:rsid w:val="00A11046"/>
    <w:rsid w:val="00A13FB3"/>
    <w:rsid w:val="00A16261"/>
    <w:rsid w:val="00A211DF"/>
    <w:rsid w:val="00A24256"/>
    <w:rsid w:val="00A25490"/>
    <w:rsid w:val="00A25BFC"/>
    <w:rsid w:val="00A27A7D"/>
    <w:rsid w:val="00A27D47"/>
    <w:rsid w:val="00A3091E"/>
    <w:rsid w:val="00A30FDB"/>
    <w:rsid w:val="00A31E88"/>
    <w:rsid w:val="00A37326"/>
    <w:rsid w:val="00A40299"/>
    <w:rsid w:val="00A404B2"/>
    <w:rsid w:val="00A41994"/>
    <w:rsid w:val="00A419AE"/>
    <w:rsid w:val="00A4244E"/>
    <w:rsid w:val="00A424C4"/>
    <w:rsid w:val="00A43428"/>
    <w:rsid w:val="00A43A56"/>
    <w:rsid w:val="00A44083"/>
    <w:rsid w:val="00A44392"/>
    <w:rsid w:val="00A446F5"/>
    <w:rsid w:val="00A45719"/>
    <w:rsid w:val="00A46A9A"/>
    <w:rsid w:val="00A46F00"/>
    <w:rsid w:val="00A47B06"/>
    <w:rsid w:val="00A47C4D"/>
    <w:rsid w:val="00A51042"/>
    <w:rsid w:val="00A547CC"/>
    <w:rsid w:val="00A565E6"/>
    <w:rsid w:val="00A636BF"/>
    <w:rsid w:val="00A6387F"/>
    <w:rsid w:val="00A66281"/>
    <w:rsid w:val="00A6641C"/>
    <w:rsid w:val="00A701FC"/>
    <w:rsid w:val="00A706FA"/>
    <w:rsid w:val="00A72BCA"/>
    <w:rsid w:val="00A73764"/>
    <w:rsid w:val="00A73D99"/>
    <w:rsid w:val="00A75111"/>
    <w:rsid w:val="00A7572C"/>
    <w:rsid w:val="00A76A4B"/>
    <w:rsid w:val="00A76AA2"/>
    <w:rsid w:val="00A76CAC"/>
    <w:rsid w:val="00A77C5D"/>
    <w:rsid w:val="00A8163F"/>
    <w:rsid w:val="00A817B1"/>
    <w:rsid w:val="00A81D3D"/>
    <w:rsid w:val="00A82A60"/>
    <w:rsid w:val="00A83520"/>
    <w:rsid w:val="00A86F77"/>
    <w:rsid w:val="00A91670"/>
    <w:rsid w:val="00A91D9C"/>
    <w:rsid w:val="00A952E4"/>
    <w:rsid w:val="00AA1F14"/>
    <w:rsid w:val="00AA20A6"/>
    <w:rsid w:val="00AA2A03"/>
    <w:rsid w:val="00AA3D76"/>
    <w:rsid w:val="00AA5688"/>
    <w:rsid w:val="00AB0075"/>
    <w:rsid w:val="00AB045C"/>
    <w:rsid w:val="00AB1637"/>
    <w:rsid w:val="00AB1B98"/>
    <w:rsid w:val="00AB1DEA"/>
    <w:rsid w:val="00AB27AE"/>
    <w:rsid w:val="00AB4E32"/>
    <w:rsid w:val="00AB6B56"/>
    <w:rsid w:val="00AC0FC1"/>
    <w:rsid w:val="00AC128D"/>
    <w:rsid w:val="00AC1C8B"/>
    <w:rsid w:val="00AC2029"/>
    <w:rsid w:val="00AC435D"/>
    <w:rsid w:val="00AC474E"/>
    <w:rsid w:val="00AC688C"/>
    <w:rsid w:val="00AD1D82"/>
    <w:rsid w:val="00AD35F8"/>
    <w:rsid w:val="00AD59AE"/>
    <w:rsid w:val="00AD5A30"/>
    <w:rsid w:val="00AD7F8D"/>
    <w:rsid w:val="00AE1C4C"/>
    <w:rsid w:val="00AE2E19"/>
    <w:rsid w:val="00AE3676"/>
    <w:rsid w:val="00AE4450"/>
    <w:rsid w:val="00AE5EE5"/>
    <w:rsid w:val="00AE75F7"/>
    <w:rsid w:val="00AF18AF"/>
    <w:rsid w:val="00AF20E9"/>
    <w:rsid w:val="00AF297E"/>
    <w:rsid w:val="00AF337E"/>
    <w:rsid w:val="00AF3CF5"/>
    <w:rsid w:val="00AF3FE0"/>
    <w:rsid w:val="00AF65D2"/>
    <w:rsid w:val="00B003EB"/>
    <w:rsid w:val="00B03D8E"/>
    <w:rsid w:val="00B062A0"/>
    <w:rsid w:val="00B1041A"/>
    <w:rsid w:val="00B1070F"/>
    <w:rsid w:val="00B131E0"/>
    <w:rsid w:val="00B1354D"/>
    <w:rsid w:val="00B1397B"/>
    <w:rsid w:val="00B14374"/>
    <w:rsid w:val="00B15BF4"/>
    <w:rsid w:val="00B1756A"/>
    <w:rsid w:val="00B1766A"/>
    <w:rsid w:val="00B21198"/>
    <w:rsid w:val="00B2205F"/>
    <w:rsid w:val="00B2251F"/>
    <w:rsid w:val="00B22C76"/>
    <w:rsid w:val="00B22D09"/>
    <w:rsid w:val="00B23608"/>
    <w:rsid w:val="00B37F9D"/>
    <w:rsid w:val="00B409A6"/>
    <w:rsid w:val="00B411E7"/>
    <w:rsid w:val="00B41A6F"/>
    <w:rsid w:val="00B42540"/>
    <w:rsid w:val="00B45BD6"/>
    <w:rsid w:val="00B46D97"/>
    <w:rsid w:val="00B53055"/>
    <w:rsid w:val="00B530DB"/>
    <w:rsid w:val="00B54A58"/>
    <w:rsid w:val="00B55DAD"/>
    <w:rsid w:val="00B62CBB"/>
    <w:rsid w:val="00B63FEA"/>
    <w:rsid w:val="00B64A3C"/>
    <w:rsid w:val="00B66992"/>
    <w:rsid w:val="00B67610"/>
    <w:rsid w:val="00B67769"/>
    <w:rsid w:val="00B70B3A"/>
    <w:rsid w:val="00B71B94"/>
    <w:rsid w:val="00B73A9D"/>
    <w:rsid w:val="00B75BC1"/>
    <w:rsid w:val="00B82E4A"/>
    <w:rsid w:val="00B83633"/>
    <w:rsid w:val="00B83842"/>
    <w:rsid w:val="00B839D3"/>
    <w:rsid w:val="00B84A4E"/>
    <w:rsid w:val="00B84B2E"/>
    <w:rsid w:val="00B86358"/>
    <w:rsid w:val="00B86EAD"/>
    <w:rsid w:val="00B9183E"/>
    <w:rsid w:val="00B92364"/>
    <w:rsid w:val="00B9338A"/>
    <w:rsid w:val="00B94015"/>
    <w:rsid w:val="00B9726B"/>
    <w:rsid w:val="00BA0D25"/>
    <w:rsid w:val="00BA15BC"/>
    <w:rsid w:val="00BA38C9"/>
    <w:rsid w:val="00BA4F5E"/>
    <w:rsid w:val="00BB0C6B"/>
    <w:rsid w:val="00BB1D2F"/>
    <w:rsid w:val="00BB3ED7"/>
    <w:rsid w:val="00BB70F4"/>
    <w:rsid w:val="00BB7EE4"/>
    <w:rsid w:val="00BC3767"/>
    <w:rsid w:val="00BC5F89"/>
    <w:rsid w:val="00BC61A0"/>
    <w:rsid w:val="00BC63B2"/>
    <w:rsid w:val="00BC79B5"/>
    <w:rsid w:val="00BD4543"/>
    <w:rsid w:val="00BD45D6"/>
    <w:rsid w:val="00BD51C7"/>
    <w:rsid w:val="00BD6D2C"/>
    <w:rsid w:val="00BD7336"/>
    <w:rsid w:val="00BE31EF"/>
    <w:rsid w:val="00BE3A44"/>
    <w:rsid w:val="00BE555C"/>
    <w:rsid w:val="00BE715E"/>
    <w:rsid w:val="00BF1C5A"/>
    <w:rsid w:val="00BF324F"/>
    <w:rsid w:val="00BF3F14"/>
    <w:rsid w:val="00BF58FA"/>
    <w:rsid w:val="00C001C4"/>
    <w:rsid w:val="00C01543"/>
    <w:rsid w:val="00C01799"/>
    <w:rsid w:val="00C03BA2"/>
    <w:rsid w:val="00C05267"/>
    <w:rsid w:val="00C066CB"/>
    <w:rsid w:val="00C06FEA"/>
    <w:rsid w:val="00C0776E"/>
    <w:rsid w:val="00C07C2D"/>
    <w:rsid w:val="00C109EE"/>
    <w:rsid w:val="00C12EC2"/>
    <w:rsid w:val="00C149C1"/>
    <w:rsid w:val="00C2378A"/>
    <w:rsid w:val="00C237F7"/>
    <w:rsid w:val="00C2391C"/>
    <w:rsid w:val="00C23959"/>
    <w:rsid w:val="00C24993"/>
    <w:rsid w:val="00C24B97"/>
    <w:rsid w:val="00C25AC5"/>
    <w:rsid w:val="00C260C8"/>
    <w:rsid w:val="00C27802"/>
    <w:rsid w:val="00C32A3A"/>
    <w:rsid w:val="00C34755"/>
    <w:rsid w:val="00C34B20"/>
    <w:rsid w:val="00C4016E"/>
    <w:rsid w:val="00C42F82"/>
    <w:rsid w:val="00C45670"/>
    <w:rsid w:val="00C457DA"/>
    <w:rsid w:val="00C47E28"/>
    <w:rsid w:val="00C5052F"/>
    <w:rsid w:val="00C50DB7"/>
    <w:rsid w:val="00C51CDC"/>
    <w:rsid w:val="00C526B2"/>
    <w:rsid w:val="00C52AEE"/>
    <w:rsid w:val="00C601C2"/>
    <w:rsid w:val="00C62008"/>
    <w:rsid w:val="00C6490A"/>
    <w:rsid w:val="00C67D67"/>
    <w:rsid w:val="00C73C2C"/>
    <w:rsid w:val="00C745CB"/>
    <w:rsid w:val="00C754C6"/>
    <w:rsid w:val="00C756CC"/>
    <w:rsid w:val="00C759CF"/>
    <w:rsid w:val="00C76674"/>
    <w:rsid w:val="00C77627"/>
    <w:rsid w:val="00C77C13"/>
    <w:rsid w:val="00C808DE"/>
    <w:rsid w:val="00C84C74"/>
    <w:rsid w:val="00C85ADE"/>
    <w:rsid w:val="00C90D9F"/>
    <w:rsid w:val="00C9233F"/>
    <w:rsid w:val="00C92D4E"/>
    <w:rsid w:val="00C95638"/>
    <w:rsid w:val="00C970FE"/>
    <w:rsid w:val="00CA0E5B"/>
    <w:rsid w:val="00CA2EF6"/>
    <w:rsid w:val="00CA3268"/>
    <w:rsid w:val="00CA3AD1"/>
    <w:rsid w:val="00CA3CFA"/>
    <w:rsid w:val="00CA498C"/>
    <w:rsid w:val="00CA56B7"/>
    <w:rsid w:val="00CA6A78"/>
    <w:rsid w:val="00CB06C1"/>
    <w:rsid w:val="00CB1776"/>
    <w:rsid w:val="00CB22FC"/>
    <w:rsid w:val="00CB638E"/>
    <w:rsid w:val="00CB638F"/>
    <w:rsid w:val="00CB76E5"/>
    <w:rsid w:val="00CD1F26"/>
    <w:rsid w:val="00CD2755"/>
    <w:rsid w:val="00CD561B"/>
    <w:rsid w:val="00CD6678"/>
    <w:rsid w:val="00CD6CCF"/>
    <w:rsid w:val="00CD6FDD"/>
    <w:rsid w:val="00CE2021"/>
    <w:rsid w:val="00CE21B4"/>
    <w:rsid w:val="00CE2E68"/>
    <w:rsid w:val="00CE366F"/>
    <w:rsid w:val="00CE4F9A"/>
    <w:rsid w:val="00CE5C35"/>
    <w:rsid w:val="00CE61EE"/>
    <w:rsid w:val="00CE751B"/>
    <w:rsid w:val="00CE765E"/>
    <w:rsid w:val="00CF01B6"/>
    <w:rsid w:val="00CF36B4"/>
    <w:rsid w:val="00CF406B"/>
    <w:rsid w:val="00CF42C0"/>
    <w:rsid w:val="00CF620D"/>
    <w:rsid w:val="00CF7E99"/>
    <w:rsid w:val="00D00950"/>
    <w:rsid w:val="00D00D89"/>
    <w:rsid w:val="00D0365A"/>
    <w:rsid w:val="00D04176"/>
    <w:rsid w:val="00D04F6C"/>
    <w:rsid w:val="00D0580A"/>
    <w:rsid w:val="00D064C3"/>
    <w:rsid w:val="00D1000B"/>
    <w:rsid w:val="00D13028"/>
    <w:rsid w:val="00D15C2D"/>
    <w:rsid w:val="00D165FE"/>
    <w:rsid w:val="00D2261A"/>
    <w:rsid w:val="00D23432"/>
    <w:rsid w:val="00D24530"/>
    <w:rsid w:val="00D249A0"/>
    <w:rsid w:val="00D254A8"/>
    <w:rsid w:val="00D25E01"/>
    <w:rsid w:val="00D2791A"/>
    <w:rsid w:val="00D30E77"/>
    <w:rsid w:val="00D33923"/>
    <w:rsid w:val="00D351B7"/>
    <w:rsid w:val="00D40C50"/>
    <w:rsid w:val="00D41CD8"/>
    <w:rsid w:val="00D42D46"/>
    <w:rsid w:val="00D44126"/>
    <w:rsid w:val="00D44E43"/>
    <w:rsid w:val="00D5084B"/>
    <w:rsid w:val="00D50B88"/>
    <w:rsid w:val="00D510EF"/>
    <w:rsid w:val="00D53F2D"/>
    <w:rsid w:val="00D541D6"/>
    <w:rsid w:val="00D5465E"/>
    <w:rsid w:val="00D577AD"/>
    <w:rsid w:val="00D628B5"/>
    <w:rsid w:val="00D66A32"/>
    <w:rsid w:val="00D709E0"/>
    <w:rsid w:val="00D736E7"/>
    <w:rsid w:val="00D7421A"/>
    <w:rsid w:val="00D77F64"/>
    <w:rsid w:val="00D813A6"/>
    <w:rsid w:val="00D81672"/>
    <w:rsid w:val="00D84320"/>
    <w:rsid w:val="00D855DF"/>
    <w:rsid w:val="00D9149A"/>
    <w:rsid w:val="00D92E7D"/>
    <w:rsid w:val="00D95037"/>
    <w:rsid w:val="00D95A5F"/>
    <w:rsid w:val="00D96F34"/>
    <w:rsid w:val="00DA02E5"/>
    <w:rsid w:val="00DA2264"/>
    <w:rsid w:val="00DA60C9"/>
    <w:rsid w:val="00DA7E46"/>
    <w:rsid w:val="00DA7F4E"/>
    <w:rsid w:val="00DB0B29"/>
    <w:rsid w:val="00DB4149"/>
    <w:rsid w:val="00DC10E4"/>
    <w:rsid w:val="00DC5F7F"/>
    <w:rsid w:val="00DC7A99"/>
    <w:rsid w:val="00DD581F"/>
    <w:rsid w:val="00DD7171"/>
    <w:rsid w:val="00DE3E2D"/>
    <w:rsid w:val="00DE47A7"/>
    <w:rsid w:val="00DE49C0"/>
    <w:rsid w:val="00DE5836"/>
    <w:rsid w:val="00DE7301"/>
    <w:rsid w:val="00DE783B"/>
    <w:rsid w:val="00DF08BF"/>
    <w:rsid w:val="00DF3EC7"/>
    <w:rsid w:val="00DF553D"/>
    <w:rsid w:val="00DF5B00"/>
    <w:rsid w:val="00E005C4"/>
    <w:rsid w:val="00E03F6D"/>
    <w:rsid w:val="00E0707C"/>
    <w:rsid w:val="00E073B1"/>
    <w:rsid w:val="00E10DFD"/>
    <w:rsid w:val="00E11782"/>
    <w:rsid w:val="00E11B3C"/>
    <w:rsid w:val="00E11BF3"/>
    <w:rsid w:val="00E11FAF"/>
    <w:rsid w:val="00E158D8"/>
    <w:rsid w:val="00E15CCC"/>
    <w:rsid w:val="00E17C48"/>
    <w:rsid w:val="00E25B3D"/>
    <w:rsid w:val="00E3441A"/>
    <w:rsid w:val="00E3704B"/>
    <w:rsid w:val="00E37B05"/>
    <w:rsid w:val="00E42886"/>
    <w:rsid w:val="00E4373B"/>
    <w:rsid w:val="00E4472F"/>
    <w:rsid w:val="00E46E3D"/>
    <w:rsid w:val="00E519BB"/>
    <w:rsid w:val="00E53FA9"/>
    <w:rsid w:val="00E55CFD"/>
    <w:rsid w:val="00E56231"/>
    <w:rsid w:val="00E565C0"/>
    <w:rsid w:val="00E6069C"/>
    <w:rsid w:val="00E61C98"/>
    <w:rsid w:val="00E635E9"/>
    <w:rsid w:val="00E66F11"/>
    <w:rsid w:val="00E70A70"/>
    <w:rsid w:val="00E7183E"/>
    <w:rsid w:val="00E71A10"/>
    <w:rsid w:val="00E748D4"/>
    <w:rsid w:val="00E75EC7"/>
    <w:rsid w:val="00E7646E"/>
    <w:rsid w:val="00E76683"/>
    <w:rsid w:val="00E801AE"/>
    <w:rsid w:val="00E82929"/>
    <w:rsid w:val="00E82D77"/>
    <w:rsid w:val="00E84F37"/>
    <w:rsid w:val="00E8713B"/>
    <w:rsid w:val="00E87243"/>
    <w:rsid w:val="00E900E1"/>
    <w:rsid w:val="00E90F6C"/>
    <w:rsid w:val="00E9146F"/>
    <w:rsid w:val="00E917FC"/>
    <w:rsid w:val="00E9378C"/>
    <w:rsid w:val="00E9625F"/>
    <w:rsid w:val="00EA1B8F"/>
    <w:rsid w:val="00EA2BC2"/>
    <w:rsid w:val="00EA372E"/>
    <w:rsid w:val="00EA597F"/>
    <w:rsid w:val="00EA747E"/>
    <w:rsid w:val="00EC258C"/>
    <w:rsid w:val="00EC550A"/>
    <w:rsid w:val="00EC5908"/>
    <w:rsid w:val="00ED1A61"/>
    <w:rsid w:val="00ED48FE"/>
    <w:rsid w:val="00ED6ACF"/>
    <w:rsid w:val="00EE0841"/>
    <w:rsid w:val="00EE19B0"/>
    <w:rsid w:val="00EE2EEF"/>
    <w:rsid w:val="00EE41C6"/>
    <w:rsid w:val="00EE486A"/>
    <w:rsid w:val="00EE719B"/>
    <w:rsid w:val="00EE75E2"/>
    <w:rsid w:val="00EF3C93"/>
    <w:rsid w:val="00EF4E83"/>
    <w:rsid w:val="00EF5B45"/>
    <w:rsid w:val="00EF7DCF"/>
    <w:rsid w:val="00F000C7"/>
    <w:rsid w:val="00F0113D"/>
    <w:rsid w:val="00F0181C"/>
    <w:rsid w:val="00F01837"/>
    <w:rsid w:val="00F06835"/>
    <w:rsid w:val="00F10E03"/>
    <w:rsid w:val="00F14569"/>
    <w:rsid w:val="00F16053"/>
    <w:rsid w:val="00F20ACF"/>
    <w:rsid w:val="00F21996"/>
    <w:rsid w:val="00F31580"/>
    <w:rsid w:val="00F32EC1"/>
    <w:rsid w:val="00F34238"/>
    <w:rsid w:val="00F36542"/>
    <w:rsid w:val="00F375AC"/>
    <w:rsid w:val="00F37A2C"/>
    <w:rsid w:val="00F42E17"/>
    <w:rsid w:val="00F43004"/>
    <w:rsid w:val="00F45A3B"/>
    <w:rsid w:val="00F46F83"/>
    <w:rsid w:val="00F47E41"/>
    <w:rsid w:val="00F5228E"/>
    <w:rsid w:val="00F61AD9"/>
    <w:rsid w:val="00F636E8"/>
    <w:rsid w:val="00F63903"/>
    <w:rsid w:val="00F655CE"/>
    <w:rsid w:val="00F70E82"/>
    <w:rsid w:val="00F81501"/>
    <w:rsid w:val="00F815D1"/>
    <w:rsid w:val="00F836F8"/>
    <w:rsid w:val="00F84D2F"/>
    <w:rsid w:val="00F8623A"/>
    <w:rsid w:val="00F92EE9"/>
    <w:rsid w:val="00F95CE7"/>
    <w:rsid w:val="00F96A88"/>
    <w:rsid w:val="00F979A9"/>
    <w:rsid w:val="00FA007D"/>
    <w:rsid w:val="00FA1C5A"/>
    <w:rsid w:val="00FA2BCF"/>
    <w:rsid w:val="00FA3055"/>
    <w:rsid w:val="00FA366B"/>
    <w:rsid w:val="00FA499A"/>
    <w:rsid w:val="00FA5A15"/>
    <w:rsid w:val="00FB185E"/>
    <w:rsid w:val="00FB24FC"/>
    <w:rsid w:val="00FB327E"/>
    <w:rsid w:val="00FB42DE"/>
    <w:rsid w:val="00FB4E5A"/>
    <w:rsid w:val="00FB550D"/>
    <w:rsid w:val="00FC4117"/>
    <w:rsid w:val="00FC457A"/>
    <w:rsid w:val="00FC4E23"/>
    <w:rsid w:val="00FC64B5"/>
    <w:rsid w:val="00FD0C57"/>
    <w:rsid w:val="00FD1BB5"/>
    <w:rsid w:val="00FD66E8"/>
    <w:rsid w:val="00FD6D20"/>
    <w:rsid w:val="00FD7236"/>
    <w:rsid w:val="00FD7A03"/>
    <w:rsid w:val="00FE0848"/>
    <w:rsid w:val="00FE110F"/>
    <w:rsid w:val="00FE2FBC"/>
    <w:rsid w:val="00FE3713"/>
    <w:rsid w:val="00FE4CA9"/>
    <w:rsid w:val="00FE56F7"/>
    <w:rsid w:val="00FE6179"/>
    <w:rsid w:val="00FF0038"/>
    <w:rsid w:val="00FF6006"/>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0B1B17"/>
    <w:pPr>
      <w:ind w:left="720"/>
      <w:contextualSpacing/>
    </w:pPr>
  </w:style>
  <w:style w:type="paragraph" w:styleId="ae">
    <w:name w:val="No Spacing"/>
    <w:uiPriority w:val="99"/>
    <w:qFormat/>
    <w:rsid w:val="00805068"/>
    <w:pPr>
      <w:spacing w:after="0" w:line="240" w:lineRule="auto"/>
    </w:pPr>
    <w:rPr>
      <w:rFonts w:ascii="Calibri" w:eastAsia="Times New Roman" w:hAnsi="Calibri" w:cs="Times New Roman"/>
      <w:lang w:eastAsia="ru-RU"/>
    </w:rPr>
  </w:style>
  <w:style w:type="paragraph" w:customStyle="1" w:styleId="formattext">
    <w:name w:val="formattext"/>
    <w:basedOn w:val="a"/>
    <w:rsid w:val="00D25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D254A8"/>
    <w:rPr>
      <w:color w:val="0000FF"/>
      <w:u w:val="single"/>
    </w:rPr>
  </w:style>
</w:styles>
</file>

<file path=word/webSettings.xml><?xml version="1.0" encoding="utf-8"?>
<w:webSettings xmlns:r="http://schemas.openxmlformats.org/officeDocument/2006/relationships" xmlns:w="http://schemas.openxmlformats.org/wordprocessingml/2006/main">
  <w:divs>
    <w:div w:id="542443550">
      <w:bodyDiv w:val="1"/>
      <w:marLeft w:val="0"/>
      <w:marRight w:val="0"/>
      <w:marTop w:val="0"/>
      <w:marBottom w:val="0"/>
      <w:divBdr>
        <w:top w:val="none" w:sz="0" w:space="0" w:color="auto"/>
        <w:left w:val="none" w:sz="0" w:space="0" w:color="auto"/>
        <w:bottom w:val="none" w:sz="0" w:space="0" w:color="auto"/>
        <w:right w:val="none" w:sz="0" w:space="0" w:color="auto"/>
      </w:divBdr>
    </w:div>
    <w:div w:id="603732798">
      <w:bodyDiv w:val="1"/>
      <w:marLeft w:val="0"/>
      <w:marRight w:val="0"/>
      <w:marTop w:val="0"/>
      <w:marBottom w:val="0"/>
      <w:divBdr>
        <w:top w:val="none" w:sz="0" w:space="0" w:color="auto"/>
        <w:left w:val="none" w:sz="0" w:space="0" w:color="auto"/>
        <w:bottom w:val="none" w:sz="0" w:space="0" w:color="auto"/>
        <w:right w:val="none" w:sz="0" w:space="0" w:color="auto"/>
      </w:divBdr>
    </w:div>
    <w:div w:id="1044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hyperlink" Target="consultantplus://offline/ref=7DCB31C4ED72FBD25AAD8D0410A9F5ED35AC3738A9087865F0FA3CEE1C984360EC975FE518C592C437CFFBAEBC65B5F9F8D683E12AaD03I" TargetMode="External"/><Relationship Id="rId3" Type="http://schemas.openxmlformats.org/officeDocument/2006/relationships/styles" Target="styles.xml"/><Relationship Id="rId21" Type="http://schemas.openxmlformats.org/officeDocument/2006/relationships/hyperlink" Target="consultantplus://offline/ref=7DCB31C4ED72FBD25AAD8D0410A9F5ED35AC3738A9087865F0FA3CEE1C984360EC975FE015CF9A9B32DAEAF6B266ABE7FBCB9FE328D0aA01I" TargetMode="External"/><Relationship Id="rId7" Type="http://schemas.openxmlformats.org/officeDocument/2006/relationships/endnotes" Target="endnotes.xml"/><Relationship Id="rId12" Type="http://schemas.openxmlformats.org/officeDocument/2006/relationships/hyperlink" Target="consultantplus://offline/ref=505DA7D05BB5ABC6179B2004BC33095677D96CDEE5F055739FD3487FFBD59E4B6324C96FC4711E2587817E3CBD899324DCgBwCJ" TargetMode="External"/><Relationship Id="rId17" Type="http://schemas.openxmlformats.org/officeDocument/2006/relationships/hyperlink" Target="https://docs.cntd.ru/document/902347486" TargetMode="External"/><Relationship Id="rId2" Type="http://schemas.openxmlformats.org/officeDocument/2006/relationships/numbering" Target="numbering.xml"/><Relationship Id="rId16" Type="http://schemas.openxmlformats.org/officeDocument/2006/relationships/hyperlink" Target="https://docs.cntd.ru/document/901705912" TargetMode="External"/><Relationship Id="rId20" Type="http://schemas.openxmlformats.org/officeDocument/2006/relationships/hyperlink" Target="consultantplus://offline/ref=7DCB31C4ED72FBD25AAD8D0410A9F5ED35AC3738A9087865F0FA3CEE1C984360EC975FE518C492C437CFFBAEBC65B5F9F8D683E12AaD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5DA7D05BB5ABC6179B2004BC33095677D96CDEE3F4507599DF1575F38C9249642B966AD16046288199613FA1959125gDw5J" TargetMode="Externa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5F055739FD3487FFBD59E4B6324C96FC4711E2587817E3CBD899324DCgBwCJ" TargetMode="External"/><Relationship Id="rId23" Type="http://schemas.openxmlformats.org/officeDocument/2006/relationships/theme" Target="theme/theme1.xml"/><Relationship Id="rId10" Type="http://schemas.openxmlformats.org/officeDocument/2006/relationships/hyperlink" Target="consultantplus://offline/ref=505DA7D05BB5ABC6179B2004BC33095677D96CDEE5F055739FD3487FFBD59E4B6324C96FC4711E2587817E3CBD899324DCgBwCJ" TargetMode="External"/><Relationship Id="rId19" Type="http://schemas.openxmlformats.org/officeDocument/2006/relationships/hyperlink" Target="consultantplus://offline/ref=7DCB31C4ED72FBD25AAD8D0410A9F5ED35AC3738A9087865F0FA3CEE1C984360EC975FE518C592C437CFFBAEBC65B5F9F8D683E12AaD03I" TargetMode="External"/><Relationship Id="rId4" Type="http://schemas.openxmlformats.org/officeDocument/2006/relationships/settings" Target="settings.xml"/><Relationship Id="rId9" Type="http://schemas.openxmlformats.org/officeDocument/2006/relationships/hyperlink" Target="consultantplus://offline/ref=505DA7D05BB5ABC6179B2004BC33095677D96CDEE3F4507599DF1575F38C9249642B966AD16046288199613FA1959125gDw5J" TargetMode="External"/><Relationship Id="rId14" Type="http://schemas.openxmlformats.org/officeDocument/2006/relationships/hyperlink" Target="consultantplus://offline/ref=505DA7D05BB5ABC6179B2004BC33095677D96CDEE5F055739FD3487FFBD59E4B6324C96FC4711E2587817E3CBD899324DCgBw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A242-16BF-4AC1-A376-BD6F59C8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Pages>
  <Words>32431</Words>
  <Characters>184861</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пк</cp:lastModifiedBy>
  <cp:revision>102</cp:revision>
  <cp:lastPrinted>2024-07-23T03:25:00Z</cp:lastPrinted>
  <dcterms:created xsi:type="dcterms:W3CDTF">2021-04-13T09:51:00Z</dcterms:created>
  <dcterms:modified xsi:type="dcterms:W3CDTF">2024-08-13T03:26:00Z</dcterms:modified>
</cp:coreProperties>
</file>