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4" w:rsidRPr="00AD5D94" w:rsidRDefault="00AD5D94" w:rsidP="00AD5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D94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AD5D94" w:rsidRDefault="00AD5D94" w:rsidP="00AD5D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0"/>
          <w:szCs w:val="20"/>
        </w:rPr>
      </w:pPr>
      <w:r w:rsidRPr="00AD5D94">
        <w:rPr>
          <w:rFonts w:ascii="Arial" w:eastAsia="Times New Roman" w:hAnsi="Arial" w:cs="Arial"/>
          <w:color w:val="1A1A1A"/>
          <w:sz w:val="20"/>
          <w:szCs w:val="20"/>
        </w:rPr>
        <w:t>Уважаемые  жители и гости Аларского района!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br/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и подвод</w:t>
      </w:r>
      <w:r>
        <w:rPr>
          <w:rFonts w:ascii="Arial" w:eastAsia="Times New Roman" w:hAnsi="Arial" w:cs="Arial"/>
          <w:color w:val="1A1A1A"/>
          <w:sz w:val="20"/>
          <w:szCs w:val="20"/>
        </w:rPr>
        <w:t>ные холодные ключи.</w:t>
      </w:r>
      <w:r>
        <w:rPr>
          <w:rFonts w:ascii="Arial" w:eastAsia="Times New Roman" w:hAnsi="Arial" w:cs="Arial"/>
          <w:color w:val="1A1A1A"/>
          <w:sz w:val="20"/>
          <w:szCs w:val="20"/>
        </w:rPr>
        <w:br/>
        <w:t>    Соблюдай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>те правила безопасного поведения на водоемах!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br/>
        <w:t xml:space="preserve">Следует избегать купания в незнакомых местах, специально не оборудованных для этой цели. </w:t>
      </w:r>
    </w:p>
    <w:p w:rsidR="00AD5D94" w:rsidRDefault="00AD5D94" w:rsidP="00AD5D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При купании запрещается: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 xml:space="preserve"> нырять и долго находиться под водой, проводить в воде игры, связанные с нырянием и захватом друг друга, плавать на досках, надувных матрасах и камерах, запрещено купание детей без надзора взрослых. Не нырять при недостаточной глубине водоема, при необследованном дне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>(особенно головой вниз!)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>при нахождении вблизи других пловцов.</w:t>
      </w:r>
    </w:p>
    <w:p w:rsidR="00AD5D94" w:rsidRPr="00AD5D94" w:rsidRDefault="00AD5D94" w:rsidP="00AD5D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0"/>
          <w:szCs w:val="20"/>
        </w:rPr>
      </w:pPr>
      <w:r w:rsidRPr="00AD5D94">
        <w:rPr>
          <w:rFonts w:ascii="Arial" w:eastAsia="Times New Roman" w:hAnsi="Arial" w:cs="Arial"/>
          <w:color w:val="1A1A1A"/>
          <w:sz w:val="20"/>
          <w:szCs w:val="20"/>
        </w:rPr>
        <w:br/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             </w:t>
      </w:r>
      <w:r w:rsidRPr="00AD5D94">
        <w:rPr>
          <w:rFonts w:ascii="Arial" w:eastAsia="Times New Roman" w:hAnsi="Arial" w:cs="Arial"/>
          <w:b/>
          <w:color w:val="1A1A1A"/>
          <w:sz w:val="20"/>
          <w:szCs w:val="20"/>
        </w:rPr>
        <w:t>КАТЕГОРИЧЕСКИ ЗАПРЕЩАЕТСЯ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 xml:space="preserve"> купание на водных объектах,  оборудованных, предупреждающими аншлагами </w:t>
      </w:r>
      <w:r w:rsidRPr="00AD5D94">
        <w:rPr>
          <w:rFonts w:ascii="Arial" w:eastAsia="Times New Roman" w:hAnsi="Arial" w:cs="Arial"/>
          <w:b/>
          <w:color w:val="1A1A1A"/>
          <w:sz w:val="20"/>
          <w:szCs w:val="20"/>
        </w:rPr>
        <w:t>«КУПАНИЕ ЗАПРЕЩЕНО»!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br/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             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>26.06.2024. на территории МО «</w:t>
      </w:r>
      <w:proofErr w:type="spellStart"/>
      <w:r w:rsidRPr="00AD5D94">
        <w:rPr>
          <w:rFonts w:ascii="Arial" w:eastAsia="Times New Roman" w:hAnsi="Arial" w:cs="Arial"/>
          <w:color w:val="1A1A1A"/>
          <w:sz w:val="20"/>
          <w:szCs w:val="20"/>
        </w:rPr>
        <w:t>Хадахан</w:t>
      </w:r>
      <w:proofErr w:type="spellEnd"/>
      <w:r w:rsidRPr="00AD5D94">
        <w:rPr>
          <w:rFonts w:ascii="Arial" w:eastAsia="Times New Roman" w:hAnsi="Arial" w:cs="Arial"/>
          <w:color w:val="1A1A1A"/>
          <w:sz w:val="20"/>
          <w:szCs w:val="20"/>
        </w:rPr>
        <w:t xml:space="preserve">»  </w:t>
      </w:r>
      <w:proofErr w:type="spellStart"/>
      <w:r w:rsidRPr="00AD5D94">
        <w:rPr>
          <w:rFonts w:ascii="Arial" w:eastAsia="Times New Roman" w:hAnsi="Arial" w:cs="Arial"/>
          <w:color w:val="1A1A1A"/>
          <w:sz w:val="20"/>
          <w:szCs w:val="20"/>
        </w:rPr>
        <w:t>Нукутского</w:t>
      </w:r>
      <w:proofErr w:type="spellEnd"/>
      <w:r w:rsidRPr="00AD5D94">
        <w:rPr>
          <w:rFonts w:ascii="Arial" w:eastAsia="Times New Roman" w:hAnsi="Arial" w:cs="Arial"/>
          <w:color w:val="1A1A1A"/>
          <w:sz w:val="20"/>
          <w:szCs w:val="20"/>
        </w:rPr>
        <w:t xml:space="preserve"> района в местности «Пляж Лагерь» на берегу Братского водохранилища потерялись двое несовершеннолетних подростка. Предположительно утонули. Поисковые работы продолжаются.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br/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             </w:t>
      </w:r>
      <w:r w:rsidRPr="00AD5D94">
        <w:rPr>
          <w:rFonts w:ascii="Arial" w:eastAsia="Times New Roman" w:hAnsi="Arial" w:cs="Arial"/>
          <w:color w:val="1A1A1A"/>
          <w:sz w:val="20"/>
          <w:szCs w:val="20"/>
        </w:rPr>
        <w:t>УВАЖАЕМЫЕ РОДИТЕЛИ! С целью недопущения гибели детей на водоемах в летний период,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завтра! </w:t>
      </w:r>
    </w:p>
    <w:p w:rsidR="00AA6CB6" w:rsidRDefault="00AA6CB6"/>
    <w:sectPr w:rsidR="00AA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5D94"/>
    <w:rsid w:val="00AA6CB6"/>
    <w:rsid w:val="00AD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2024-06-27T01:54:00Z</dcterms:created>
  <dcterms:modified xsi:type="dcterms:W3CDTF">2024-06-27T01:56:00Z</dcterms:modified>
</cp:coreProperties>
</file>