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D7" w:rsidRPr="00D400D5" w:rsidRDefault="007406D7" w:rsidP="006767BD">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7406D7" w:rsidRPr="00647F48" w:rsidRDefault="00B34F64" w:rsidP="00D400D5">
      <w:pPr>
        <w:pStyle w:val="ConsTitle"/>
        <w:ind w:right="-185"/>
        <w:jc w:val="center"/>
        <w:rPr>
          <w:rFonts w:ascii="Times New Roman" w:hAnsi="Times New Roman" w:cs="Times New Roman"/>
          <w:i/>
          <w:iCs/>
          <w:sz w:val="22"/>
          <w:szCs w:val="22"/>
        </w:rPr>
      </w:pPr>
      <w:r w:rsidRPr="00647F48">
        <w:rPr>
          <w:rFonts w:ascii="Times New Roman" w:hAnsi="Times New Roman" w:cs="Times New Roman"/>
          <w:i/>
          <w:iCs/>
          <w:sz w:val="22"/>
          <w:szCs w:val="22"/>
        </w:rPr>
        <w:t>Забитуйского сельского поселения Аларского муниципального района Иркутской области</w:t>
      </w:r>
    </w:p>
    <w:p w:rsidR="007406D7" w:rsidRPr="00451B6C" w:rsidRDefault="007406D7" w:rsidP="00D400D5">
      <w:pPr>
        <w:pStyle w:val="ConsTitle"/>
        <w:ind w:right="-185"/>
        <w:jc w:val="center"/>
        <w:rPr>
          <w:rFonts w:ascii="Times New Roman" w:hAnsi="Times New Roman" w:cs="Times New Roman"/>
          <w:sz w:val="22"/>
          <w:szCs w:val="22"/>
        </w:rPr>
      </w:pPr>
      <w:r w:rsidRPr="00647F48">
        <w:rPr>
          <w:rFonts w:ascii="Times New Roman" w:hAnsi="Times New Roman" w:cs="Times New Roman"/>
          <w:i/>
          <w:iCs/>
          <w:sz w:val="22"/>
          <w:szCs w:val="22"/>
        </w:rPr>
        <w:t>(принят 28.02.2006 г. решение 1/10-дмо, решением 2/146-дмо от 27.03.2013г, решение 3/185-дмо от 23.07.2014 г, решение 3/203-дмо от 06.02.2015 г, решение 3/210-дмо от 29.06.2015 г, решение</w:t>
      </w:r>
      <w:r w:rsidRPr="00D400D5">
        <w:rPr>
          <w:rFonts w:ascii="Times New Roman" w:hAnsi="Times New Roman" w:cs="Times New Roman"/>
          <w:i/>
          <w:iCs/>
          <w:sz w:val="22"/>
          <w:szCs w:val="22"/>
        </w:rPr>
        <w:t xml:space="preserve"> 3/223-дмо от 10.03.2016 г,  решение 3/238-дмо от 14.10.2016 г, решение 3/259-дмо от </w:t>
      </w:r>
      <w:r>
        <w:rPr>
          <w:rFonts w:ascii="Times New Roman" w:hAnsi="Times New Roman" w:cs="Times New Roman"/>
          <w:i/>
          <w:iCs/>
          <w:sz w:val="22"/>
          <w:szCs w:val="22"/>
        </w:rPr>
        <w:t xml:space="preserve">07.02.2017 г, решение 3/274 –дмо </w:t>
      </w:r>
      <w:r w:rsidRPr="00D400D5">
        <w:rPr>
          <w:rFonts w:ascii="Times New Roman" w:hAnsi="Times New Roman" w:cs="Times New Roman"/>
          <w:i/>
          <w:iCs/>
          <w:sz w:val="22"/>
          <w:szCs w:val="22"/>
        </w:rPr>
        <w:t xml:space="preserve"> от 08.11.2017г, р</w:t>
      </w:r>
      <w:r>
        <w:rPr>
          <w:rFonts w:ascii="Times New Roman" w:hAnsi="Times New Roman" w:cs="Times New Roman"/>
          <w:i/>
          <w:iCs/>
          <w:sz w:val="22"/>
          <w:szCs w:val="22"/>
        </w:rPr>
        <w:t>ешение 3/290-дмо от 30.01.2018г, решение 4/327-дмо от 15.01.2019 г, решение 4/350-дмо от 31.05.2019г, решение 4/366-дмо от 10.10.2019 г., решение 4/388-дмо от 31.01.2020 г., решение4/416-дмо от 02.10.</w:t>
      </w:r>
      <w:smartTag w:uri="urn:schemas-microsoft-com:office:smarttags" w:element="metricconverter">
        <w:smartTagPr>
          <w:attr w:name="ProductID" w:val="2020 г"/>
        </w:smartTagPr>
        <w:r>
          <w:rPr>
            <w:rFonts w:ascii="Times New Roman" w:hAnsi="Times New Roman" w:cs="Times New Roman"/>
            <w:i/>
            <w:iCs/>
            <w:sz w:val="22"/>
            <w:szCs w:val="22"/>
          </w:rPr>
          <w:t>2020 г</w:t>
        </w:r>
      </w:smartTag>
      <w:r>
        <w:rPr>
          <w:rFonts w:ascii="Times New Roman" w:hAnsi="Times New Roman" w:cs="Times New Roman"/>
          <w:i/>
          <w:iCs/>
          <w:sz w:val="22"/>
          <w:szCs w:val="22"/>
        </w:rPr>
        <w:t>.</w:t>
      </w:r>
      <w:r w:rsidR="00C457C8">
        <w:rPr>
          <w:rFonts w:ascii="Times New Roman" w:hAnsi="Times New Roman" w:cs="Times New Roman"/>
          <w:i/>
          <w:iCs/>
          <w:sz w:val="22"/>
          <w:szCs w:val="22"/>
        </w:rPr>
        <w:t>, решение 4/426-дмо от 29.01.2021 г</w:t>
      </w:r>
      <w:r w:rsidR="00C457C8" w:rsidRPr="00451B6C">
        <w:rPr>
          <w:rFonts w:ascii="Times New Roman" w:hAnsi="Times New Roman" w:cs="Times New Roman"/>
          <w:i/>
          <w:iCs/>
          <w:sz w:val="22"/>
          <w:szCs w:val="22"/>
        </w:rPr>
        <w:t>.</w:t>
      </w:r>
      <w:r w:rsidR="00FF3B6C" w:rsidRPr="00451B6C">
        <w:rPr>
          <w:rFonts w:ascii="Times New Roman" w:hAnsi="Times New Roman" w:cs="Times New Roman"/>
          <w:i/>
          <w:iCs/>
          <w:sz w:val="22"/>
          <w:szCs w:val="22"/>
        </w:rPr>
        <w:t>, решение 4/</w:t>
      </w:r>
      <w:r w:rsidR="00451B6C" w:rsidRPr="00451B6C">
        <w:rPr>
          <w:rFonts w:ascii="Times New Roman" w:hAnsi="Times New Roman" w:cs="Times New Roman"/>
          <w:i/>
          <w:iCs/>
          <w:sz w:val="22"/>
          <w:szCs w:val="22"/>
        </w:rPr>
        <w:t>442</w:t>
      </w:r>
      <w:r w:rsidR="00FF3B6C" w:rsidRPr="00451B6C">
        <w:rPr>
          <w:rFonts w:ascii="Times New Roman" w:hAnsi="Times New Roman" w:cs="Times New Roman"/>
          <w:i/>
          <w:iCs/>
          <w:sz w:val="22"/>
          <w:szCs w:val="22"/>
        </w:rPr>
        <w:t xml:space="preserve">-дмо от </w:t>
      </w:r>
      <w:r w:rsidR="00451B6C" w:rsidRPr="00451B6C">
        <w:rPr>
          <w:rFonts w:ascii="Times New Roman" w:hAnsi="Times New Roman" w:cs="Times New Roman"/>
          <w:i/>
          <w:iCs/>
          <w:sz w:val="22"/>
          <w:szCs w:val="22"/>
        </w:rPr>
        <w:t>16.07.</w:t>
      </w:r>
      <w:r w:rsidR="002425A3">
        <w:rPr>
          <w:rFonts w:ascii="Times New Roman" w:hAnsi="Times New Roman" w:cs="Times New Roman"/>
          <w:i/>
          <w:iCs/>
          <w:sz w:val="22"/>
          <w:szCs w:val="22"/>
        </w:rPr>
        <w:t>2021 г., решение 4/453-дмо от 30.11.2021 г.</w:t>
      </w:r>
      <w:r w:rsidR="004A01E9">
        <w:rPr>
          <w:rFonts w:ascii="Times New Roman" w:hAnsi="Times New Roman" w:cs="Times New Roman"/>
          <w:i/>
          <w:iCs/>
          <w:sz w:val="22"/>
          <w:szCs w:val="22"/>
        </w:rPr>
        <w:t>, решение 4/474</w:t>
      </w:r>
      <w:r w:rsidR="000B0A55">
        <w:rPr>
          <w:rFonts w:ascii="Times New Roman" w:hAnsi="Times New Roman" w:cs="Times New Roman"/>
          <w:i/>
          <w:iCs/>
          <w:sz w:val="22"/>
          <w:szCs w:val="22"/>
        </w:rPr>
        <w:t>-дмо от 30</w:t>
      </w:r>
      <w:r w:rsidR="00BD3149">
        <w:rPr>
          <w:rFonts w:ascii="Times New Roman" w:hAnsi="Times New Roman" w:cs="Times New Roman"/>
          <w:i/>
          <w:iCs/>
          <w:sz w:val="22"/>
          <w:szCs w:val="22"/>
        </w:rPr>
        <w:t>.05.2022 г., решение 4/</w:t>
      </w:r>
      <w:r w:rsidR="0099792A">
        <w:rPr>
          <w:rFonts w:ascii="Times New Roman" w:hAnsi="Times New Roman" w:cs="Times New Roman"/>
          <w:i/>
          <w:iCs/>
          <w:sz w:val="22"/>
          <w:szCs w:val="22"/>
        </w:rPr>
        <w:t>507</w:t>
      </w:r>
      <w:r w:rsidR="00BD3149">
        <w:rPr>
          <w:rFonts w:ascii="Times New Roman" w:hAnsi="Times New Roman" w:cs="Times New Roman"/>
          <w:i/>
          <w:iCs/>
          <w:sz w:val="22"/>
          <w:szCs w:val="22"/>
        </w:rPr>
        <w:t xml:space="preserve">-дмо от </w:t>
      </w:r>
      <w:r w:rsidR="0099792A">
        <w:rPr>
          <w:rFonts w:ascii="Times New Roman" w:hAnsi="Times New Roman" w:cs="Times New Roman"/>
          <w:i/>
          <w:iCs/>
          <w:sz w:val="22"/>
          <w:szCs w:val="22"/>
        </w:rPr>
        <w:t>31.03.</w:t>
      </w:r>
      <w:r w:rsidR="00BD3149">
        <w:rPr>
          <w:rFonts w:ascii="Times New Roman" w:hAnsi="Times New Roman" w:cs="Times New Roman"/>
          <w:i/>
          <w:iCs/>
          <w:sz w:val="22"/>
          <w:szCs w:val="22"/>
        </w:rPr>
        <w:t>2023г.</w:t>
      </w:r>
      <w:r w:rsidR="00C457C8" w:rsidRPr="00451B6C">
        <w:rPr>
          <w:rFonts w:ascii="Times New Roman" w:hAnsi="Times New Roman" w:cs="Times New Roman"/>
          <w:i/>
          <w:iCs/>
          <w:sz w:val="22"/>
          <w:szCs w:val="22"/>
        </w:rPr>
        <w:t xml:space="preserve"> </w:t>
      </w:r>
      <w:r w:rsidRPr="00451B6C">
        <w:rPr>
          <w:rFonts w:ascii="Times New Roman" w:hAnsi="Times New Roman" w:cs="Times New Roman"/>
          <w:i/>
          <w:iCs/>
          <w:sz w:val="22"/>
          <w:szCs w:val="22"/>
        </w:rPr>
        <w:t>с изменениями)</w:t>
      </w:r>
    </w:p>
    <w:p w:rsidR="007406D7" w:rsidRPr="00451B6C" w:rsidRDefault="007406D7" w:rsidP="00D400D5">
      <w:pPr>
        <w:pStyle w:val="ConsTitle"/>
        <w:jc w:val="both"/>
        <w:rPr>
          <w:rFonts w:ascii="Times New Roman" w:hAnsi="Times New Roman" w:cs="Times New Roman"/>
          <w:b w:val="0"/>
          <w:bCs w:val="0"/>
          <w:i/>
          <w:iCs/>
          <w:sz w:val="22"/>
          <w:szCs w:val="22"/>
        </w:rPr>
      </w:pPr>
    </w:p>
    <w:p w:rsidR="007406D7" w:rsidRPr="00D400D5" w:rsidRDefault="007406D7" w:rsidP="00D400D5">
      <w:pPr>
        <w:pStyle w:val="ConsNormal"/>
        <w:spacing w:after="24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1</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ОБЩИЕ ПОЛОЖЕНИЯ</w:t>
      </w:r>
    </w:p>
    <w:p w:rsidR="007406D7" w:rsidRPr="00D400D5" w:rsidRDefault="007406D7" w:rsidP="00D400D5">
      <w:pPr>
        <w:pStyle w:val="ConsNormal"/>
        <w:ind w:firstLine="0"/>
        <w:jc w:val="both"/>
        <w:rPr>
          <w:rFonts w:ascii="Times New Roman" w:hAnsi="Times New Roman" w:cs="Times New Roman"/>
          <w:sz w:val="22"/>
          <w:szCs w:val="22"/>
        </w:rPr>
      </w:pPr>
    </w:p>
    <w:p w:rsidR="007406D7" w:rsidRPr="00647F48" w:rsidRDefault="007406D7" w:rsidP="00243C9B">
      <w:pPr>
        <w:pStyle w:val="ConsNormal"/>
        <w:ind w:firstLine="709"/>
        <w:jc w:val="both"/>
        <w:rPr>
          <w:rFonts w:ascii="Times New Roman" w:hAnsi="Times New Roman" w:cs="Times New Roman"/>
          <w:b/>
          <w:bCs/>
          <w:sz w:val="22"/>
          <w:szCs w:val="22"/>
        </w:rPr>
      </w:pPr>
      <w:r w:rsidRPr="00647F48">
        <w:rPr>
          <w:rFonts w:ascii="Times New Roman" w:hAnsi="Times New Roman" w:cs="Times New Roman"/>
          <w:b/>
          <w:bCs/>
          <w:sz w:val="22"/>
          <w:szCs w:val="22"/>
        </w:rPr>
        <w:t xml:space="preserve">Статья 1. </w:t>
      </w:r>
      <w:r w:rsidR="00B34F64" w:rsidRPr="00647F48">
        <w:rPr>
          <w:rFonts w:ascii="Times New Roman" w:hAnsi="Times New Roman" w:cs="Times New Roman"/>
          <w:b/>
          <w:bCs/>
          <w:sz w:val="22"/>
          <w:szCs w:val="22"/>
        </w:rPr>
        <w:t xml:space="preserve">Забитуйское </w:t>
      </w:r>
      <w:r w:rsidR="008074EF" w:rsidRPr="00647F48">
        <w:rPr>
          <w:rFonts w:ascii="Times New Roman" w:hAnsi="Times New Roman" w:cs="Times New Roman"/>
          <w:b/>
          <w:bCs/>
          <w:sz w:val="22"/>
          <w:szCs w:val="22"/>
        </w:rPr>
        <w:t>сельское</w:t>
      </w:r>
      <w:r w:rsidR="00B34F64" w:rsidRPr="00647F48">
        <w:rPr>
          <w:rFonts w:ascii="Times New Roman" w:hAnsi="Times New Roman" w:cs="Times New Roman"/>
          <w:b/>
          <w:bCs/>
          <w:sz w:val="22"/>
          <w:szCs w:val="22"/>
        </w:rPr>
        <w:t xml:space="preserve"> поселение Аларского муниципального района Иркутской области</w:t>
      </w:r>
    </w:p>
    <w:p w:rsidR="007406D7" w:rsidRPr="00647F48" w:rsidRDefault="007406D7" w:rsidP="00243C9B">
      <w:pPr>
        <w:pStyle w:val="ConsNormal"/>
        <w:ind w:firstLine="709"/>
        <w:jc w:val="both"/>
        <w:rPr>
          <w:rFonts w:ascii="Times New Roman" w:hAnsi="Times New Roman" w:cs="Times New Roman"/>
          <w:b/>
          <w:bCs/>
          <w:sz w:val="22"/>
          <w:szCs w:val="22"/>
        </w:rPr>
      </w:pPr>
    </w:p>
    <w:p w:rsidR="007406D7" w:rsidRPr="00647F48" w:rsidRDefault="00B34F64"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 xml:space="preserve">1. </w:t>
      </w:r>
      <w:r w:rsidR="007406D7" w:rsidRPr="00647F48">
        <w:rPr>
          <w:rFonts w:ascii="Times New Roman" w:hAnsi="Times New Roman" w:cs="Times New Roman"/>
          <w:sz w:val="22"/>
          <w:szCs w:val="22"/>
        </w:rPr>
        <w:t>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7406D7" w:rsidRPr="00647F48" w:rsidRDefault="00B34F64" w:rsidP="00D400D5">
      <w:pPr>
        <w:pStyle w:val="ConsNonformat"/>
        <w:ind w:firstLine="709"/>
        <w:jc w:val="both"/>
        <w:rPr>
          <w:rFonts w:ascii="Times New Roman" w:hAnsi="Times New Roman" w:cs="Times New Roman"/>
          <w:sz w:val="22"/>
          <w:szCs w:val="22"/>
        </w:rPr>
      </w:pPr>
      <w:r w:rsidRPr="00647F48">
        <w:rPr>
          <w:rFonts w:ascii="Times New Roman" w:hAnsi="Times New Roman" w:cs="Times New Roman"/>
          <w:sz w:val="22"/>
          <w:szCs w:val="22"/>
        </w:rPr>
        <w:t xml:space="preserve">2. </w:t>
      </w:r>
      <w:r w:rsidR="007406D7" w:rsidRPr="00647F48">
        <w:rPr>
          <w:rFonts w:ascii="Times New Roman" w:hAnsi="Times New Roman" w:cs="Times New Roman"/>
          <w:sz w:val="22"/>
          <w:szCs w:val="22"/>
        </w:rPr>
        <w:t>Муниципальное образование «Забитуй» наделено статус</w:t>
      </w:r>
      <w:r w:rsidR="000373DC" w:rsidRPr="00647F48">
        <w:rPr>
          <w:rFonts w:ascii="Times New Roman" w:hAnsi="Times New Roman" w:cs="Times New Roman"/>
          <w:sz w:val="22"/>
          <w:szCs w:val="22"/>
        </w:rPr>
        <w:t xml:space="preserve">ом сельского поселения Законом </w:t>
      </w:r>
      <w:r w:rsidR="007406D7" w:rsidRPr="00647F48">
        <w:rPr>
          <w:rFonts w:ascii="Times New Roman" w:hAnsi="Times New Roman" w:cs="Times New Roman"/>
          <w:sz w:val="22"/>
          <w:szCs w:val="22"/>
        </w:rPr>
        <w:t>Усть-Ордынского Бурятского автономн</w:t>
      </w:r>
      <w:r w:rsidR="000373DC" w:rsidRPr="00647F48">
        <w:rPr>
          <w:rFonts w:ascii="Times New Roman" w:hAnsi="Times New Roman" w:cs="Times New Roman"/>
          <w:sz w:val="22"/>
          <w:szCs w:val="22"/>
        </w:rPr>
        <w:t>ого округа от 30.12.2004 года №</w:t>
      </w:r>
      <w:r w:rsidR="007406D7" w:rsidRPr="00647F48">
        <w:rPr>
          <w:rFonts w:ascii="Times New Roman" w:hAnsi="Times New Roman" w:cs="Times New Roman"/>
          <w:sz w:val="22"/>
          <w:szCs w:val="22"/>
        </w:rPr>
        <w:t>67-ОЗ</w:t>
      </w:r>
    </w:p>
    <w:p w:rsidR="007406D7" w:rsidRPr="00647F48" w:rsidRDefault="007406D7" w:rsidP="00B34F64">
      <w:pPr>
        <w:ind w:firstLine="709"/>
        <w:jc w:val="both"/>
        <w:rPr>
          <w:sz w:val="22"/>
          <w:szCs w:val="22"/>
        </w:rPr>
      </w:pPr>
      <w:r w:rsidRPr="00647F48">
        <w:rPr>
          <w:sz w:val="22"/>
          <w:szCs w:val="22"/>
        </w:rPr>
        <w:t>3. Полное наименование муниципального образования – Забитуйское сельское поселение Аларского муниципального района Иркутской области. Сокращённое наименование – муниципальное образование «Забитуй». Административным центром муниципального образования «Забитуй» является п.Забитуй Аларского района Иркутской области.</w:t>
      </w:r>
    </w:p>
    <w:p w:rsidR="004B59B9" w:rsidRPr="00647F48" w:rsidRDefault="004B59B9" w:rsidP="004B59B9">
      <w:pPr>
        <w:shd w:val="clear" w:color="auto" w:fill="FFFFFF"/>
        <w:tabs>
          <w:tab w:val="left" w:leader="underscore" w:pos="2179"/>
        </w:tabs>
        <w:ind w:firstLine="709"/>
        <w:jc w:val="both"/>
        <w:rPr>
          <w:spacing w:val="-1"/>
          <w:sz w:val="22"/>
          <w:szCs w:val="22"/>
        </w:rPr>
      </w:pPr>
      <w:r w:rsidRPr="00647F48">
        <w:rPr>
          <w:spacing w:val="-1"/>
          <w:sz w:val="22"/>
          <w:szCs w:val="22"/>
        </w:rPr>
        <w:t>4. Понятия «Поселение», «муниципальное образование» далее по тексту настоящего Устава и в официальных документах используются в равной мере для обозначения муниципального образования «Забитуй».</w:t>
      </w:r>
    </w:p>
    <w:p w:rsidR="007406D7" w:rsidRPr="00647F48" w:rsidRDefault="007406D7" w:rsidP="00D400D5">
      <w:pPr>
        <w:pStyle w:val="ConsNormal"/>
        <w:ind w:firstLine="709"/>
        <w:jc w:val="both"/>
        <w:rPr>
          <w:rFonts w:ascii="Times New Roman" w:hAnsi="Times New Roman" w:cs="Times New Roman"/>
          <w:b/>
          <w:bCs/>
          <w:sz w:val="22"/>
          <w:szCs w:val="22"/>
        </w:rPr>
      </w:pPr>
    </w:p>
    <w:p w:rsidR="007406D7" w:rsidRPr="00647F48" w:rsidRDefault="007406D7" w:rsidP="00D400D5">
      <w:pPr>
        <w:pStyle w:val="ConsNormal"/>
        <w:ind w:firstLine="709"/>
        <w:jc w:val="both"/>
        <w:rPr>
          <w:rFonts w:ascii="Times New Roman" w:hAnsi="Times New Roman" w:cs="Times New Roman"/>
          <w:b/>
          <w:bCs/>
          <w:sz w:val="22"/>
          <w:szCs w:val="22"/>
        </w:rPr>
      </w:pPr>
      <w:r w:rsidRPr="00647F48">
        <w:rPr>
          <w:rFonts w:ascii="Times New Roman" w:hAnsi="Times New Roman" w:cs="Times New Roman"/>
          <w:b/>
          <w:bCs/>
          <w:sz w:val="22"/>
          <w:szCs w:val="22"/>
        </w:rPr>
        <w:t>Статья 2. Население Поселения</w:t>
      </w:r>
    </w:p>
    <w:p w:rsidR="007406D7" w:rsidRPr="00647F48"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 Территория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пределах территории Поселения осуществляется местное самоуправление.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000373DC">
        <w:rPr>
          <w:rFonts w:ascii="Times New Roman" w:hAnsi="Times New Roman" w:cs="Times New Roman"/>
          <w:color w:val="000000"/>
          <w:spacing w:val="1"/>
          <w:sz w:val="22"/>
          <w:szCs w:val="22"/>
        </w:rPr>
        <w:t>№</w:t>
      </w:r>
      <w:r w:rsidRPr="00D400D5">
        <w:rPr>
          <w:rFonts w:ascii="Times New Roman" w:hAnsi="Times New Roman" w:cs="Times New Roman"/>
          <w:color w:val="000000"/>
          <w:spacing w:val="1"/>
          <w:sz w:val="22"/>
          <w:szCs w:val="22"/>
        </w:rPr>
        <w:t xml:space="preserve">131-ФЗ от 06.10.2003г. </w:t>
      </w:r>
      <w:r w:rsidRPr="00D400D5">
        <w:rPr>
          <w:rFonts w:ascii="Times New Roman" w:hAnsi="Times New Roman" w:cs="Times New Roman"/>
          <w:sz w:val="22"/>
          <w:szCs w:val="22"/>
        </w:rPr>
        <w:t>«Об общих принципах организации местного самоуправления в Российской Федерации»</w:t>
      </w:r>
      <w:r>
        <w:rPr>
          <w:rFonts w:ascii="Times New Roman" w:hAnsi="Times New Roman" w:cs="Times New Roman"/>
          <w:sz w:val="22"/>
          <w:szCs w:val="22"/>
        </w:rPr>
        <w:t xml:space="preserve"> (далее – Федеральный закон </w:t>
      </w:r>
      <w:r w:rsidR="000373DC">
        <w:rPr>
          <w:rFonts w:ascii="Times New Roman" w:hAnsi="Times New Roman" w:cs="Times New Roman"/>
          <w:sz w:val="22"/>
          <w:szCs w:val="22"/>
        </w:rPr>
        <w:t>№</w:t>
      </w:r>
      <w:r w:rsidRPr="00D400D5">
        <w:rPr>
          <w:rFonts w:ascii="Times New Roman" w:hAnsi="Times New Roman" w:cs="Times New Roman"/>
          <w:sz w:val="22"/>
          <w:szCs w:val="22"/>
        </w:rPr>
        <w:t>131-ФЗ), с указанием перечня населенных пунктов, входящих в состав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w:t>
      </w:r>
      <w:r w:rsidR="000373DC">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lastRenderedPageBreak/>
        <w:t>4. Территорию Поселения</w:t>
      </w:r>
      <w:r w:rsidRPr="00D400D5">
        <w:rPr>
          <w:rFonts w:ascii="Times New Roman" w:hAnsi="Times New Roman" w:cs="Times New Roman"/>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образовании «Забитуй», </w:t>
      </w:r>
      <w:r>
        <w:rPr>
          <w:rFonts w:ascii="Times New Roman" w:hAnsi="Times New Roman" w:cs="Times New Roman"/>
          <w:sz w:val="22"/>
          <w:szCs w:val="22"/>
        </w:rPr>
        <w:t>земли рекреационного назначения</w:t>
      </w:r>
      <w:r w:rsidRPr="00D400D5">
        <w:rPr>
          <w:rFonts w:ascii="Times New Roman" w:hAnsi="Times New Roman" w:cs="Times New Roman"/>
          <w:sz w:val="22"/>
          <w:szCs w:val="22"/>
        </w:rPr>
        <w:t>, земли для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4.1.В состав Поселения входят земли следующих населенных пунктов: п.Забитуй, д.Нарены д.Иванова, д.Омулевка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состав территории Поселения входят земли независимо от форм собственн</w:t>
      </w:r>
      <w:r w:rsidR="00FF3B6C">
        <w:rPr>
          <w:rFonts w:ascii="Times New Roman" w:hAnsi="Times New Roman" w:cs="Times New Roman"/>
          <w:sz w:val="22"/>
          <w:szCs w:val="22"/>
        </w:rPr>
        <w:t>ости и целевого назначения.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 Официальные символы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B901CC" w:rsidP="00D400D5">
      <w:pPr>
        <w:ind w:firstLine="709"/>
        <w:jc w:val="both"/>
        <w:rPr>
          <w:sz w:val="22"/>
          <w:szCs w:val="22"/>
        </w:rPr>
      </w:pPr>
      <w:bookmarkStart w:id="0" w:name="sub_901"/>
      <w:r>
        <w:rPr>
          <w:sz w:val="22"/>
          <w:szCs w:val="22"/>
        </w:rPr>
        <w:t>1.</w:t>
      </w:r>
      <w:r w:rsidR="007406D7" w:rsidRPr="00D400D5">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bookmarkEnd w:id="0"/>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2</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СИСТЕМА МЕСТНОГО САМОУПРАВЛЕНИЯ</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И ВОПРОСЫ МЕСТНОГО ЗНАЧЕНИЯ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 Система местного самоуправления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4B59B9" w:rsidRPr="004B59B9" w:rsidRDefault="004B59B9" w:rsidP="004B59B9">
      <w:pPr>
        <w:shd w:val="clear" w:color="auto" w:fill="FFFFFF"/>
        <w:tabs>
          <w:tab w:val="left" w:leader="underscore" w:pos="2179"/>
        </w:tabs>
        <w:ind w:firstLine="709"/>
        <w:jc w:val="both"/>
        <w:rPr>
          <w:spacing w:val="-1"/>
          <w:sz w:val="22"/>
          <w:szCs w:val="22"/>
        </w:rPr>
      </w:pPr>
      <w:r w:rsidRPr="004B59B9">
        <w:rPr>
          <w:spacing w:val="-1"/>
          <w:sz w:val="22"/>
          <w:szCs w:val="22"/>
        </w:rPr>
        <w:t>Осуществление населением местного самоуправления Поселения:</w:t>
      </w:r>
    </w:p>
    <w:p w:rsidR="004B59B9" w:rsidRPr="004B59B9" w:rsidRDefault="004B59B9" w:rsidP="004B59B9">
      <w:pPr>
        <w:pStyle w:val="ConsNormal"/>
        <w:ind w:left="709" w:firstLine="0"/>
        <w:jc w:val="both"/>
        <w:rPr>
          <w:rFonts w:ascii="Times New Roman" w:hAnsi="Times New Roman" w:cs="Times New Roman"/>
          <w:sz w:val="22"/>
          <w:szCs w:val="22"/>
        </w:rPr>
      </w:pPr>
      <w:r w:rsidRPr="004B59B9">
        <w:rPr>
          <w:rFonts w:ascii="Times New Roman" w:hAnsi="Times New Roman" w:cs="Times New Roman"/>
          <w:sz w:val="22"/>
          <w:szCs w:val="22"/>
        </w:rPr>
        <w:t>1) непосредственное участие населения: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местный референдум;</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муниципальные выборы;</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голосование по отзыву Главы Поселения, депутата Думы Поселения, голосование по вопросам изменения границ Поселения, преобразования Поселения;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правотворческая инициатива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территориальное общественное самоуправление;</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публичные слушания;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общественные обсуждения;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собрания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сходы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конференции граждан (собрания делегатов);</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опрос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обращения в органы местного самоуправления;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инициативные проекты;</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староста сельского населенного пункта;</w:t>
      </w:r>
    </w:p>
    <w:p w:rsidR="004B59B9" w:rsidRPr="004B59B9" w:rsidRDefault="004B59B9" w:rsidP="004B59B9">
      <w:pPr>
        <w:pStyle w:val="ConsNormal"/>
        <w:ind w:firstLine="540"/>
        <w:jc w:val="both"/>
        <w:rPr>
          <w:rFonts w:ascii="Times New Roman" w:hAnsi="Times New Roman" w:cs="Times New Roman"/>
          <w:sz w:val="22"/>
          <w:szCs w:val="22"/>
        </w:rPr>
      </w:pPr>
      <w:r w:rsidRPr="004B59B9">
        <w:rPr>
          <w:rFonts w:ascii="Times New Roman" w:hAnsi="Times New Roman" w:cs="Times New Roman"/>
          <w:sz w:val="22"/>
          <w:szCs w:val="22"/>
        </w:rPr>
        <w:t>2) через выборные и иные органы местного самоуправления.</w:t>
      </w:r>
    </w:p>
    <w:p w:rsidR="004B59B9" w:rsidRPr="004B59B9" w:rsidRDefault="004B59B9" w:rsidP="004B59B9">
      <w:pPr>
        <w:shd w:val="clear" w:color="auto" w:fill="FFFFFF"/>
        <w:tabs>
          <w:tab w:val="left" w:leader="underscore" w:pos="2179"/>
        </w:tabs>
        <w:ind w:firstLine="709"/>
        <w:jc w:val="both"/>
        <w:rPr>
          <w:sz w:val="22"/>
          <w:szCs w:val="22"/>
        </w:rPr>
      </w:pPr>
      <w:r w:rsidRPr="004B59B9">
        <w:rPr>
          <w:spacing w:val="-1"/>
          <w:sz w:val="22"/>
          <w:szCs w:val="22"/>
        </w:rPr>
        <w:t>- «</w:t>
      </w:r>
      <w:r w:rsidRPr="004B59B9">
        <w:rPr>
          <w:sz w:val="22"/>
          <w:szCs w:val="22"/>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7406D7" w:rsidRPr="004B59B9"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 Вопросы местного значения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rPr>
          <w:sz w:val="22"/>
          <w:szCs w:val="22"/>
        </w:rPr>
      </w:pPr>
      <w:r w:rsidRPr="00D400D5">
        <w:rPr>
          <w:sz w:val="22"/>
          <w:szCs w:val="22"/>
        </w:rPr>
        <w:t>1. В соответствии с Федеральным законом №131-ФЗ к вопросам местного значения Поселения относятся:</w:t>
      </w:r>
    </w:p>
    <w:p w:rsidR="007406D7" w:rsidRPr="00D400D5" w:rsidRDefault="007406D7" w:rsidP="00D400D5">
      <w:pPr>
        <w:autoSpaceDE w:val="0"/>
        <w:autoSpaceDN w:val="0"/>
        <w:adjustRightInd w:val="0"/>
        <w:ind w:firstLine="540"/>
        <w:jc w:val="both"/>
        <w:rPr>
          <w:sz w:val="22"/>
          <w:szCs w:val="22"/>
        </w:rPr>
      </w:pPr>
      <w:r w:rsidRPr="00D400D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406D7" w:rsidRPr="00647F48" w:rsidRDefault="004B59B9" w:rsidP="00D400D5">
      <w:pPr>
        <w:autoSpaceDE w:val="0"/>
        <w:autoSpaceDN w:val="0"/>
        <w:adjustRightInd w:val="0"/>
        <w:ind w:firstLine="540"/>
        <w:jc w:val="both"/>
        <w:rPr>
          <w:sz w:val="22"/>
          <w:szCs w:val="22"/>
        </w:rPr>
      </w:pPr>
      <w:r>
        <w:rPr>
          <w:sz w:val="22"/>
          <w:szCs w:val="22"/>
        </w:rPr>
        <w:t xml:space="preserve">2) </w:t>
      </w:r>
      <w:r w:rsidRPr="00647F48">
        <w:rPr>
          <w:sz w:val="22"/>
          <w:szCs w:val="22"/>
        </w:rPr>
        <w:t>введение</w:t>
      </w:r>
      <w:r w:rsidR="007406D7" w:rsidRPr="00647F48">
        <w:rPr>
          <w:sz w:val="22"/>
          <w:szCs w:val="22"/>
        </w:rPr>
        <w:t>, изменение и отмена местных налогов и сборов поселения;</w:t>
      </w:r>
    </w:p>
    <w:p w:rsidR="007406D7" w:rsidRPr="00D400D5" w:rsidRDefault="007406D7" w:rsidP="00D400D5">
      <w:pPr>
        <w:autoSpaceDE w:val="0"/>
        <w:autoSpaceDN w:val="0"/>
        <w:adjustRightInd w:val="0"/>
        <w:ind w:firstLine="540"/>
        <w:jc w:val="both"/>
        <w:rPr>
          <w:sz w:val="22"/>
          <w:szCs w:val="22"/>
        </w:rPr>
      </w:pPr>
      <w:r w:rsidRPr="00647F48">
        <w:rPr>
          <w:sz w:val="22"/>
          <w:szCs w:val="22"/>
        </w:rPr>
        <w:t>3) владение, пользование</w:t>
      </w:r>
      <w:r w:rsidRPr="00D400D5">
        <w:rPr>
          <w:sz w:val="22"/>
          <w:szCs w:val="22"/>
        </w:rPr>
        <w:t xml:space="preserve"> и распоряжение имуществом, находящимся в муниципальной собственности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4) обеспечение первичных мер пожарной безопасности в границах населенных пунктов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7406D7" w:rsidRPr="00D400D5" w:rsidRDefault="007406D7" w:rsidP="00D400D5">
      <w:pPr>
        <w:autoSpaceDE w:val="0"/>
        <w:autoSpaceDN w:val="0"/>
        <w:adjustRightInd w:val="0"/>
        <w:ind w:firstLine="540"/>
        <w:jc w:val="both"/>
        <w:rPr>
          <w:sz w:val="22"/>
          <w:szCs w:val="22"/>
        </w:rPr>
      </w:pPr>
      <w:r w:rsidRPr="00D400D5">
        <w:rPr>
          <w:sz w:val="22"/>
          <w:szCs w:val="22"/>
        </w:rPr>
        <w:t>6) создание условий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540"/>
        <w:jc w:val="both"/>
        <w:rPr>
          <w:sz w:val="22"/>
          <w:szCs w:val="22"/>
        </w:rPr>
      </w:pPr>
      <w:r w:rsidRPr="00D400D5">
        <w:rPr>
          <w:sz w:val="22"/>
          <w:szCs w:val="22"/>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06D7" w:rsidRDefault="007406D7" w:rsidP="00D400D5">
      <w:pPr>
        <w:autoSpaceDE w:val="0"/>
        <w:autoSpaceDN w:val="0"/>
        <w:adjustRightInd w:val="0"/>
        <w:ind w:firstLine="540"/>
        <w:jc w:val="both"/>
        <w:rPr>
          <w:sz w:val="22"/>
          <w:szCs w:val="22"/>
        </w:rPr>
      </w:pPr>
      <w:r w:rsidRPr="00D400D5">
        <w:rPr>
          <w:sz w:val="22"/>
          <w:szCs w:val="22"/>
        </w:rPr>
        <w:t>8) формирование архивных фондов поселения;</w:t>
      </w:r>
    </w:p>
    <w:p w:rsidR="007406D7" w:rsidRPr="00675B02" w:rsidRDefault="007406D7" w:rsidP="00D400D5">
      <w:pPr>
        <w:autoSpaceDE w:val="0"/>
        <w:autoSpaceDN w:val="0"/>
        <w:adjustRightInd w:val="0"/>
        <w:ind w:firstLine="540"/>
        <w:jc w:val="both"/>
        <w:rPr>
          <w:sz w:val="22"/>
          <w:szCs w:val="22"/>
        </w:rPr>
      </w:pPr>
      <w:r w:rsidRPr="00675B02">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647F48" w:rsidRDefault="007406D7" w:rsidP="00D400D5">
      <w:pPr>
        <w:autoSpaceDE w:val="0"/>
        <w:autoSpaceDN w:val="0"/>
        <w:adjustRightInd w:val="0"/>
        <w:ind w:firstLine="540"/>
        <w:jc w:val="both"/>
        <w:rPr>
          <w:sz w:val="22"/>
          <w:szCs w:val="22"/>
        </w:rPr>
      </w:pPr>
      <w:r w:rsidRPr="00D400D5">
        <w:rPr>
          <w:sz w:val="22"/>
          <w:szCs w:val="22"/>
        </w:rPr>
        <w:t>9) утверждение правил благоустройства территории поселения</w:t>
      </w:r>
      <w:r w:rsidRPr="00647F48">
        <w:rPr>
          <w:sz w:val="22"/>
          <w:szCs w:val="22"/>
        </w:rPr>
        <w:t xml:space="preserve">, </w:t>
      </w:r>
      <w:r w:rsidR="00A97C66" w:rsidRPr="00647F48">
        <w:rPr>
          <w:spacing w:val="-1"/>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47F48">
        <w:rPr>
          <w:sz w:val="22"/>
          <w:szCs w:val="22"/>
        </w:rPr>
        <w:t>, организация благоустройства территории поселения в соответствии с указанными правилами;</w:t>
      </w:r>
    </w:p>
    <w:p w:rsidR="007406D7" w:rsidRPr="00647F48" w:rsidRDefault="007406D7" w:rsidP="00D400D5">
      <w:pPr>
        <w:autoSpaceDE w:val="0"/>
        <w:autoSpaceDN w:val="0"/>
        <w:adjustRightInd w:val="0"/>
        <w:ind w:firstLine="540"/>
        <w:jc w:val="both"/>
        <w:rPr>
          <w:sz w:val="22"/>
          <w:szCs w:val="22"/>
        </w:rPr>
      </w:pPr>
      <w:r w:rsidRPr="00647F48">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06D7" w:rsidRPr="00647F48" w:rsidRDefault="007406D7" w:rsidP="00D400D5">
      <w:pPr>
        <w:autoSpaceDE w:val="0"/>
        <w:autoSpaceDN w:val="0"/>
        <w:adjustRightInd w:val="0"/>
        <w:ind w:firstLine="540"/>
        <w:jc w:val="both"/>
        <w:rPr>
          <w:sz w:val="22"/>
          <w:szCs w:val="22"/>
        </w:rPr>
      </w:pPr>
      <w:r w:rsidRPr="00647F48">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7406D7" w:rsidRPr="00647F48" w:rsidRDefault="007406D7" w:rsidP="00D400D5">
      <w:pPr>
        <w:autoSpaceDE w:val="0"/>
        <w:autoSpaceDN w:val="0"/>
        <w:adjustRightInd w:val="0"/>
        <w:ind w:firstLine="540"/>
        <w:jc w:val="both"/>
        <w:rPr>
          <w:sz w:val="22"/>
          <w:szCs w:val="22"/>
        </w:rPr>
      </w:pPr>
      <w:r w:rsidRPr="00647F48">
        <w:rPr>
          <w:sz w:val="22"/>
          <w:szCs w:val="22"/>
        </w:rPr>
        <w:t>12) организация и осуществление мероприятий по работе с детьми и молодежью в поселении;</w:t>
      </w:r>
    </w:p>
    <w:p w:rsidR="007406D7" w:rsidRPr="00647F48" w:rsidRDefault="007406D7" w:rsidP="00D400D5">
      <w:pPr>
        <w:autoSpaceDE w:val="0"/>
        <w:autoSpaceDN w:val="0"/>
        <w:adjustRightInd w:val="0"/>
        <w:ind w:firstLine="540"/>
        <w:jc w:val="both"/>
        <w:rPr>
          <w:sz w:val="22"/>
          <w:szCs w:val="22"/>
        </w:rPr>
      </w:pPr>
      <w:r w:rsidRPr="00647F48">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06D7" w:rsidRPr="00647F48" w:rsidRDefault="007406D7" w:rsidP="00D400D5">
      <w:pPr>
        <w:autoSpaceDE w:val="0"/>
        <w:autoSpaceDN w:val="0"/>
        <w:adjustRightInd w:val="0"/>
        <w:ind w:firstLine="540"/>
        <w:jc w:val="both"/>
        <w:rPr>
          <w:sz w:val="22"/>
          <w:szCs w:val="22"/>
        </w:rPr>
      </w:pPr>
      <w:r w:rsidRPr="00647F48">
        <w:rPr>
          <w:sz w:val="22"/>
          <w:szCs w:val="22"/>
        </w:rPr>
        <w:t>2. В соответствии с Законом Иркутской области №96-оз к вопросам местного значения Поселения относятся вопросы:</w:t>
      </w:r>
    </w:p>
    <w:p w:rsidR="007406D7" w:rsidRPr="00647F48" w:rsidRDefault="007406D7" w:rsidP="00D400D5">
      <w:pPr>
        <w:autoSpaceDE w:val="0"/>
        <w:autoSpaceDN w:val="0"/>
        <w:adjustRightInd w:val="0"/>
        <w:ind w:firstLine="540"/>
        <w:jc w:val="both"/>
        <w:rPr>
          <w:sz w:val="22"/>
          <w:szCs w:val="22"/>
        </w:rPr>
      </w:pPr>
      <w:r w:rsidRPr="00647F48">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06D7" w:rsidRPr="00D400D5" w:rsidRDefault="007406D7" w:rsidP="00D400D5">
      <w:pPr>
        <w:autoSpaceDE w:val="0"/>
        <w:autoSpaceDN w:val="0"/>
        <w:adjustRightInd w:val="0"/>
        <w:ind w:firstLine="540"/>
        <w:jc w:val="both"/>
        <w:rPr>
          <w:sz w:val="22"/>
          <w:szCs w:val="22"/>
        </w:rPr>
      </w:pPr>
      <w:r w:rsidRPr="00647F48">
        <w:rPr>
          <w:sz w:val="22"/>
          <w:szCs w:val="22"/>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97C66" w:rsidRPr="00647F48">
        <w:rPr>
          <w:spacing w:val="-1"/>
        </w:rPr>
        <w:t>на автомобильном транспорте, городском  наземном электрическом транспорте и в дорожном хозяйстве</w:t>
      </w:r>
      <w:r w:rsidR="00A97C66" w:rsidRPr="00647F48">
        <w:rPr>
          <w:sz w:val="22"/>
          <w:szCs w:val="22"/>
        </w:rPr>
        <w:t xml:space="preserve"> </w:t>
      </w:r>
      <w:r w:rsidRPr="00647F48">
        <w:rPr>
          <w:sz w:val="22"/>
          <w:szCs w:val="22"/>
        </w:rPr>
        <w:t>в границах населенных пунктов поселения, организация дорожного движения, а также</w:t>
      </w:r>
      <w:r w:rsidRPr="00D400D5">
        <w:rPr>
          <w:sz w:val="22"/>
          <w:szCs w:val="22"/>
        </w:rPr>
        <w:t xml:space="preserve">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00D5">
          <w:rPr>
            <w:sz w:val="22"/>
            <w:szCs w:val="22"/>
          </w:rPr>
          <w:t>законодательством</w:t>
        </w:r>
      </w:hyperlink>
      <w:r w:rsidRPr="00D400D5">
        <w:rPr>
          <w:sz w:val="22"/>
          <w:szCs w:val="22"/>
        </w:rPr>
        <w:t xml:space="preserve">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00D5">
          <w:rPr>
            <w:sz w:val="22"/>
            <w:szCs w:val="22"/>
          </w:rPr>
          <w:t>законодательством</w:t>
        </w:r>
      </w:hyperlink>
      <w:r w:rsidRPr="00D400D5">
        <w:rPr>
          <w:sz w:val="22"/>
          <w:szCs w:val="22"/>
        </w:rPr>
        <w:t>;</w:t>
      </w:r>
    </w:p>
    <w:p w:rsidR="007406D7" w:rsidRPr="00D400D5" w:rsidRDefault="007406D7" w:rsidP="00D400D5">
      <w:pPr>
        <w:autoSpaceDE w:val="0"/>
        <w:autoSpaceDN w:val="0"/>
        <w:adjustRightInd w:val="0"/>
        <w:ind w:firstLine="540"/>
        <w:jc w:val="both"/>
        <w:rPr>
          <w:sz w:val="22"/>
          <w:szCs w:val="22"/>
        </w:rPr>
      </w:pPr>
      <w:r w:rsidRPr="00D400D5">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4.1) признать утратившим силу</w:t>
      </w:r>
    </w:p>
    <w:p w:rsidR="007406D7" w:rsidRPr="00E03101" w:rsidRDefault="007406D7" w:rsidP="00D400D5">
      <w:pPr>
        <w:autoSpaceDE w:val="0"/>
        <w:autoSpaceDN w:val="0"/>
        <w:adjustRightInd w:val="0"/>
        <w:ind w:firstLine="540"/>
        <w:jc w:val="both"/>
        <w:rPr>
          <w:sz w:val="22"/>
          <w:szCs w:val="22"/>
        </w:rPr>
      </w:pPr>
      <w:r w:rsidRPr="00E03101">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E03101" w:rsidRDefault="007406D7" w:rsidP="00D400D5">
      <w:pPr>
        <w:autoSpaceDE w:val="0"/>
        <w:autoSpaceDN w:val="0"/>
        <w:adjustRightInd w:val="0"/>
        <w:ind w:firstLine="540"/>
        <w:jc w:val="both"/>
        <w:rPr>
          <w:sz w:val="22"/>
          <w:szCs w:val="22"/>
        </w:rPr>
      </w:pPr>
      <w:r w:rsidRPr="00E03101">
        <w:rPr>
          <w:sz w:val="22"/>
          <w:szCs w:val="22"/>
        </w:rPr>
        <w:t>5) участие в предупреждении и ликвидации последствий чрезвычайных ситуаций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06D7" w:rsidRPr="00E03101" w:rsidRDefault="007406D7" w:rsidP="00D400D5">
      <w:pPr>
        <w:autoSpaceDE w:val="0"/>
        <w:autoSpaceDN w:val="0"/>
        <w:adjustRightInd w:val="0"/>
        <w:ind w:firstLine="540"/>
        <w:jc w:val="both"/>
        <w:rPr>
          <w:sz w:val="22"/>
          <w:szCs w:val="22"/>
        </w:rPr>
      </w:pPr>
      <w:r w:rsidRPr="00E03101">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06D7" w:rsidRPr="00E03101" w:rsidRDefault="007406D7" w:rsidP="00D400D5">
      <w:pPr>
        <w:autoSpaceDE w:val="0"/>
        <w:autoSpaceDN w:val="0"/>
        <w:adjustRightInd w:val="0"/>
        <w:ind w:firstLine="540"/>
        <w:jc w:val="both"/>
        <w:rPr>
          <w:sz w:val="22"/>
          <w:szCs w:val="22"/>
        </w:rPr>
      </w:pPr>
      <w:r w:rsidRPr="00E03101">
        <w:rPr>
          <w:sz w:val="22"/>
          <w:szCs w:val="22"/>
        </w:rPr>
        <w:lastRenderedPageBreak/>
        <w:t>8) участие в организации деятельности по сбору (в том числе раздельному сбору) и транспортированию твердых коммунальных отходов;</w:t>
      </w:r>
    </w:p>
    <w:p w:rsidR="007406D7" w:rsidRPr="001317B8" w:rsidRDefault="007406D7" w:rsidP="003533CC">
      <w:pPr>
        <w:jc w:val="both"/>
        <w:rPr>
          <w:color w:val="000000"/>
          <w:sz w:val="22"/>
          <w:szCs w:val="22"/>
        </w:rPr>
      </w:pPr>
      <w:r w:rsidRPr="00E03101">
        <w:rPr>
          <w:sz w:val="22"/>
          <w:szCs w:val="22"/>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E03101">
          <w:rPr>
            <w:sz w:val="22"/>
            <w:szCs w:val="22"/>
          </w:rPr>
          <w:t>кодексом</w:t>
        </w:r>
      </w:hyperlink>
      <w:r w:rsidRPr="003533CC">
        <w:rPr>
          <w:sz w:val="22"/>
          <w:szCs w:val="22"/>
        </w:rPr>
        <w:t xml:space="preserve"> Российской</w:t>
      </w:r>
      <w:r w:rsidRPr="00D400D5">
        <w:rPr>
          <w:sz w:val="22"/>
          <w:szCs w:val="22"/>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400D5">
          <w:rPr>
            <w:sz w:val="22"/>
            <w:szCs w:val="22"/>
          </w:rPr>
          <w:t>кодексом</w:t>
        </w:r>
      </w:hyperlink>
      <w:r w:rsidRPr="00D400D5">
        <w:rPr>
          <w:sz w:val="22"/>
          <w:szCs w:val="22"/>
        </w:rPr>
        <w:t xml:space="preserve"> Российской Федерации, осмотров зданий, сооружений и выдача рекомендаций об устранении выявленных в ход</w:t>
      </w:r>
      <w:r>
        <w:rPr>
          <w:sz w:val="22"/>
          <w:szCs w:val="22"/>
        </w:rPr>
        <w:t>е таких осмотров нарушений</w:t>
      </w:r>
      <w:r>
        <w:rPr>
          <w:rFonts w:ascii="Arial" w:hAnsi="Arial" w:cs="Arial"/>
          <w:color w:val="000000"/>
        </w:rPr>
        <w:t xml:space="preserve">, </w:t>
      </w:r>
      <w:r w:rsidRPr="001711A2">
        <w:rPr>
          <w:color w:val="000000"/>
          <w:sz w:val="22"/>
          <w:szCs w:val="22"/>
        </w:rPr>
        <w:t>направления уведомления о 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10) организация ритуальных услуг и содержание мест захоронения;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12) осуществление мероприятий по обеспечению безопасности людей на водных объектах, охране их жизни и здоровья;</w:t>
      </w:r>
    </w:p>
    <w:p w:rsidR="007406D7" w:rsidRPr="00D400D5" w:rsidRDefault="007406D7" w:rsidP="00D400D5">
      <w:pPr>
        <w:autoSpaceDE w:val="0"/>
        <w:autoSpaceDN w:val="0"/>
        <w:adjustRightInd w:val="0"/>
        <w:ind w:firstLine="540"/>
        <w:jc w:val="both"/>
        <w:rPr>
          <w:sz w:val="22"/>
          <w:szCs w:val="22"/>
        </w:rPr>
      </w:pPr>
      <w:r w:rsidRPr="00D400D5">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13) осуществление мер по противодействию </w:t>
      </w:r>
      <w:r w:rsidR="000373DC">
        <w:rPr>
          <w:sz w:val="22"/>
          <w:szCs w:val="22"/>
        </w:rPr>
        <w:t>коррупции в границах поселения</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имеют право на: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создание музеев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3) участие в осуществлении деятельности по опеке и попечительству;</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t>7) создание муниципальной пожарной охраны;</w:t>
      </w:r>
    </w:p>
    <w:p w:rsidR="007406D7" w:rsidRPr="00D400D5" w:rsidRDefault="007406D7" w:rsidP="00D400D5">
      <w:pPr>
        <w:autoSpaceDE w:val="0"/>
        <w:autoSpaceDN w:val="0"/>
        <w:adjustRightInd w:val="0"/>
        <w:ind w:firstLine="567"/>
        <w:jc w:val="both"/>
        <w:rPr>
          <w:sz w:val="22"/>
          <w:szCs w:val="22"/>
        </w:rPr>
      </w:pPr>
      <w:r w:rsidRPr="00D400D5">
        <w:rPr>
          <w:sz w:val="22"/>
          <w:szCs w:val="22"/>
        </w:rPr>
        <w:t>8) создание условий для развития туризма;</w:t>
      </w:r>
    </w:p>
    <w:p w:rsidR="007406D7" w:rsidRPr="00D400D5" w:rsidRDefault="007406D7" w:rsidP="00D400D5">
      <w:pPr>
        <w:autoSpaceDE w:val="0"/>
        <w:autoSpaceDN w:val="0"/>
        <w:adjustRightInd w:val="0"/>
        <w:ind w:firstLine="567"/>
        <w:jc w:val="both"/>
        <w:outlineLvl w:val="0"/>
        <w:rPr>
          <w:sz w:val="22"/>
          <w:szCs w:val="22"/>
        </w:rPr>
      </w:pPr>
      <w:r w:rsidRPr="00D400D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06D7" w:rsidRPr="00D400D5" w:rsidRDefault="007406D7" w:rsidP="00D400D5">
      <w:pPr>
        <w:autoSpaceDE w:val="0"/>
        <w:autoSpaceDN w:val="0"/>
        <w:adjustRightInd w:val="0"/>
        <w:ind w:firstLine="567"/>
        <w:jc w:val="both"/>
        <w:outlineLvl w:val="0"/>
        <w:rPr>
          <w:bCs/>
          <w:sz w:val="22"/>
          <w:szCs w:val="22"/>
        </w:rPr>
      </w:pPr>
      <w:r w:rsidRPr="00D400D5">
        <w:rPr>
          <w:bCs/>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0373DC">
        <w:rPr>
          <w:bCs/>
          <w:sz w:val="22"/>
          <w:szCs w:val="22"/>
        </w:rPr>
        <w:t>аконом от 24 ноября 1995 года №</w:t>
      </w:r>
      <w:r w:rsidRPr="00D400D5">
        <w:rPr>
          <w:bCs/>
          <w:sz w:val="22"/>
          <w:szCs w:val="22"/>
        </w:rPr>
        <w:t>181-ФЗ «О социальной защите инвалидов в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12) </w:t>
      </w:r>
      <w:r>
        <w:rPr>
          <w:sz w:val="22"/>
          <w:szCs w:val="22"/>
        </w:rPr>
        <w:t>считать утратившим силу;</w:t>
      </w:r>
    </w:p>
    <w:p w:rsidR="007406D7" w:rsidRPr="00E03101" w:rsidRDefault="007406D7" w:rsidP="00FF3B6C">
      <w:pPr>
        <w:ind w:firstLine="567"/>
        <w:jc w:val="both"/>
        <w:rPr>
          <w:rFonts w:ascii="Arial" w:hAnsi="Arial" w:cs="Arial"/>
        </w:rPr>
      </w:pPr>
      <w:r w:rsidRPr="00E03101">
        <w:rPr>
          <w:sz w:val="22"/>
          <w:szCs w:val="22"/>
        </w:rPr>
        <w:t>13) осуществление деятельности по обращению с животными без владельцев, обитающими на территории поселения;</w:t>
      </w:r>
    </w:p>
    <w:p w:rsidR="007406D7" w:rsidRPr="00D400D5" w:rsidRDefault="007406D7" w:rsidP="00FF3B6C">
      <w:pPr>
        <w:ind w:firstLine="567"/>
        <w:jc w:val="both"/>
        <w:rPr>
          <w:sz w:val="22"/>
          <w:szCs w:val="22"/>
        </w:rPr>
      </w:pPr>
      <w:r w:rsidRPr="00E03101">
        <w:rPr>
          <w:sz w:val="22"/>
          <w:szCs w:val="22"/>
        </w:rPr>
        <w:t>14) осуществление мероприятий в сфере</w:t>
      </w:r>
      <w:r w:rsidRPr="00D400D5">
        <w:rPr>
          <w:sz w:val="22"/>
          <w:szCs w:val="22"/>
        </w:rPr>
        <w:t xml:space="preserve"> профилактики правонарушений, предусмотренных Федеральным законом «Об основах системы профилактики правонарушений в Российской Федерации.</w:t>
      </w:r>
    </w:p>
    <w:p w:rsidR="007406D7" w:rsidRDefault="007406D7" w:rsidP="00FF3B6C">
      <w:pPr>
        <w:ind w:firstLine="567"/>
        <w:jc w:val="both"/>
        <w:rPr>
          <w:sz w:val="22"/>
          <w:szCs w:val="22"/>
        </w:rPr>
      </w:pPr>
      <w:r w:rsidRPr="00D400D5">
        <w:rPr>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2"/>
          <w:szCs w:val="22"/>
        </w:rPr>
        <w:t>;</w:t>
      </w:r>
    </w:p>
    <w:p w:rsidR="007406D7" w:rsidRDefault="007406D7" w:rsidP="00FF3B6C">
      <w:pPr>
        <w:ind w:firstLine="567"/>
        <w:jc w:val="both"/>
        <w:rPr>
          <w:color w:val="000000"/>
          <w:sz w:val="22"/>
          <w:szCs w:val="22"/>
        </w:rPr>
      </w:pPr>
      <w:r w:rsidRPr="001711A2">
        <w:rPr>
          <w:color w:val="000000"/>
          <w:sz w:val="22"/>
          <w:szCs w:val="22"/>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C457C8" w:rsidRDefault="00C457C8" w:rsidP="00FF3B6C">
      <w:pPr>
        <w:ind w:firstLine="567"/>
        <w:jc w:val="both"/>
        <w:rPr>
          <w:sz w:val="22"/>
          <w:szCs w:val="22"/>
        </w:rPr>
      </w:pPr>
      <w:r w:rsidRPr="004B59B9">
        <w:rPr>
          <w:sz w:val="22"/>
          <w:szCs w:val="22"/>
        </w:rPr>
        <w:t>17)</w:t>
      </w:r>
      <w:r w:rsidR="009A027E" w:rsidRPr="004B59B9">
        <w:rPr>
          <w:sz w:val="22"/>
          <w:szCs w:val="22"/>
        </w:rPr>
        <w:t xml:space="preserve"> </w:t>
      </w:r>
      <w:r w:rsidRPr="004B59B9">
        <w:rPr>
          <w:sz w:val="22"/>
          <w:szCs w:val="22"/>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59B9" w:rsidRPr="00647F48" w:rsidRDefault="004B59B9" w:rsidP="004B59B9">
      <w:pPr>
        <w:pStyle w:val="ConsNormal"/>
        <w:ind w:firstLine="567"/>
        <w:jc w:val="both"/>
        <w:rPr>
          <w:rFonts w:ascii="Times New Roman" w:hAnsi="Times New Roman" w:cs="Times New Roman"/>
          <w:sz w:val="22"/>
          <w:szCs w:val="22"/>
        </w:rPr>
      </w:pPr>
      <w:r w:rsidRPr="00647F48">
        <w:rPr>
          <w:rFonts w:ascii="Times New Roman" w:hAnsi="Times New Roman" w:cs="Times New Roman"/>
          <w:sz w:val="22"/>
          <w:szCs w:val="2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406D7" w:rsidRPr="00D400D5" w:rsidRDefault="007406D7" w:rsidP="00D400D5">
      <w:pPr>
        <w:autoSpaceDE w:val="0"/>
        <w:autoSpaceDN w:val="0"/>
        <w:adjustRightInd w:val="0"/>
        <w:ind w:firstLine="709"/>
        <w:jc w:val="both"/>
        <w:rPr>
          <w:sz w:val="22"/>
          <w:szCs w:val="22"/>
        </w:rPr>
      </w:pPr>
      <w:r w:rsidRPr="00647F48">
        <w:rPr>
          <w:sz w:val="22"/>
          <w:szCs w:val="22"/>
        </w:rPr>
        <w:t>2. Органы местного самоуправления</w:t>
      </w:r>
      <w:r w:rsidRPr="00D400D5">
        <w:rPr>
          <w:sz w:val="22"/>
          <w:szCs w:val="22"/>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0373DC">
        <w:rPr>
          <w:sz w:val="22"/>
          <w:szCs w:val="22"/>
        </w:rPr>
        <w:t>татьей 19 Федерального закона №</w:t>
      </w:r>
      <w:r w:rsidRPr="00D400D5">
        <w:rPr>
          <w:sz w:val="22"/>
          <w:szCs w:val="22"/>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06D7" w:rsidRPr="00D400D5" w:rsidRDefault="007406D7" w:rsidP="00D400D5">
      <w:pPr>
        <w:autoSpaceDE w:val="0"/>
        <w:autoSpaceDN w:val="0"/>
        <w:adjustRightInd w:val="0"/>
        <w:ind w:firstLine="709"/>
        <w:jc w:val="both"/>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установление официальных символов  муниципального образования «Забитуй»;</w:t>
      </w:r>
    </w:p>
    <w:p w:rsidR="007406D7" w:rsidRPr="00675B02" w:rsidRDefault="007406D7" w:rsidP="00D400D5">
      <w:pPr>
        <w:autoSpaceDE w:val="0"/>
        <w:autoSpaceDN w:val="0"/>
        <w:adjustRightInd w:val="0"/>
        <w:ind w:firstLine="709"/>
        <w:jc w:val="both"/>
        <w:outlineLvl w:val="1"/>
        <w:rPr>
          <w:sz w:val="22"/>
          <w:szCs w:val="22"/>
        </w:rPr>
      </w:pPr>
      <w:r w:rsidRPr="00D400D5">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B02">
        <w:rPr>
          <w:sz w:val="22"/>
          <w:szCs w:val="22"/>
        </w:rPr>
        <w:t>осуществление закупок товаров, работ, услуг для обеспечения муниципальных нужд;</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установление тарифов на услуги, предоставляемые муниципальными предприятиями и учреждениями</w:t>
      </w:r>
      <w:r w:rsidRPr="00D400D5">
        <w:rPr>
          <w:color w:val="000000"/>
          <w:sz w:val="22"/>
          <w:szCs w:val="22"/>
          <w:lang w:eastAsia="en-US"/>
        </w:rPr>
        <w:t xml:space="preserve"> </w:t>
      </w:r>
      <w:r w:rsidRPr="00D400D5">
        <w:rPr>
          <w:bCs/>
          <w:color w:val="000000"/>
          <w:sz w:val="22"/>
          <w:szCs w:val="22"/>
          <w:lang w:eastAsia="en-US"/>
        </w:rPr>
        <w:t>и работы, выполняемые муниципальными предприятиями и учреждениям</w:t>
      </w:r>
      <w:r w:rsidRPr="00D400D5">
        <w:rPr>
          <w:b/>
          <w:bCs/>
          <w:color w:val="000000"/>
          <w:sz w:val="22"/>
          <w:szCs w:val="22"/>
          <w:lang w:eastAsia="en-US"/>
        </w:rPr>
        <w:t>и,</w:t>
      </w:r>
      <w:r w:rsidRPr="00D400D5">
        <w:rPr>
          <w:sz w:val="22"/>
          <w:szCs w:val="22"/>
        </w:rPr>
        <w:t xml:space="preserve"> если иное не предусмотрено федеральными законами;</w:t>
      </w:r>
    </w:p>
    <w:p w:rsidR="007406D7" w:rsidRPr="00E03101" w:rsidRDefault="007406D7" w:rsidP="00D400D5">
      <w:pPr>
        <w:autoSpaceDE w:val="0"/>
        <w:autoSpaceDN w:val="0"/>
        <w:adjustRightInd w:val="0"/>
        <w:ind w:firstLine="709"/>
        <w:jc w:val="both"/>
        <w:rPr>
          <w:sz w:val="22"/>
          <w:szCs w:val="22"/>
        </w:rPr>
      </w:pPr>
      <w:r w:rsidRPr="00E03101">
        <w:rPr>
          <w:sz w:val="22"/>
          <w:szCs w:val="22"/>
        </w:rPr>
        <w:t>5) утратил силу;</w:t>
      </w:r>
    </w:p>
    <w:p w:rsidR="007406D7" w:rsidRPr="00D400D5" w:rsidRDefault="007406D7" w:rsidP="00D400D5">
      <w:pPr>
        <w:autoSpaceDE w:val="0"/>
        <w:autoSpaceDN w:val="0"/>
        <w:adjustRightInd w:val="0"/>
        <w:ind w:firstLine="709"/>
        <w:jc w:val="both"/>
        <w:outlineLvl w:val="1"/>
        <w:rPr>
          <w:sz w:val="22"/>
          <w:szCs w:val="22"/>
        </w:rPr>
      </w:pPr>
      <w:r w:rsidRPr="00E03101">
        <w:rPr>
          <w:sz w:val="22"/>
          <w:szCs w:val="22"/>
        </w:rPr>
        <w:t xml:space="preserve"> 6) полномочиями по организации</w:t>
      </w:r>
      <w:r w:rsidRPr="00D400D5">
        <w:rPr>
          <w:sz w:val="22"/>
          <w:szCs w:val="22"/>
        </w:rPr>
        <w:t xml:space="preserve"> теплоснабжения, предусмотренными Федеральным законом «О теплоснабжении»;</w:t>
      </w:r>
    </w:p>
    <w:p w:rsidR="007406D7" w:rsidRDefault="007406D7" w:rsidP="00D400D5">
      <w:pPr>
        <w:autoSpaceDE w:val="0"/>
        <w:autoSpaceDN w:val="0"/>
        <w:adjustRightInd w:val="0"/>
        <w:ind w:firstLine="709"/>
        <w:jc w:val="both"/>
        <w:outlineLvl w:val="1"/>
        <w:rPr>
          <w:bCs/>
          <w:i/>
          <w:iCs/>
          <w:sz w:val="22"/>
          <w:szCs w:val="22"/>
        </w:rPr>
      </w:pPr>
      <w:r w:rsidRPr="00D400D5">
        <w:rPr>
          <w:bCs/>
          <w:sz w:val="22"/>
          <w:szCs w:val="22"/>
        </w:rPr>
        <w:t>6.1.)</w:t>
      </w:r>
      <w:r w:rsidRPr="00D400D5">
        <w:rPr>
          <w:b/>
          <w:bCs/>
          <w:sz w:val="22"/>
          <w:szCs w:val="22"/>
        </w:rPr>
        <w:t xml:space="preserve"> </w:t>
      </w:r>
      <w:r w:rsidRPr="00D400D5">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D400D5">
        <w:rPr>
          <w:bCs/>
          <w:i/>
          <w:iCs/>
          <w:sz w:val="22"/>
          <w:szCs w:val="22"/>
        </w:rPr>
        <w:t>;</w:t>
      </w:r>
    </w:p>
    <w:p w:rsidR="007406D7" w:rsidRPr="00675B02" w:rsidRDefault="007406D7" w:rsidP="00D400D5">
      <w:pPr>
        <w:autoSpaceDE w:val="0"/>
        <w:autoSpaceDN w:val="0"/>
        <w:adjustRightInd w:val="0"/>
        <w:ind w:firstLine="709"/>
        <w:jc w:val="both"/>
        <w:outlineLvl w:val="1"/>
        <w:rPr>
          <w:sz w:val="22"/>
          <w:szCs w:val="22"/>
        </w:rPr>
      </w:pPr>
      <w:r w:rsidRPr="00675B02">
        <w:rPr>
          <w:sz w:val="22"/>
          <w:szCs w:val="22"/>
        </w:rPr>
        <w:lastRenderedPageBreak/>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r>
        <w:rPr>
          <w:sz w:val="22"/>
          <w:szCs w:val="22"/>
        </w:rPr>
        <w:t>;</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autoSpaceDE w:val="0"/>
        <w:autoSpaceDN w:val="0"/>
        <w:adjustRightInd w:val="0"/>
        <w:ind w:firstLine="709"/>
        <w:jc w:val="both"/>
        <w:outlineLvl w:val="1"/>
        <w:rPr>
          <w:color w:val="000000"/>
          <w:sz w:val="22"/>
          <w:szCs w:val="22"/>
        </w:rPr>
      </w:pPr>
      <w:r w:rsidRPr="00D400D5">
        <w:rPr>
          <w:sz w:val="22"/>
          <w:szCs w:val="22"/>
        </w:rPr>
        <w:t xml:space="preserve">8) </w:t>
      </w:r>
      <w:r w:rsidRPr="00D400D5">
        <w:rPr>
          <w:color w:val="000000"/>
          <w:sz w:val="22"/>
          <w:szCs w:val="2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406D7" w:rsidRPr="00D400D5" w:rsidRDefault="00B34F64" w:rsidP="00D400D5">
      <w:pPr>
        <w:autoSpaceDE w:val="0"/>
        <w:autoSpaceDN w:val="0"/>
        <w:adjustRightInd w:val="0"/>
        <w:ind w:firstLine="709"/>
        <w:jc w:val="both"/>
        <w:outlineLvl w:val="1"/>
        <w:rPr>
          <w:sz w:val="22"/>
          <w:szCs w:val="22"/>
        </w:rPr>
      </w:pPr>
      <w:r>
        <w:rPr>
          <w:sz w:val="22"/>
          <w:szCs w:val="22"/>
        </w:rPr>
        <w:t>8.</w:t>
      </w:r>
      <w:r w:rsidR="007406D7" w:rsidRPr="00D400D5">
        <w:rPr>
          <w:sz w:val="22"/>
          <w:szCs w:val="22"/>
        </w:rPr>
        <w:t>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осуществление международных и внешнеэкономических связей в соответствии с федеральными законами;</w:t>
      </w:r>
    </w:p>
    <w:p w:rsidR="007406D7" w:rsidRPr="00D400D5" w:rsidRDefault="007406D7" w:rsidP="00D400D5">
      <w:pPr>
        <w:ind w:firstLine="708"/>
        <w:jc w:val="both"/>
        <w:rPr>
          <w:sz w:val="22"/>
          <w:szCs w:val="22"/>
        </w:rPr>
      </w:pPr>
      <w:r w:rsidRPr="00D400D5">
        <w:rPr>
          <w:sz w:val="22"/>
          <w:szCs w:val="22"/>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иными полномочиями в соответствии с Федеральным законом № 131-ФЗ, настоящим Уставом.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color w:val="000000"/>
          <w:sz w:val="22"/>
          <w:szCs w:val="22"/>
        </w:rPr>
      </w:pPr>
      <w:r w:rsidRPr="00D400D5">
        <w:rPr>
          <w:color w:val="000000"/>
          <w:sz w:val="22"/>
          <w:szCs w:val="22"/>
        </w:rPr>
        <w:t>6.3) полномочиями в сфере стратегического планирования, предусмотренным Федеральным законом от 28 июня 2014 года №172-ФЗ «О стратегическом планировании в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8.1</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sz w:val="22"/>
          <w:szCs w:val="22"/>
        </w:rPr>
      </w:pPr>
      <w:r w:rsidRPr="00D400D5">
        <w:rPr>
          <w:rFonts w:ascii="Times New Roman" w:hAnsi="Times New Roman" w:cs="Times New Roman"/>
          <w:color w:val="000000"/>
          <w:sz w:val="22"/>
          <w:szCs w:val="22"/>
        </w:rPr>
        <w:t xml:space="preserve">1. </w:t>
      </w:r>
      <w:r w:rsidRPr="00D400D5">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406D7" w:rsidRPr="00647F48" w:rsidRDefault="00B34F64" w:rsidP="00B34F64">
      <w:pPr>
        <w:pStyle w:val="ConsNormal"/>
        <w:jc w:val="both"/>
        <w:rPr>
          <w:rFonts w:ascii="Times New Roman" w:hAnsi="Times New Roman" w:cs="Times New Roman"/>
          <w:sz w:val="22"/>
          <w:szCs w:val="22"/>
        </w:rPr>
      </w:pPr>
      <w:r>
        <w:rPr>
          <w:rFonts w:ascii="Times New Roman" w:hAnsi="Times New Roman" w:cs="Times New Roman"/>
          <w:sz w:val="22"/>
          <w:szCs w:val="22"/>
        </w:rPr>
        <w:t>2.</w:t>
      </w:r>
      <w:r w:rsidR="004B59B9">
        <w:rPr>
          <w:rFonts w:ascii="Times New Roman" w:hAnsi="Times New Roman" w:cs="Times New Roman"/>
          <w:sz w:val="22"/>
          <w:szCs w:val="22"/>
        </w:rPr>
        <w:t xml:space="preserve"> </w:t>
      </w:r>
      <w:r w:rsidR="007406D7" w:rsidRPr="00D400D5">
        <w:rPr>
          <w:rFonts w:ascii="Times New Roman" w:hAnsi="Times New Roman" w:cs="Times New Roman"/>
          <w:sz w:val="22"/>
          <w:szCs w:val="22"/>
        </w:rPr>
        <w:t>К отношениям, связанным с</w:t>
      </w:r>
      <w:r>
        <w:rPr>
          <w:rFonts w:ascii="Times New Roman" w:hAnsi="Times New Roman" w:cs="Times New Roman"/>
          <w:sz w:val="22"/>
          <w:szCs w:val="22"/>
        </w:rPr>
        <w:t xml:space="preserve"> осуществлением муниципального </w:t>
      </w:r>
      <w:r w:rsidR="007406D7" w:rsidRPr="00D400D5">
        <w:rPr>
          <w:rFonts w:ascii="Times New Roman" w:hAnsi="Times New Roman" w:cs="Times New Roman"/>
          <w:sz w:val="22"/>
          <w:szCs w:val="22"/>
        </w:rPr>
        <w:t xml:space="preserve">контроля, организацией и проведением проверок юридических лиц, индивидуальных предпринимателей, применяются положения </w:t>
      </w:r>
      <w:r w:rsidR="007406D7" w:rsidRPr="00647F48">
        <w:rPr>
          <w:rFonts w:ascii="Times New Roman" w:hAnsi="Times New Roman" w:cs="Times New Roman"/>
          <w:sz w:val="22"/>
          <w:szCs w:val="22"/>
        </w:rPr>
        <w:t>Ф</w:t>
      </w:r>
      <w:r w:rsidR="004B59B9" w:rsidRPr="00647F48">
        <w:rPr>
          <w:rFonts w:ascii="Times New Roman" w:hAnsi="Times New Roman" w:cs="Times New Roman"/>
          <w:sz w:val="22"/>
          <w:szCs w:val="22"/>
        </w:rPr>
        <w:t>едерального закона от 31.07.2020г. №248</w:t>
      </w:r>
      <w:r w:rsidR="007406D7" w:rsidRPr="00647F48">
        <w:rPr>
          <w:rFonts w:ascii="Times New Roman" w:hAnsi="Times New Roman" w:cs="Times New Roman"/>
          <w:sz w:val="22"/>
          <w:szCs w:val="22"/>
        </w:rPr>
        <w:t xml:space="preserve"> –ФЗ «О </w:t>
      </w:r>
      <w:r w:rsidR="004B59B9" w:rsidRPr="00647F48">
        <w:rPr>
          <w:rFonts w:ascii="Times New Roman" w:hAnsi="Times New Roman" w:cs="Times New Roman"/>
          <w:sz w:val="22"/>
          <w:szCs w:val="22"/>
        </w:rPr>
        <w:t>государственном контроле (надзоре) и муниципальном контроле в Российской Федерации»</w:t>
      </w:r>
      <w:r w:rsidR="007406D7" w:rsidRPr="00647F48">
        <w:rPr>
          <w:rFonts w:ascii="Times New Roman" w:hAnsi="Times New Roman" w:cs="Times New Roman"/>
          <w:sz w:val="22"/>
          <w:szCs w:val="22"/>
        </w:rPr>
        <w:t>;</w:t>
      </w:r>
    </w:p>
    <w:p w:rsidR="007406D7" w:rsidRPr="00647F48" w:rsidRDefault="007406D7" w:rsidP="00D400D5">
      <w:pPr>
        <w:autoSpaceDE w:val="0"/>
        <w:autoSpaceDN w:val="0"/>
        <w:adjustRightInd w:val="0"/>
        <w:ind w:firstLine="709"/>
        <w:jc w:val="both"/>
        <w:outlineLvl w:val="1"/>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w:t>
      </w:r>
      <w:r w:rsidR="000373DC">
        <w:rPr>
          <w:rFonts w:ascii="Times New Roman" w:hAnsi="Times New Roman" w:cs="Times New Roman"/>
          <w:sz w:val="22"/>
          <w:szCs w:val="22"/>
        </w:rPr>
        <w:t>мотренных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w:t>
      </w:r>
      <w:r w:rsidR="000373DC">
        <w:rPr>
          <w:rFonts w:ascii="Times New Roman" w:hAnsi="Times New Roman" w:cs="Times New Roman"/>
          <w:sz w:val="22"/>
          <w:szCs w:val="22"/>
        </w:rPr>
        <w:t>едеральным законом №</w:t>
      </w:r>
      <w:r w:rsidRPr="00D400D5">
        <w:rPr>
          <w:rFonts w:ascii="Times New Roman" w:hAnsi="Times New Roman" w:cs="Times New Roman"/>
          <w:sz w:val="22"/>
          <w:szCs w:val="22"/>
        </w:rPr>
        <w:t>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10. Заключение соглашений с органами местного самоуправления  муниципального образования «Аларский район»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w:t>
      </w:r>
      <w:r w:rsidRPr="00D400D5">
        <w:rPr>
          <w:bCs/>
          <w:sz w:val="22"/>
          <w:szCs w:val="22"/>
        </w:rPr>
        <w:t>межбюджетных трансфертов</w:t>
      </w:r>
      <w:r w:rsidRPr="00D400D5">
        <w:rPr>
          <w:sz w:val="22"/>
          <w:szCs w:val="22"/>
        </w:rPr>
        <w:t xml:space="preserve">, предоставляемых из местного бюджета Поселения в бюджет муниципального образования «Аларский район» </w:t>
      </w:r>
      <w:r w:rsidRPr="00D400D5">
        <w:rPr>
          <w:bCs/>
          <w:sz w:val="22"/>
          <w:szCs w:val="22"/>
        </w:rPr>
        <w:t>в соответствии с Бюджетным кодексом Российской Федерации.</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400D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400D5">
        <w:rPr>
          <w:rFonts w:ascii="Times New Roman" w:hAnsi="Times New Roman" w:cs="Times New Roman"/>
          <w:bCs/>
          <w:sz w:val="22"/>
          <w:szCs w:val="22"/>
        </w:rPr>
        <w:t>межбюджетных трансфертов</w:t>
      </w:r>
      <w:r w:rsidRPr="00D400D5">
        <w:rPr>
          <w:rFonts w:ascii="Times New Roman" w:hAnsi="Times New Roman" w:cs="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7406D7" w:rsidRPr="00D400D5" w:rsidRDefault="007406D7" w:rsidP="00D400D5">
      <w:pPr>
        <w:pStyle w:val="ConsNonformat"/>
        <w:jc w:val="both"/>
        <w:rPr>
          <w:rFonts w:ascii="Times New Roman" w:hAnsi="Times New Roman" w:cs="Times New Roman"/>
          <w:sz w:val="22"/>
          <w:szCs w:val="22"/>
        </w:rPr>
      </w:pP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3</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ФОРМЫ НЕПОСРЕДСТВЕННОГО ОСУЩЕСТВЛЕНИЯ НАСЕЛЕНИЕМ</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7406D7" w:rsidRPr="00D400D5" w:rsidRDefault="007406D7" w:rsidP="00D400D5">
      <w:pPr>
        <w:pStyle w:val="ConsNormal"/>
        <w:spacing w:after="120"/>
        <w:ind w:firstLine="709"/>
        <w:jc w:val="center"/>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11. Местный референдум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ind w:firstLine="709"/>
        <w:jc w:val="both"/>
        <w:rPr>
          <w:sz w:val="22"/>
          <w:szCs w:val="22"/>
        </w:rPr>
      </w:pPr>
      <w:r w:rsidRPr="00D400D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0373DC" w:rsidRPr="00D400D5">
        <w:rPr>
          <w:sz w:val="22"/>
          <w:szCs w:val="22"/>
        </w:rPr>
        <w:t>жительства,</w:t>
      </w:r>
      <w:r w:rsidRPr="00D400D5">
        <w:rPr>
          <w:sz w:val="22"/>
          <w:szCs w:val="22"/>
        </w:rPr>
        <w:t xml:space="preserve"> которых расположено в границах Поселения. </w:t>
      </w:r>
    </w:p>
    <w:p w:rsidR="007406D7" w:rsidRPr="00D400D5" w:rsidRDefault="007406D7" w:rsidP="00D400D5">
      <w:pPr>
        <w:ind w:firstLine="709"/>
        <w:jc w:val="both"/>
        <w:rPr>
          <w:sz w:val="22"/>
          <w:szCs w:val="22"/>
        </w:rPr>
      </w:pPr>
      <w:r w:rsidRPr="00D400D5">
        <w:rPr>
          <w:sz w:val="22"/>
          <w:szCs w:val="22"/>
        </w:rPr>
        <w:t>Местный референдум проводится на всей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о назначении местного референдума принимается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 инициативе Думы Поселения и Главы Поселения, выдвинутой ими совместно.</w:t>
      </w:r>
    </w:p>
    <w:p w:rsidR="007406D7" w:rsidRPr="00D400D5" w:rsidRDefault="007406D7" w:rsidP="00D400D5">
      <w:pPr>
        <w:autoSpaceDE w:val="0"/>
        <w:autoSpaceDN w:val="0"/>
        <w:adjustRightInd w:val="0"/>
        <w:ind w:firstLine="709"/>
        <w:jc w:val="both"/>
        <w:rPr>
          <w:sz w:val="22"/>
          <w:szCs w:val="22"/>
        </w:rPr>
      </w:pPr>
      <w:r w:rsidRPr="00D400D5">
        <w:rPr>
          <w:sz w:val="22"/>
          <w:szCs w:val="22"/>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w:t>
      </w:r>
      <w:r w:rsidR="008B2A06">
        <w:rPr>
          <w:sz w:val="22"/>
          <w:szCs w:val="22"/>
        </w:rPr>
        <w:t xml:space="preserve">еральным законом и принимаемым </w:t>
      </w:r>
      <w:r w:rsidRPr="00D400D5">
        <w:rPr>
          <w:sz w:val="22"/>
          <w:szCs w:val="22"/>
        </w:rPr>
        <w:t xml:space="preserve">в соответствии с ним законом Иркутской области. </w:t>
      </w:r>
    </w:p>
    <w:p w:rsidR="007406D7" w:rsidRPr="00D400D5" w:rsidRDefault="0088459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4. Условием </w:t>
      </w:r>
      <w:r w:rsidR="007406D7" w:rsidRPr="00D400D5">
        <w:rPr>
          <w:rFonts w:ascii="Times New Roman" w:hAnsi="Times New Roman" w:cs="Times New Roman"/>
          <w:sz w:val="22"/>
          <w:szCs w:val="22"/>
        </w:rPr>
        <w:t xml:space="preserve">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w:t>
      </w:r>
      <w:r w:rsidR="007406D7" w:rsidRPr="00D400D5">
        <w:rPr>
          <w:rFonts w:ascii="Times New Roman" w:hAnsi="Times New Roman" w:cs="Times New Roman"/>
          <w:sz w:val="22"/>
          <w:szCs w:val="22"/>
        </w:rPr>
        <w:lastRenderedPageBreak/>
        <w:t>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92523E" w:rsidRPr="003521ED" w:rsidRDefault="007406D7" w:rsidP="0092523E">
      <w:pPr>
        <w:pStyle w:val="ConsNormal"/>
        <w:ind w:firstLine="709"/>
        <w:jc w:val="both"/>
        <w:rPr>
          <w:color w:val="000000"/>
          <w:spacing w:val="-1"/>
          <w:sz w:val="24"/>
          <w:szCs w:val="24"/>
        </w:rPr>
      </w:pPr>
      <w:r w:rsidRPr="00D400D5">
        <w:rPr>
          <w:sz w:val="22"/>
          <w:szCs w:val="22"/>
        </w:rPr>
        <w:t>5</w:t>
      </w:r>
      <w:r w:rsidRPr="008B2A06">
        <w:rPr>
          <w:sz w:val="22"/>
          <w:szCs w:val="22"/>
        </w:rPr>
        <w:t>. В случае признания Думой Поселения вопроса, выносимого на местный референдум, отвечающим требованиям федерального закона,</w:t>
      </w:r>
      <w:r w:rsidR="0092523E" w:rsidRPr="0092523E">
        <w:rPr>
          <w:sz w:val="22"/>
          <w:szCs w:val="22"/>
        </w:rPr>
        <w:t xml:space="preserve"> </w:t>
      </w:r>
      <w:r w:rsidR="008B2A06" w:rsidRPr="0092523E">
        <w:rPr>
          <w:rFonts w:ascii="Times New Roman" w:hAnsi="Times New Roman" w:cs="Times New Roman"/>
          <w:color w:val="FF0000"/>
          <w:spacing w:val="-1"/>
          <w:sz w:val="22"/>
          <w:szCs w:val="22"/>
        </w:rPr>
        <w:t>избирательная комиссия</w:t>
      </w:r>
      <w:r w:rsidR="0092523E" w:rsidRPr="0092523E">
        <w:rPr>
          <w:rFonts w:ascii="Times New Roman" w:hAnsi="Times New Roman" w:cs="Times New Roman"/>
          <w:bCs/>
          <w:color w:val="FF0000"/>
          <w:sz w:val="22"/>
          <w:szCs w:val="22"/>
        </w:rPr>
        <w:t>, организующая подготовку и проведение местного референдума</w:t>
      </w:r>
      <w:r w:rsidR="0092523E" w:rsidRPr="0092523E">
        <w:rPr>
          <w:rFonts w:ascii="Times New Roman" w:hAnsi="Times New Roman" w:cs="Times New Roman"/>
          <w:color w:val="FF0000"/>
          <w:spacing w:val="-1"/>
          <w:sz w:val="22"/>
          <w:szCs w:val="22"/>
        </w:rPr>
        <w:t>;</w:t>
      </w:r>
    </w:p>
    <w:p w:rsidR="007406D7" w:rsidRPr="00D400D5" w:rsidRDefault="008B2A06" w:rsidP="00D400D5">
      <w:pPr>
        <w:autoSpaceDE w:val="0"/>
        <w:autoSpaceDN w:val="0"/>
        <w:adjustRightInd w:val="0"/>
        <w:ind w:firstLine="709"/>
        <w:jc w:val="both"/>
        <w:rPr>
          <w:sz w:val="22"/>
          <w:szCs w:val="22"/>
        </w:rPr>
      </w:pPr>
      <w:r w:rsidRPr="008B2A06">
        <w:rPr>
          <w:sz w:val="22"/>
          <w:szCs w:val="22"/>
        </w:rPr>
        <w:t xml:space="preserve"> </w:t>
      </w:r>
      <w:r w:rsidR="007406D7" w:rsidRPr="008B2A06">
        <w:rPr>
          <w:sz w:val="22"/>
          <w:szCs w:val="22"/>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D400D5">
        <w:rPr>
          <w:bCs/>
          <w:sz w:val="22"/>
          <w:szCs w:val="22"/>
        </w:rPr>
        <w:t>Иркутской</w:t>
      </w:r>
      <w:r w:rsidRPr="00D400D5">
        <w:rPr>
          <w:sz w:val="22"/>
          <w:szCs w:val="22"/>
        </w:rPr>
        <w:t xml:space="preserve"> области в течение пяти дней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Если Дума Поселения признает, что выносимый на местный референдум вопрос не отвечает требованиям федерального закона, </w:t>
      </w:r>
      <w:r w:rsidR="0092523E" w:rsidRPr="0092523E">
        <w:rPr>
          <w:rFonts w:cs="Arial"/>
          <w:bCs/>
          <w:color w:val="FF0000"/>
        </w:rPr>
        <w:t>избирательная комиссия, организующая подготовку и проведение местного референдума</w:t>
      </w:r>
      <w:r w:rsidR="0092523E" w:rsidRPr="00D400D5">
        <w:rPr>
          <w:sz w:val="22"/>
          <w:szCs w:val="22"/>
        </w:rPr>
        <w:t xml:space="preserve"> </w:t>
      </w:r>
      <w:r w:rsidRPr="00D400D5">
        <w:rPr>
          <w:sz w:val="22"/>
          <w:szCs w:val="22"/>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406D7" w:rsidRPr="00D400D5" w:rsidRDefault="007406D7" w:rsidP="00D400D5">
      <w:pPr>
        <w:ind w:firstLine="709"/>
        <w:jc w:val="both"/>
        <w:rPr>
          <w:sz w:val="22"/>
          <w:szCs w:val="22"/>
        </w:rPr>
      </w:pPr>
      <w:r w:rsidRPr="00D400D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406D7" w:rsidRPr="00D400D5" w:rsidRDefault="007406D7" w:rsidP="00D400D5">
      <w:pPr>
        <w:ind w:firstLine="709"/>
        <w:jc w:val="both"/>
        <w:rPr>
          <w:sz w:val="22"/>
          <w:szCs w:val="22"/>
        </w:rPr>
      </w:pPr>
      <w:r w:rsidRPr="00D400D5">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406D7" w:rsidRPr="00D400D5" w:rsidRDefault="007406D7" w:rsidP="00D400D5">
      <w:pPr>
        <w:ind w:firstLine="709"/>
        <w:jc w:val="both"/>
        <w:rPr>
          <w:sz w:val="22"/>
          <w:szCs w:val="22"/>
        </w:rPr>
      </w:pPr>
      <w:r w:rsidRPr="00D400D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документов, на основании которых назначается местный референдум.</w:t>
      </w:r>
    </w:p>
    <w:p w:rsidR="007406D7" w:rsidRPr="00D400D5" w:rsidRDefault="007406D7" w:rsidP="00D400D5">
      <w:pPr>
        <w:ind w:firstLine="709"/>
        <w:jc w:val="both"/>
        <w:rPr>
          <w:sz w:val="22"/>
          <w:szCs w:val="22"/>
        </w:rPr>
      </w:pPr>
      <w:r w:rsidRPr="00D400D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406D7" w:rsidRPr="00D400D5" w:rsidRDefault="007406D7" w:rsidP="00D400D5">
      <w:pPr>
        <w:ind w:firstLine="709"/>
        <w:jc w:val="both"/>
        <w:rPr>
          <w:sz w:val="22"/>
          <w:szCs w:val="22"/>
        </w:rPr>
      </w:pPr>
      <w:r w:rsidRPr="00D400D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406D7" w:rsidRPr="00D400D5" w:rsidRDefault="007406D7" w:rsidP="00D400D5">
      <w:pPr>
        <w:ind w:firstLine="709"/>
        <w:jc w:val="both"/>
        <w:rPr>
          <w:sz w:val="22"/>
          <w:szCs w:val="22"/>
        </w:rPr>
      </w:pPr>
      <w:r w:rsidRPr="00D400D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7406D7" w:rsidRPr="00D400D5" w:rsidRDefault="007406D7" w:rsidP="00D400D5">
      <w:pPr>
        <w:autoSpaceDE w:val="0"/>
        <w:autoSpaceDN w:val="0"/>
        <w:adjustRightInd w:val="0"/>
        <w:ind w:firstLine="709"/>
        <w:jc w:val="both"/>
        <w:outlineLvl w:val="2"/>
        <w:rPr>
          <w:sz w:val="22"/>
          <w:szCs w:val="22"/>
        </w:rPr>
      </w:pPr>
      <w:r w:rsidRPr="00D400D5">
        <w:rPr>
          <w:bCs/>
          <w:sz w:val="22"/>
          <w:szCs w:val="22"/>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12. Муниципальные выборы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406D7" w:rsidRPr="00D400D5" w:rsidRDefault="007406D7" w:rsidP="00D400D5">
      <w:pPr>
        <w:autoSpaceDE w:val="0"/>
        <w:autoSpaceDN w:val="0"/>
        <w:adjustRightInd w:val="0"/>
        <w:ind w:firstLine="540"/>
        <w:jc w:val="both"/>
        <w:rPr>
          <w:bCs/>
          <w:sz w:val="22"/>
          <w:szCs w:val="22"/>
        </w:rPr>
      </w:pPr>
      <w:r w:rsidRPr="00D400D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w:t>
      </w:r>
      <w:r w:rsidR="00D52E1B">
        <w:rPr>
          <w:bCs/>
          <w:sz w:val="22"/>
          <w:szCs w:val="22"/>
        </w:rPr>
        <w:t>ральным законом от 12.06.2002 №</w:t>
      </w:r>
      <w:r w:rsidRPr="00D400D5">
        <w:rPr>
          <w:bCs/>
          <w:sz w:val="22"/>
          <w:szCs w:val="22"/>
        </w:rPr>
        <w:t>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ind w:firstLine="709"/>
        <w:jc w:val="both"/>
        <w:rPr>
          <w:sz w:val="22"/>
          <w:szCs w:val="22"/>
        </w:rPr>
      </w:pPr>
      <w:r w:rsidRPr="00D400D5">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406D7" w:rsidRPr="00D400D5" w:rsidRDefault="007406D7" w:rsidP="00D400D5">
      <w:pPr>
        <w:ind w:firstLine="709"/>
        <w:jc w:val="both"/>
        <w:rPr>
          <w:sz w:val="22"/>
          <w:szCs w:val="22"/>
        </w:rPr>
      </w:pPr>
      <w:r w:rsidRPr="00D400D5">
        <w:rPr>
          <w:sz w:val="22"/>
          <w:szCs w:val="22"/>
        </w:rPr>
        <w:t>3. Муниципальные выборы проводятся на основе мажоритарной избирательной системы.</w:t>
      </w:r>
    </w:p>
    <w:p w:rsidR="007406D7" w:rsidRPr="00D400D5" w:rsidRDefault="007406D7" w:rsidP="00D400D5">
      <w:pPr>
        <w:ind w:firstLine="709"/>
        <w:jc w:val="both"/>
        <w:rPr>
          <w:sz w:val="22"/>
          <w:szCs w:val="22"/>
        </w:rPr>
      </w:pPr>
      <w:r w:rsidRPr="00D400D5">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406D7" w:rsidRPr="00D400D5" w:rsidRDefault="007406D7" w:rsidP="00D400D5">
      <w:pPr>
        <w:autoSpaceDE w:val="0"/>
        <w:autoSpaceDN w:val="0"/>
        <w:adjustRightInd w:val="0"/>
        <w:ind w:firstLine="709"/>
        <w:jc w:val="both"/>
        <w:rPr>
          <w:bCs/>
          <w:sz w:val="22"/>
          <w:szCs w:val="22"/>
        </w:rPr>
      </w:pPr>
      <w:bookmarkStart w:id="1" w:name="sub_42"/>
      <w:r w:rsidRPr="00D400D5">
        <w:rPr>
          <w:bCs/>
          <w:sz w:val="22"/>
          <w:szCs w:val="22"/>
        </w:rPr>
        <w:t xml:space="preserve">5. </w:t>
      </w:r>
      <w:bookmarkEnd w:id="1"/>
      <w:r w:rsidRPr="00D400D5">
        <w:rPr>
          <w:bCs/>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w:t>
      </w:r>
      <w:r w:rsidRPr="008B2A06">
        <w:rPr>
          <w:sz w:val="22"/>
          <w:szCs w:val="22"/>
        </w:rPr>
        <w:t xml:space="preserve">влекущего неправомочность Думы Поселения, а также при отсутствии уполномоченного на то органа муниципальные выборы назначаются </w:t>
      </w:r>
      <w:r w:rsidR="0092523E" w:rsidRPr="0092523E">
        <w:rPr>
          <w:rFonts w:cs="Arial"/>
          <w:bCs/>
          <w:color w:val="FF0000"/>
        </w:rPr>
        <w:t>избирательной комиссией, организующей подготовку и проведение муниципальных выборов</w:t>
      </w:r>
      <w:r w:rsidR="0092523E" w:rsidRPr="0092523E">
        <w:rPr>
          <w:color w:val="FF0000"/>
          <w:sz w:val="22"/>
          <w:szCs w:val="22"/>
        </w:rPr>
        <w:t xml:space="preserve"> </w:t>
      </w:r>
      <w:r w:rsidRPr="008B2A06">
        <w:rPr>
          <w:sz w:val="22"/>
          <w:szCs w:val="22"/>
        </w:rPr>
        <w:t>не позднее чем за 70 дней до дня голосования.</w:t>
      </w:r>
    </w:p>
    <w:p w:rsidR="007406D7" w:rsidRPr="00D400D5" w:rsidRDefault="007406D7" w:rsidP="00D400D5">
      <w:pPr>
        <w:ind w:firstLine="709"/>
        <w:jc w:val="both"/>
        <w:rPr>
          <w:sz w:val="22"/>
          <w:szCs w:val="22"/>
        </w:rPr>
      </w:pPr>
      <w:r w:rsidRPr="00D400D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406D7" w:rsidRPr="00D400D5" w:rsidRDefault="007406D7" w:rsidP="00D400D5">
      <w:pPr>
        <w:autoSpaceDE w:val="0"/>
        <w:autoSpaceDN w:val="0"/>
        <w:adjustRightInd w:val="0"/>
        <w:ind w:firstLine="709"/>
        <w:jc w:val="both"/>
        <w:rPr>
          <w:sz w:val="22"/>
          <w:szCs w:val="22"/>
        </w:rPr>
      </w:pPr>
      <w:r w:rsidRPr="00D400D5">
        <w:rPr>
          <w:sz w:val="22"/>
          <w:szCs w:val="22"/>
        </w:rPr>
        <w:t>8. Расходы на подготовку и проведение муниципальных выборов осуществляются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9. Голосование на муниципальных выборах проводится в сроки, установленные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7406D7" w:rsidRPr="00D400D5" w:rsidRDefault="007406D7" w:rsidP="00D400D5">
      <w:pPr>
        <w:pStyle w:val="ConsNormal"/>
        <w:tabs>
          <w:tab w:val="left" w:pos="9285"/>
        </w:tabs>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406D7" w:rsidRPr="00D400D5" w:rsidRDefault="007406D7" w:rsidP="00D400D5">
      <w:pPr>
        <w:autoSpaceDE w:val="0"/>
        <w:autoSpaceDN w:val="0"/>
        <w:adjustRightInd w:val="0"/>
        <w:ind w:firstLine="709"/>
        <w:jc w:val="both"/>
        <w:rPr>
          <w:sz w:val="22"/>
          <w:szCs w:val="22"/>
        </w:rPr>
      </w:pPr>
      <w:r w:rsidRPr="00D400D5">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w:t>
      </w:r>
      <w:r w:rsidR="00D52E1B">
        <w:rPr>
          <w:sz w:val="22"/>
          <w:szCs w:val="22"/>
        </w:rPr>
        <w:t>мотренных Федеральным законом №</w:t>
      </w:r>
      <w:r w:rsidRPr="00D400D5">
        <w:rPr>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w:t>
      </w:r>
      <w:r w:rsidR="00D52E1B">
        <w:rPr>
          <w:rFonts w:ascii="Times New Roman" w:hAnsi="Times New Roman" w:cs="Times New Roman"/>
          <w:sz w:val="22"/>
          <w:szCs w:val="22"/>
        </w:rPr>
        <w:t>мотренных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w:t>
      </w:r>
      <w:r w:rsidR="00D52E1B">
        <w:rPr>
          <w:rFonts w:ascii="Times New Roman" w:hAnsi="Times New Roman" w:cs="Times New Roman"/>
          <w:sz w:val="22"/>
          <w:szCs w:val="22"/>
        </w:rPr>
        <w:t>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w:t>
      </w:r>
      <w:r w:rsidR="00D52E1B">
        <w:rPr>
          <w:rFonts w:ascii="Times New Roman" w:hAnsi="Times New Roman" w:cs="Times New Roman"/>
          <w:sz w:val="22"/>
          <w:szCs w:val="22"/>
        </w:rPr>
        <w:t>новленных Федеральным законом №</w:t>
      </w:r>
      <w:r w:rsidRPr="00D400D5">
        <w:rPr>
          <w:rFonts w:ascii="Times New Roman" w:hAnsi="Times New Roman" w:cs="Times New Roman"/>
          <w:sz w:val="22"/>
          <w:szCs w:val="22"/>
        </w:rPr>
        <w:t xml:space="preserve">131-ФЗ.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406D7"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406D7" w:rsidRDefault="007406D7" w:rsidP="00525B26">
      <w:pPr>
        <w:pStyle w:val="ConsNormal"/>
        <w:ind w:left="360" w:firstLine="349"/>
        <w:jc w:val="both"/>
        <w:rPr>
          <w:rFonts w:ascii="Times New Roman" w:hAnsi="Times New Roman" w:cs="Times New Roman"/>
          <w:sz w:val="22"/>
          <w:szCs w:val="22"/>
        </w:rPr>
      </w:pPr>
    </w:p>
    <w:p w:rsidR="007406D7" w:rsidRPr="00FF3B6C" w:rsidRDefault="007406D7" w:rsidP="00E03101">
      <w:pPr>
        <w:autoSpaceDE w:val="0"/>
        <w:autoSpaceDN w:val="0"/>
        <w:adjustRightInd w:val="0"/>
        <w:ind w:firstLine="851"/>
        <w:jc w:val="both"/>
        <w:rPr>
          <w:b/>
          <w:spacing w:val="-1"/>
          <w:sz w:val="22"/>
          <w:szCs w:val="22"/>
        </w:rPr>
      </w:pPr>
      <w:r w:rsidRPr="00FF3B6C">
        <w:rPr>
          <w:b/>
          <w:spacing w:val="-1"/>
          <w:sz w:val="22"/>
          <w:szCs w:val="22"/>
        </w:rPr>
        <w:t>Статья 14.1. Сход граждан.</w:t>
      </w:r>
    </w:p>
    <w:p w:rsidR="007406D7" w:rsidRPr="00FF3B6C" w:rsidRDefault="007406D7" w:rsidP="00E03101">
      <w:pPr>
        <w:autoSpaceDE w:val="0"/>
        <w:autoSpaceDN w:val="0"/>
        <w:adjustRightInd w:val="0"/>
        <w:ind w:firstLine="851"/>
        <w:jc w:val="both"/>
        <w:rPr>
          <w:sz w:val="22"/>
          <w:szCs w:val="22"/>
        </w:rPr>
      </w:pPr>
    </w:p>
    <w:p w:rsidR="007406D7" w:rsidRPr="00FF3B6C" w:rsidRDefault="007406D7" w:rsidP="00E03101">
      <w:pPr>
        <w:autoSpaceDE w:val="0"/>
        <w:autoSpaceDN w:val="0"/>
        <w:adjustRightInd w:val="0"/>
        <w:ind w:firstLine="851"/>
        <w:jc w:val="both"/>
        <w:rPr>
          <w:sz w:val="22"/>
          <w:szCs w:val="22"/>
        </w:rPr>
      </w:pPr>
      <w:r w:rsidRPr="00FF3B6C">
        <w:rPr>
          <w:sz w:val="22"/>
          <w:szCs w:val="22"/>
        </w:rPr>
        <w:t>1. В случаях, предус</w:t>
      </w:r>
      <w:r w:rsidR="00D52E1B">
        <w:rPr>
          <w:sz w:val="22"/>
          <w:szCs w:val="22"/>
        </w:rPr>
        <w:t>мотренных Федеральным законом №</w:t>
      </w:r>
      <w:r w:rsidRPr="00FF3B6C">
        <w:rPr>
          <w:sz w:val="22"/>
          <w:szCs w:val="22"/>
        </w:rPr>
        <w:t>131-ФЗ, сход граждан может проводиться:</w:t>
      </w:r>
    </w:p>
    <w:p w:rsidR="007406D7" w:rsidRPr="00FF3B6C" w:rsidRDefault="007406D7" w:rsidP="00E03101">
      <w:pPr>
        <w:autoSpaceDE w:val="0"/>
        <w:autoSpaceDN w:val="0"/>
        <w:adjustRightInd w:val="0"/>
        <w:ind w:firstLine="851"/>
        <w:jc w:val="both"/>
        <w:rPr>
          <w:sz w:val="22"/>
          <w:szCs w:val="22"/>
        </w:rPr>
      </w:pPr>
      <w:r w:rsidRPr="00FF3B6C">
        <w:rPr>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406D7" w:rsidRPr="00FF3B6C" w:rsidRDefault="007406D7" w:rsidP="00E03101">
      <w:pPr>
        <w:autoSpaceDE w:val="0"/>
        <w:autoSpaceDN w:val="0"/>
        <w:adjustRightInd w:val="0"/>
        <w:ind w:firstLine="851"/>
        <w:jc w:val="both"/>
        <w:rPr>
          <w:sz w:val="22"/>
          <w:szCs w:val="22"/>
        </w:rPr>
      </w:pPr>
      <w:r w:rsidRPr="00FF3B6C">
        <w:rPr>
          <w:sz w:val="22"/>
          <w:szCs w:val="22"/>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406D7" w:rsidRPr="00FF3B6C" w:rsidRDefault="007406D7" w:rsidP="00E03101">
      <w:pPr>
        <w:autoSpaceDE w:val="0"/>
        <w:autoSpaceDN w:val="0"/>
        <w:adjustRightInd w:val="0"/>
        <w:ind w:firstLine="851"/>
        <w:jc w:val="both"/>
        <w:rPr>
          <w:sz w:val="22"/>
          <w:szCs w:val="22"/>
        </w:rPr>
      </w:pPr>
      <w:r w:rsidRPr="00FF3B6C">
        <w:rPr>
          <w:sz w:val="22"/>
          <w:szCs w:val="22"/>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406D7" w:rsidRPr="00FF3B6C" w:rsidRDefault="007406D7" w:rsidP="00E03101">
      <w:pPr>
        <w:autoSpaceDE w:val="0"/>
        <w:autoSpaceDN w:val="0"/>
        <w:adjustRightInd w:val="0"/>
        <w:ind w:firstLine="851"/>
        <w:jc w:val="both"/>
        <w:rPr>
          <w:sz w:val="22"/>
          <w:szCs w:val="22"/>
        </w:rPr>
      </w:pPr>
      <w:r w:rsidRPr="00FF3B6C">
        <w:rPr>
          <w:sz w:val="22"/>
          <w:szCs w:val="22"/>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w:t>
      </w:r>
      <w:r w:rsidRPr="00FF3B6C">
        <w:rPr>
          <w:sz w:val="22"/>
          <w:szCs w:val="22"/>
        </w:rPr>
        <w:lastRenderedPageBreak/>
        <w:t>муниципальной службы в случаях, предусмотренных законодательством Российской Федерации о муниципальной службе.</w:t>
      </w:r>
    </w:p>
    <w:p w:rsidR="007406D7" w:rsidRDefault="007406D7" w:rsidP="00E03101">
      <w:pPr>
        <w:widowControl w:val="0"/>
        <w:ind w:firstLine="851"/>
        <w:jc w:val="both"/>
        <w:rPr>
          <w:sz w:val="22"/>
          <w:szCs w:val="22"/>
        </w:rPr>
      </w:pPr>
      <w:r w:rsidRPr="00FF3B6C">
        <w:rPr>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A97C66" w:rsidRPr="00647F48" w:rsidRDefault="00A97C66" w:rsidP="00E03101">
      <w:pPr>
        <w:widowControl w:val="0"/>
        <w:ind w:firstLine="851"/>
        <w:jc w:val="both"/>
        <w:rPr>
          <w:sz w:val="22"/>
          <w:szCs w:val="22"/>
        </w:rPr>
      </w:pPr>
      <w:r w:rsidRPr="00647F48">
        <w:rPr>
          <w:spacing w:val="-1"/>
        </w:rPr>
        <w:t>3.1.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406D7" w:rsidRPr="00647F48" w:rsidRDefault="007406D7" w:rsidP="00525B26">
      <w:pPr>
        <w:pStyle w:val="ConsNormal"/>
        <w:ind w:left="360" w:firstLine="349"/>
        <w:jc w:val="both"/>
        <w:rPr>
          <w:rFonts w:ascii="Times New Roman" w:hAnsi="Times New Roman" w:cs="Times New Roman"/>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15. Правотворческая инициатива граждан</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406D7" w:rsidRPr="00D400D5" w:rsidRDefault="007406D7" w:rsidP="00525B26">
      <w:pPr>
        <w:autoSpaceDE w:val="0"/>
        <w:autoSpaceDN w:val="0"/>
        <w:adjustRightInd w:val="0"/>
        <w:ind w:left="360" w:firstLine="349"/>
        <w:jc w:val="both"/>
        <w:outlineLvl w:val="1"/>
        <w:rPr>
          <w:sz w:val="22"/>
          <w:szCs w:val="22"/>
        </w:rPr>
      </w:pPr>
      <w:r w:rsidRPr="00D400D5">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D52E1B">
        <w:rPr>
          <w:rFonts w:ascii="Times New Roman" w:hAnsi="Times New Roman" w:cs="Times New Roman"/>
          <w:sz w:val="22"/>
          <w:szCs w:val="22"/>
        </w:rPr>
        <w:t xml:space="preserve">суждению на открытом заседании </w:t>
      </w:r>
      <w:r w:rsidRPr="00D400D5">
        <w:rPr>
          <w:rFonts w:ascii="Times New Roman" w:hAnsi="Times New Roman" w:cs="Times New Roman"/>
          <w:sz w:val="22"/>
          <w:szCs w:val="22"/>
        </w:rPr>
        <w:t>Думы в присутствии представителей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принять муниципальный правовой акт в предложенной редакции;</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принять муниципальный правовой акт с учетом необходимых изменений и дополнений;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доработать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отклонить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lastRenderedPageBreak/>
        <w:t>9. Порядок реализации правотворческой инициативы граждан определяются нормативным правовым актом Думы Поселения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и настоящим Уставом.</w:t>
      </w:r>
    </w:p>
    <w:p w:rsidR="007406D7" w:rsidRDefault="007406D7" w:rsidP="001711A2">
      <w:pPr>
        <w:ind w:firstLine="900"/>
        <w:jc w:val="both"/>
        <w:rPr>
          <w:color w:val="000000"/>
          <w:sz w:val="22"/>
          <w:szCs w:val="22"/>
        </w:rPr>
      </w:pPr>
    </w:p>
    <w:p w:rsidR="007406D7" w:rsidRPr="001711A2" w:rsidRDefault="007406D7" w:rsidP="001711A2">
      <w:pPr>
        <w:ind w:firstLine="900"/>
        <w:jc w:val="both"/>
        <w:rPr>
          <w:b/>
          <w:color w:val="000000"/>
          <w:sz w:val="22"/>
          <w:szCs w:val="22"/>
        </w:rPr>
      </w:pPr>
      <w:r w:rsidRPr="001711A2">
        <w:rPr>
          <w:b/>
          <w:color w:val="000000"/>
          <w:sz w:val="22"/>
          <w:szCs w:val="22"/>
        </w:rPr>
        <w:t>Статья 15.1 Староста сельского населенного пункта</w:t>
      </w:r>
    </w:p>
    <w:p w:rsidR="007406D7" w:rsidRPr="001711A2" w:rsidRDefault="007406D7" w:rsidP="001711A2">
      <w:pPr>
        <w:ind w:firstLine="900"/>
        <w:jc w:val="both"/>
        <w:rPr>
          <w:color w:val="000000"/>
          <w:sz w:val="22"/>
          <w:szCs w:val="22"/>
        </w:rPr>
      </w:pPr>
    </w:p>
    <w:p w:rsidR="007406D7" w:rsidRPr="001711A2" w:rsidRDefault="007406D7" w:rsidP="001711A2">
      <w:pPr>
        <w:ind w:firstLine="900"/>
        <w:jc w:val="both"/>
        <w:rPr>
          <w:color w:val="000000"/>
          <w:sz w:val="22"/>
          <w:szCs w:val="22"/>
        </w:rPr>
      </w:pPr>
      <w:r w:rsidRPr="001711A2">
        <w:rPr>
          <w:color w:val="000000"/>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251B5" w:rsidRPr="002251B5" w:rsidRDefault="007406D7" w:rsidP="001711A2">
      <w:pPr>
        <w:ind w:firstLine="900"/>
        <w:jc w:val="both"/>
        <w:rPr>
          <w:color w:val="FF0000"/>
          <w:sz w:val="22"/>
          <w:szCs w:val="22"/>
        </w:rPr>
      </w:pPr>
      <w:r w:rsidRPr="001711A2">
        <w:rPr>
          <w:color w:val="000000"/>
          <w:sz w:val="22"/>
          <w:szCs w:val="22"/>
        </w:rPr>
        <w:t xml:space="preserve">2. </w:t>
      </w:r>
      <w:r w:rsidR="002251B5" w:rsidRPr="002251B5">
        <w:rPr>
          <w:color w:val="FF0000"/>
          <w:sz w:val="22"/>
          <w:szCs w:val="22"/>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406D7" w:rsidRPr="002251B5" w:rsidRDefault="007406D7" w:rsidP="001711A2">
      <w:pPr>
        <w:ind w:firstLine="900"/>
        <w:jc w:val="both"/>
        <w:rPr>
          <w:color w:val="FF0000"/>
          <w:sz w:val="22"/>
          <w:szCs w:val="22"/>
        </w:rPr>
      </w:pPr>
      <w:r w:rsidRPr="001711A2">
        <w:rPr>
          <w:color w:val="000000"/>
          <w:sz w:val="22"/>
          <w:szCs w:val="22"/>
        </w:rPr>
        <w:t xml:space="preserve">3. </w:t>
      </w:r>
      <w:r w:rsidR="002251B5" w:rsidRPr="002251B5">
        <w:rPr>
          <w:color w:val="FF0000"/>
          <w:sz w:val="22"/>
          <w:szCs w:val="22"/>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4. Старостой сельского населенного пункта не может быть назначено лицо:</w:t>
      </w:r>
    </w:p>
    <w:p w:rsidR="002251B5" w:rsidRPr="002251B5" w:rsidRDefault="002251B5" w:rsidP="001711A2">
      <w:pPr>
        <w:ind w:firstLine="900"/>
        <w:jc w:val="both"/>
        <w:rPr>
          <w:color w:val="FF0000"/>
        </w:rPr>
      </w:pPr>
      <w:r w:rsidRPr="00934760">
        <w:rPr>
          <w:rFonts w:ascii="Arial" w:hAnsi="Arial" w:cs="Arial"/>
          <w:color w:val="000000"/>
        </w:rPr>
        <w:t xml:space="preserve">1) </w:t>
      </w:r>
      <w:r w:rsidRPr="002251B5">
        <w:rPr>
          <w:color w:val="FF0000"/>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406D7" w:rsidRPr="001711A2" w:rsidRDefault="007406D7" w:rsidP="001711A2">
      <w:pPr>
        <w:ind w:firstLine="900"/>
        <w:jc w:val="both"/>
        <w:rPr>
          <w:color w:val="000000"/>
          <w:sz w:val="22"/>
          <w:szCs w:val="22"/>
        </w:rPr>
      </w:pPr>
      <w:r w:rsidRPr="001711A2">
        <w:rPr>
          <w:color w:val="000000"/>
          <w:sz w:val="22"/>
          <w:szCs w:val="22"/>
        </w:rPr>
        <w:t>2) признанное судом недееспособным или ограниченно дееспособным;</w:t>
      </w:r>
    </w:p>
    <w:p w:rsidR="007406D7" w:rsidRPr="001711A2" w:rsidRDefault="007406D7" w:rsidP="001711A2">
      <w:pPr>
        <w:ind w:firstLine="900"/>
        <w:jc w:val="both"/>
        <w:rPr>
          <w:color w:val="000000"/>
          <w:sz w:val="22"/>
          <w:szCs w:val="22"/>
        </w:rPr>
      </w:pPr>
      <w:r w:rsidRPr="001711A2">
        <w:rPr>
          <w:color w:val="000000"/>
          <w:sz w:val="22"/>
          <w:szCs w:val="22"/>
        </w:rPr>
        <w:t>3) имеющее непогашенную или неснятую судимость.</w:t>
      </w:r>
    </w:p>
    <w:p w:rsidR="007406D7" w:rsidRPr="001711A2" w:rsidRDefault="007406D7" w:rsidP="001711A2">
      <w:pPr>
        <w:ind w:firstLine="900"/>
        <w:jc w:val="both"/>
        <w:rPr>
          <w:color w:val="000000"/>
          <w:sz w:val="22"/>
          <w:szCs w:val="22"/>
        </w:rPr>
      </w:pPr>
      <w:r w:rsidRPr="001711A2">
        <w:rPr>
          <w:color w:val="000000"/>
          <w:sz w:val="22"/>
          <w:szCs w:val="22"/>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40 Федерального закона.</w:t>
      </w:r>
    </w:p>
    <w:p w:rsidR="007406D7" w:rsidRPr="001711A2" w:rsidRDefault="007406D7" w:rsidP="001711A2">
      <w:pPr>
        <w:ind w:firstLine="900"/>
        <w:jc w:val="both"/>
        <w:rPr>
          <w:color w:val="000000"/>
          <w:sz w:val="22"/>
          <w:szCs w:val="22"/>
        </w:rPr>
      </w:pPr>
      <w:r w:rsidRPr="001711A2">
        <w:rPr>
          <w:color w:val="000000"/>
          <w:sz w:val="22"/>
          <w:szCs w:val="22"/>
        </w:rPr>
        <w:t>6. Староста сельского населенного пункта для решения возложенных на него задач:</w:t>
      </w:r>
    </w:p>
    <w:p w:rsidR="007406D7" w:rsidRPr="001711A2" w:rsidRDefault="007406D7" w:rsidP="001711A2">
      <w:pPr>
        <w:ind w:firstLine="900"/>
        <w:jc w:val="both"/>
        <w:rPr>
          <w:color w:val="000000"/>
          <w:sz w:val="22"/>
          <w:szCs w:val="22"/>
        </w:rPr>
      </w:pPr>
      <w:r w:rsidRPr="001711A2">
        <w:rPr>
          <w:color w:val="000000"/>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406D7" w:rsidRPr="001711A2" w:rsidRDefault="007406D7" w:rsidP="001711A2">
      <w:pPr>
        <w:ind w:firstLine="900"/>
        <w:jc w:val="both"/>
        <w:rPr>
          <w:color w:val="000000"/>
          <w:sz w:val="22"/>
          <w:szCs w:val="22"/>
        </w:rPr>
      </w:pPr>
      <w:r w:rsidRPr="001711A2">
        <w:rPr>
          <w:color w:val="000000"/>
          <w:sz w:val="22"/>
          <w:szCs w:val="22"/>
        </w:rPr>
        <w:t>2) взаимодействует с населением, в том числе посредствам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406D7" w:rsidRDefault="007406D7" w:rsidP="001711A2">
      <w:pPr>
        <w:ind w:firstLine="900"/>
        <w:jc w:val="both"/>
        <w:rPr>
          <w:color w:val="000000"/>
          <w:sz w:val="22"/>
          <w:szCs w:val="22"/>
        </w:rPr>
      </w:pPr>
      <w:r w:rsidRPr="001711A2">
        <w:rPr>
          <w:color w:val="000000"/>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7E3A" w:rsidRPr="00FF3B6C" w:rsidRDefault="00E17E3A" w:rsidP="001711A2">
      <w:pPr>
        <w:ind w:firstLine="900"/>
        <w:jc w:val="both"/>
        <w:rPr>
          <w:sz w:val="22"/>
          <w:szCs w:val="22"/>
        </w:rPr>
      </w:pPr>
      <w:r w:rsidRPr="00FF3B6C">
        <w:rPr>
          <w:sz w:val="22"/>
          <w:szCs w:val="22"/>
        </w:rPr>
        <w:t>4.1) вправе выступать с инициативой о внесении инициативного проекта по вопросам, внесении инициативного проекта по вопросам, имеющим приоритетное значение для жителей сельского населенного пункта</w:t>
      </w:r>
    </w:p>
    <w:p w:rsidR="007406D7" w:rsidRPr="001711A2" w:rsidRDefault="007406D7" w:rsidP="001711A2">
      <w:pPr>
        <w:ind w:firstLine="900"/>
        <w:jc w:val="both"/>
        <w:rPr>
          <w:color w:val="000000"/>
          <w:sz w:val="22"/>
          <w:szCs w:val="22"/>
        </w:rPr>
      </w:pPr>
      <w:r w:rsidRPr="001711A2">
        <w:rPr>
          <w:color w:val="000000"/>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7406D7" w:rsidRDefault="007406D7" w:rsidP="001711A2">
      <w:pPr>
        <w:ind w:firstLine="900"/>
        <w:jc w:val="both"/>
        <w:rPr>
          <w:color w:val="000000"/>
          <w:sz w:val="22"/>
          <w:szCs w:val="22"/>
        </w:rPr>
      </w:pPr>
      <w:r w:rsidRPr="001711A2">
        <w:rPr>
          <w:color w:val="000000"/>
          <w:sz w:val="22"/>
          <w:szCs w:val="22"/>
        </w:rPr>
        <w:t xml:space="preserve">7. Гарантии деятельности и иные вопросы статуса старосты сельского населенного пункта </w:t>
      </w:r>
      <w:r>
        <w:rPr>
          <w:color w:val="000000"/>
          <w:sz w:val="22"/>
          <w:szCs w:val="22"/>
        </w:rPr>
        <w:t>устанавливают</w:t>
      </w:r>
      <w:r w:rsidRPr="001711A2">
        <w:rPr>
          <w:color w:val="000000"/>
          <w:sz w:val="22"/>
          <w:szCs w:val="22"/>
        </w:rPr>
        <w:t>ся нормативным правовым актом представительного органа муниципального образования в соответствии с законом Иркутской области.</w:t>
      </w:r>
    </w:p>
    <w:p w:rsidR="00D97215" w:rsidRDefault="00D97215" w:rsidP="001711A2">
      <w:pPr>
        <w:ind w:firstLine="900"/>
        <w:jc w:val="both"/>
        <w:rPr>
          <w:color w:val="000000"/>
          <w:sz w:val="22"/>
          <w:szCs w:val="22"/>
        </w:rPr>
      </w:pPr>
    </w:p>
    <w:p w:rsidR="00D97215" w:rsidRPr="00201311" w:rsidRDefault="00D97215" w:rsidP="00D97215">
      <w:pPr>
        <w:autoSpaceDE w:val="0"/>
        <w:autoSpaceDN w:val="0"/>
        <w:adjustRightInd w:val="0"/>
        <w:ind w:firstLine="851"/>
        <w:jc w:val="both"/>
        <w:rPr>
          <w:b/>
          <w:spacing w:val="-1"/>
          <w:sz w:val="22"/>
          <w:szCs w:val="22"/>
        </w:rPr>
      </w:pPr>
      <w:r w:rsidRPr="00201311">
        <w:rPr>
          <w:b/>
          <w:spacing w:val="-1"/>
          <w:sz w:val="22"/>
          <w:szCs w:val="22"/>
        </w:rPr>
        <w:t>Статья 15.2. Инициативные проекты.</w:t>
      </w:r>
    </w:p>
    <w:p w:rsidR="00D97215" w:rsidRPr="00201311" w:rsidRDefault="00D97215" w:rsidP="00D97215">
      <w:pPr>
        <w:autoSpaceDE w:val="0"/>
        <w:autoSpaceDN w:val="0"/>
        <w:adjustRightInd w:val="0"/>
        <w:ind w:firstLine="851"/>
        <w:jc w:val="both"/>
        <w:rPr>
          <w:b/>
          <w:spacing w:val="-1"/>
          <w:sz w:val="22"/>
          <w:szCs w:val="22"/>
        </w:rPr>
      </w:pPr>
    </w:p>
    <w:p w:rsidR="00D97215" w:rsidRPr="00FF3B6C" w:rsidRDefault="00D97215" w:rsidP="00D97215">
      <w:pPr>
        <w:ind w:firstLine="709"/>
        <w:jc w:val="both"/>
        <w:rPr>
          <w:sz w:val="22"/>
          <w:szCs w:val="22"/>
        </w:rPr>
      </w:pPr>
      <w:r w:rsidRPr="00FF3B6C">
        <w:rPr>
          <w:sz w:val="22"/>
          <w:szCs w:val="22"/>
        </w:rPr>
        <w:lastRenderedPageBreak/>
        <w:t>1. В целях реализации мероприятий, имеющих приоритетное значение для жителей Поселения или его части, по решению вопросов местного значения или ин</w:t>
      </w:r>
      <w:r w:rsidR="00D52E1B">
        <w:rPr>
          <w:sz w:val="22"/>
          <w:szCs w:val="22"/>
        </w:rPr>
        <w:t xml:space="preserve">ых вопросов, право </w:t>
      </w:r>
      <w:r w:rsidRPr="00FF3B6C">
        <w:rPr>
          <w:sz w:val="22"/>
          <w:szCs w:val="22"/>
        </w:rPr>
        <w:t>решения, которых предоставлено органам местного самоуправления, в Администрацию Поселения, на которой могут реализовываться инициативные проекты, устанавливается нормативным актом Думы Поселения.</w:t>
      </w:r>
    </w:p>
    <w:p w:rsidR="00D97215" w:rsidRPr="00FF3B6C" w:rsidRDefault="00D97215" w:rsidP="00D97215">
      <w:pPr>
        <w:ind w:firstLine="709"/>
        <w:jc w:val="both"/>
        <w:rPr>
          <w:sz w:val="22"/>
          <w:szCs w:val="22"/>
        </w:rPr>
      </w:pPr>
      <w:r w:rsidRPr="00FF3B6C">
        <w:rPr>
          <w:sz w:val="22"/>
          <w:szCs w:val="22"/>
        </w:rPr>
        <w:t>2. С инициативой о внесении инициативного проекта вправе выступать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правым актом Думы поселения может быть предоставлено также иным лицам, осуществляющим деятельность на территории Поселения.</w:t>
      </w:r>
    </w:p>
    <w:p w:rsidR="00D97215" w:rsidRPr="00FF3B6C" w:rsidRDefault="00D97215" w:rsidP="00D97215">
      <w:pPr>
        <w:ind w:firstLine="709"/>
        <w:jc w:val="both"/>
        <w:rPr>
          <w:sz w:val="22"/>
          <w:szCs w:val="22"/>
        </w:rPr>
      </w:pPr>
      <w:r w:rsidRPr="00FF3B6C">
        <w:rPr>
          <w:sz w:val="22"/>
          <w:szCs w:val="22"/>
        </w:rPr>
        <w:t>3. инициативный проект должен содержать следующие сведения:</w:t>
      </w:r>
    </w:p>
    <w:p w:rsidR="00D97215" w:rsidRPr="00FF3B6C" w:rsidRDefault="00D97215" w:rsidP="00D97215">
      <w:pPr>
        <w:ind w:firstLine="709"/>
        <w:jc w:val="both"/>
        <w:rPr>
          <w:sz w:val="22"/>
          <w:szCs w:val="22"/>
        </w:rPr>
      </w:pPr>
      <w:r w:rsidRPr="00FF3B6C">
        <w:rPr>
          <w:sz w:val="22"/>
          <w:szCs w:val="22"/>
        </w:rPr>
        <w:t>1) описание проблемы, решение которой имеет приоритетное значение для жителей Поселения или его части;</w:t>
      </w:r>
    </w:p>
    <w:p w:rsidR="00D97215" w:rsidRPr="00FF3B6C" w:rsidRDefault="00D97215" w:rsidP="00D97215">
      <w:pPr>
        <w:ind w:firstLine="709"/>
        <w:jc w:val="both"/>
        <w:rPr>
          <w:sz w:val="22"/>
          <w:szCs w:val="22"/>
        </w:rPr>
      </w:pPr>
      <w:r w:rsidRPr="00FF3B6C">
        <w:rPr>
          <w:sz w:val="22"/>
          <w:szCs w:val="22"/>
        </w:rPr>
        <w:t>2) обоснование предложений по решению указанной проблемы;</w:t>
      </w:r>
    </w:p>
    <w:p w:rsidR="00D97215" w:rsidRPr="00FF3B6C" w:rsidRDefault="00D97215" w:rsidP="00D97215">
      <w:pPr>
        <w:ind w:firstLine="709"/>
        <w:jc w:val="both"/>
        <w:rPr>
          <w:sz w:val="22"/>
          <w:szCs w:val="22"/>
        </w:rPr>
      </w:pPr>
      <w:r w:rsidRPr="00FF3B6C">
        <w:rPr>
          <w:sz w:val="22"/>
          <w:szCs w:val="22"/>
        </w:rPr>
        <w:t>3) описание ожидаемого результата (ожидаемых результатов) реализации инициативного  проекта;</w:t>
      </w:r>
    </w:p>
    <w:p w:rsidR="00D97215" w:rsidRPr="00FF3B6C" w:rsidRDefault="00D97215" w:rsidP="00D97215">
      <w:pPr>
        <w:ind w:firstLine="709"/>
        <w:jc w:val="both"/>
        <w:rPr>
          <w:sz w:val="22"/>
          <w:szCs w:val="22"/>
        </w:rPr>
      </w:pPr>
      <w:r w:rsidRPr="00FF3B6C">
        <w:rPr>
          <w:sz w:val="22"/>
          <w:szCs w:val="22"/>
        </w:rPr>
        <w:t>4) предварительный расчет необходимых расходов на реализацию инициативного проекта;</w:t>
      </w:r>
    </w:p>
    <w:p w:rsidR="00D97215" w:rsidRPr="00FF3B6C" w:rsidRDefault="00D97215" w:rsidP="00D97215">
      <w:pPr>
        <w:ind w:firstLine="709"/>
        <w:jc w:val="both"/>
        <w:rPr>
          <w:sz w:val="22"/>
          <w:szCs w:val="22"/>
        </w:rPr>
      </w:pPr>
      <w:r w:rsidRPr="00FF3B6C">
        <w:rPr>
          <w:sz w:val="22"/>
          <w:szCs w:val="22"/>
        </w:rPr>
        <w:t>5) планируемые сроки реализации инициативного проекта;</w:t>
      </w:r>
    </w:p>
    <w:p w:rsidR="00D97215" w:rsidRPr="00FF3B6C" w:rsidRDefault="00D97215" w:rsidP="00D97215">
      <w:pPr>
        <w:ind w:firstLine="709"/>
        <w:jc w:val="both"/>
        <w:rPr>
          <w:sz w:val="22"/>
          <w:szCs w:val="22"/>
        </w:rPr>
      </w:pPr>
      <w:r w:rsidRPr="00FF3B6C">
        <w:rPr>
          <w:sz w:val="22"/>
          <w:szCs w:val="22"/>
        </w:rPr>
        <w:t>6) сведения о планируемом (возможном) финансовом, имущественном и (или) трудовом участии заинтересованных лиц  и реализации данного проекта;</w:t>
      </w:r>
    </w:p>
    <w:p w:rsidR="00D97215" w:rsidRPr="00FF3B6C" w:rsidRDefault="00D97215" w:rsidP="00D97215">
      <w:pPr>
        <w:ind w:firstLine="709"/>
        <w:jc w:val="both"/>
        <w:rPr>
          <w:sz w:val="22"/>
          <w:szCs w:val="22"/>
        </w:rPr>
      </w:pPr>
      <w:r w:rsidRPr="00FF3B6C">
        <w:rPr>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7215" w:rsidRPr="00FF3B6C" w:rsidRDefault="00D97215" w:rsidP="00D97215">
      <w:pPr>
        <w:ind w:firstLine="709"/>
        <w:jc w:val="both"/>
        <w:rPr>
          <w:sz w:val="22"/>
          <w:szCs w:val="22"/>
        </w:rPr>
      </w:pPr>
      <w:r w:rsidRPr="00FF3B6C">
        <w:rPr>
          <w:sz w:val="22"/>
          <w:szCs w:val="22"/>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нормативным правовым актом Думу Поселения;</w:t>
      </w:r>
    </w:p>
    <w:p w:rsidR="00D97215" w:rsidRPr="00FF3B6C" w:rsidRDefault="00D97215" w:rsidP="00D97215">
      <w:pPr>
        <w:ind w:firstLine="709"/>
        <w:jc w:val="both"/>
        <w:rPr>
          <w:sz w:val="22"/>
          <w:szCs w:val="22"/>
        </w:rPr>
      </w:pPr>
      <w:r w:rsidRPr="00FF3B6C">
        <w:rPr>
          <w:sz w:val="22"/>
          <w:szCs w:val="22"/>
        </w:rPr>
        <w:t>9) иные сведения, предусмотренные нормативным правым актом Думы поселения.</w:t>
      </w:r>
    </w:p>
    <w:p w:rsidR="00D97215" w:rsidRPr="00FF3B6C" w:rsidRDefault="00D97215" w:rsidP="00D97215">
      <w:pPr>
        <w:ind w:firstLine="709"/>
        <w:jc w:val="both"/>
        <w:rPr>
          <w:sz w:val="22"/>
          <w:szCs w:val="22"/>
        </w:rPr>
      </w:pPr>
      <w:r w:rsidRPr="00FF3B6C">
        <w:rPr>
          <w:sz w:val="22"/>
          <w:szCs w:val="22"/>
        </w:rPr>
        <w:t>4. Инициативный проект до его внесения в Администрацию Поселения подлежит рассмотрению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7215" w:rsidRPr="00FF3B6C" w:rsidRDefault="00D97215" w:rsidP="00D97215">
      <w:pPr>
        <w:ind w:firstLine="709"/>
        <w:jc w:val="both"/>
        <w:rPr>
          <w:sz w:val="22"/>
          <w:szCs w:val="22"/>
        </w:rPr>
      </w:pPr>
      <w:r w:rsidRPr="00FF3B6C">
        <w:rPr>
          <w:sz w:val="22"/>
          <w:szCs w:val="22"/>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7215" w:rsidRPr="00FF3B6C" w:rsidRDefault="00D97215" w:rsidP="00D97215">
      <w:pPr>
        <w:ind w:firstLine="709"/>
        <w:jc w:val="both"/>
        <w:rPr>
          <w:sz w:val="22"/>
          <w:szCs w:val="22"/>
        </w:rPr>
      </w:pPr>
      <w:r w:rsidRPr="00FF3B6C">
        <w:rPr>
          <w:sz w:val="22"/>
          <w:szCs w:val="22"/>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97215" w:rsidRPr="00FF3B6C" w:rsidRDefault="00D97215" w:rsidP="00D97215">
      <w:pPr>
        <w:ind w:firstLine="709"/>
        <w:jc w:val="both"/>
        <w:rPr>
          <w:sz w:val="22"/>
          <w:szCs w:val="22"/>
        </w:rPr>
      </w:pPr>
      <w:r w:rsidRPr="00FF3B6C">
        <w:rPr>
          <w:sz w:val="22"/>
          <w:szCs w:val="22"/>
        </w:rPr>
        <w:t>5. Информация о внесении инициативного проекта а Администрацию Поселения подлежит опубликованию (обнародованию) и размещению на официальном сайте Поселения в информационно-телеко</w:t>
      </w:r>
      <w:r w:rsidR="00D52E1B">
        <w:rPr>
          <w:sz w:val="22"/>
          <w:szCs w:val="22"/>
        </w:rPr>
        <w:t xml:space="preserve">ммуникационной сети «Интернет» </w:t>
      </w:r>
      <w:r w:rsidRPr="00FF3B6C">
        <w:rPr>
          <w:sz w:val="22"/>
          <w:szCs w:val="22"/>
        </w:rPr>
        <w:t>в течение трех рабочих дней со дня внесения инициат</w:t>
      </w:r>
      <w:r w:rsidR="00D52E1B">
        <w:rPr>
          <w:sz w:val="22"/>
          <w:szCs w:val="22"/>
        </w:rPr>
        <w:t xml:space="preserve">ивного проекта в Администрацию </w:t>
      </w:r>
      <w:r w:rsidRPr="00FF3B6C">
        <w:rPr>
          <w:sz w:val="22"/>
          <w:szCs w:val="22"/>
        </w:rPr>
        <w:t>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предоставления в Администрацию Поселения своих замечаний и предложений по инициативному проекту с указанием срока их предоставления, который не может составлять менее пяти рабочих дней. Свои замечания и предложения вправе направлять жит</w:t>
      </w:r>
      <w:r w:rsidR="00D52E1B">
        <w:rPr>
          <w:sz w:val="22"/>
          <w:szCs w:val="22"/>
        </w:rPr>
        <w:t xml:space="preserve">ели </w:t>
      </w:r>
      <w:r w:rsidRPr="00FF3B6C">
        <w:rPr>
          <w:sz w:val="22"/>
          <w:szCs w:val="22"/>
        </w:rPr>
        <w:t>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D97215" w:rsidRPr="00FF3B6C" w:rsidRDefault="00D97215" w:rsidP="00D97215">
      <w:pPr>
        <w:ind w:firstLine="709"/>
        <w:jc w:val="both"/>
        <w:rPr>
          <w:sz w:val="22"/>
          <w:szCs w:val="22"/>
        </w:rPr>
      </w:pPr>
      <w:r w:rsidRPr="00FF3B6C">
        <w:rPr>
          <w:sz w:val="22"/>
          <w:szCs w:val="22"/>
        </w:rPr>
        <w:t>6. Инициативный проект подлежит обязательному рассмотрению Администрацией Поселения в течении 30 дней со дня его внесения. Администрация Поселения по результатам рассмотрения инициативного проекта принимает одно из следующих решений:</w:t>
      </w:r>
    </w:p>
    <w:p w:rsidR="00D97215" w:rsidRPr="00FF3B6C" w:rsidRDefault="00D97215" w:rsidP="00D97215">
      <w:pPr>
        <w:ind w:firstLine="709"/>
        <w:jc w:val="both"/>
        <w:rPr>
          <w:sz w:val="22"/>
          <w:szCs w:val="22"/>
        </w:rPr>
      </w:pPr>
      <w:r w:rsidRPr="00FF3B6C">
        <w:rPr>
          <w:sz w:val="22"/>
          <w:szCs w:val="22"/>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7215" w:rsidRPr="00FF3B6C" w:rsidRDefault="00D97215" w:rsidP="00D97215">
      <w:pPr>
        <w:ind w:firstLine="709"/>
        <w:jc w:val="both"/>
        <w:rPr>
          <w:sz w:val="22"/>
          <w:szCs w:val="22"/>
        </w:rPr>
      </w:pPr>
      <w:r w:rsidRPr="00FF3B6C">
        <w:rPr>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7215" w:rsidRPr="00FF3B6C" w:rsidRDefault="00D97215" w:rsidP="00D97215">
      <w:pPr>
        <w:ind w:firstLine="709"/>
        <w:jc w:val="both"/>
        <w:rPr>
          <w:sz w:val="22"/>
          <w:szCs w:val="22"/>
        </w:rPr>
      </w:pPr>
      <w:r w:rsidRPr="00FF3B6C">
        <w:rPr>
          <w:sz w:val="22"/>
          <w:szCs w:val="22"/>
        </w:rPr>
        <w:t>7. Администрация я Поселения принимает решения об отказе в поддержке инициативного проекта в одном из следующих случаев:</w:t>
      </w:r>
    </w:p>
    <w:p w:rsidR="00D97215" w:rsidRPr="00FF3B6C" w:rsidRDefault="00D97215" w:rsidP="00D97215">
      <w:pPr>
        <w:ind w:firstLine="709"/>
        <w:jc w:val="both"/>
        <w:rPr>
          <w:sz w:val="22"/>
          <w:szCs w:val="22"/>
        </w:rPr>
      </w:pPr>
      <w:r w:rsidRPr="00FF3B6C">
        <w:rPr>
          <w:sz w:val="22"/>
          <w:szCs w:val="22"/>
        </w:rPr>
        <w:t>1) несоблюдение установленного порядка внесения инициативного проекта и его рассмотрения;</w:t>
      </w:r>
    </w:p>
    <w:p w:rsidR="00D97215" w:rsidRPr="00FF3B6C" w:rsidRDefault="00D97215" w:rsidP="00D97215">
      <w:pPr>
        <w:ind w:firstLine="709"/>
        <w:jc w:val="both"/>
        <w:rPr>
          <w:sz w:val="22"/>
          <w:szCs w:val="22"/>
        </w:rPr>
      </w:pPr>
      <w:r w:rsidRPr="00FF3B6C">
        <w:rPr>
          <w:sz w:val="22"/>
          <w:szCs w:val="22"/>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p>
    <w:p w:rsidR="00D97215" w:rsidRPr="00FF3B6C" w:rsidRDefault="00D97215" w:rsidP="00D97215">
      <w:pPr>
        <w:ind w:firstLine="709"/>
        <w:jc w:val="both"/>
        <w:rPr>
          <w:sz w:val="22"/>
          <w:szCs w:val="22"/>
        </w:rPr>
      </w:pPr>
      <w:r w:rsidRPr="00FF3B6C">
        <w:rPr>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D97215" w:rsidRPr="00FF3B6C" w:rsidRDefault="00D97215" w:rsidP="00D97215">
      <w:pPr>
        <w:ind w:firstLine="709"/>
        <w:jc w:val="both"/>
        <w:rPr>
          <w:sz w:val="22"/>
          <w:szCs w:val="22"/>
        </w:rPr>
      </w:pPr>
      <w:r w:rsidRPr="00FF3B6C">
        <w:rPr>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платежи;</w:t>
      </w:r>
    </w:p>
    <w:p w:rsidR="00D97215" w:rsidRPr="00FF3B6C" w:rsidRDefault="00D97215" w:rsidP="00D97215">
      <w:pPr>
        <w:ind w:firstLine="709"/>
        <w:jc w:val="both"/>
        <w:rPr>
          <w:sz w:val="22"/>
          <w:szCs w:val="22"/>
        </w:rPr>
      </w:pPr>
      <w:r w:rsidRPr="00FF3B6C">
        <w:rPr>
          <w:sz w:val="22"/>
          <w:szCs w:val="22"/>
        </w:rPr>
        <w:t>5) наличие возможности решения описанной в инициативном проекте проблемы более эффективным способом;</w:t>
      </w:r>
    </w:p>
    <w:p w:rsidR="00D97215" w:rsidRPr="00FF3B6C" w:rsidRDefault="00D97215" w:rsidP="00D97215">
      <w:pPr>
        <w:ind w:firstLine="709"/>
        <w:jc w:val="both"/>
        <w:rPr>
          <w:sz w:val="22"/>
          <w:szCs w:val="22"/>
        </w:rPr>
      </w:pPr>
      <w:r w:rsidRPr="00FF3B6C">
        <w:rPr>
          <w:sz w:val="22"/>
          <w:szCs w:val="22"/>
        </w:rPr>
        <w:t>6) признание инициативного проекта не  прошедшим конкурсный отбор.</w:t>
      </w:r>
    </w:p>
    <w:p w:rsidR="00D97215" w:rsidRPr="00FF3B6C" w:rsidRDefault="00D97215" w:rsidP="00D97215">
      <w:pPr>
        <w:ind w:firstLine="709"/>
        <w:jc w:val="both"/>
        <w:rPr>
          <w:sz w:val="22"/>
          <w:szCs w:val="22"/>
        </w:rPr>
      </w:pPr>
      <w:r w:rsidRPr="00FF3B6C">
        <w:rPr>
          <w:sz w:val="22"/>
          <w:szCs w:val="22"/>
        </w:rPr>
        <w:t>8. Администрация Поселения вправе, а в случае, предусмотренным пунктом 5 части 7 настоящей статьи, обязана предложить инициаторам проекта совместно доработать инициативный проект, а также рекомендовать представлять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7215" w:rsidRPr="00FF3B6C" w:rsidRDefault="00D97215" w:rsidP="00D97215">
      <w:pPr>
        <w:ind w:firstLine="709"/>
        <w:jc w:val="both"/>
        <w:rPr>
          <w:sz w:val="22"/>
          <w:szCs w:val="22"/>
        </w:rPr>
      </w:pPr>
      <w:r w:rsidRPr="00FF3B6C">
        <w:rPr>
          <w:sz w:val="22"/>
          <w:szCs w:val="22"/>
        </w:rPr>
        <w:t>9. Порядок выдвижения, внесения, обсуждения, рассмотрения инициативных проектов, а также проведения их конк</w:t>
      </w:r>
      <w:r w:rsidR="00D52E1B">
        <w:rPr>
          <w:sz w:val="22"/>
          <w:szCs w:val="22"/>
        </w:rPr>
        <w:t xml:space="preserve">урсного отбора устанавливается </w:t>
      </w:r>
      <w:r w:rsidRPr="00FF3B6C">
        <w:rPr>
          <w:sz w:val="22"/>
          <w:szCs w:val="22"/>
        </w:rPr>
        <w:t>Думой Поселения.</w:t>
      </w:r>
    </w:p>
    <w:p w:rsidR="00D97215" w:rsidRPr="00FF3B6C" w:rsidRDefault="00D97215" w:rsidP="00D97215">
      <w:pPr>
        <w:ind w:firstLine="709"/>
        <w:jc w:val="both"/>
        <w:rPr>
          <w:sz w:val="22"/>
          <w:szCs w:val="22"/>
        </w:rPr>
      </w:pPr>
      <w:r w:rsidRPr="00FF3B6C">
        <w:rPr>
          <w:sz w:val="22"/>
          <w:szCs w:val="22"/>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w:t>
      </w:r>
      <w:r w:rsidR="00D52E1B">
        <w:rPr>
          <w:sz w:val="22"/>
          <w:szCs w:val="22"/>
        </w:rPr>
        <w:t xml:space="preserve">ивных проектов устанавливаются </w:t>
      </w:r>
      <w:r w:rsidRPr="00FF3B6C">
        <w:rPr>
          <w:sz w:val="22"/>
          <w:szCs w:val="22"/>
        </w:rPr>
        <w:t>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D97215" w:rsidRPr="00FF3B6C" w:rsidRDefault="00D97215" w:rsidP="00D97215">
      <w:pPr>
        <w:ind w:firstLine="709"/>
        <w:jc w:val="both"/>
        <w:rPr>
          <w:sz w:val="22"/>
          <w:szCs w:val="22"/>
        </w:rPr>
      </w:pPr>
      <w:r w:rsidRPr="00FF3B6C">
        <w:rPr>
          <w:sz w:val="22"/>
          <w:szCs w:val="22"/>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97215" w:rsidRPr="00FF3B6C" w:rsidRDefault="00D97215" w:rsidP="00D97215">
      <w:pPr>
        <w:ind w:firstLine="709"/>
        <w:jc w:val="both"/>
        <w:rPr>
          <w:sz w:val="22"/>
          <w:szCs w:val="22"/>
        </w:rPr>
      </w:pPr>
      <w:r w:rsidRPr="00FF3B6C">
        <w:rPr>
          <w:sz w:val="22"/>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Инициатором проекта и их представителям при проведении конкурсного отбора должна обеспечиваться возможность участия в рассм</w:t>
      </w:r>
      <w:r w:rsidR="00D52E1B">
        <w:rPr>
          <w:sz w:val="22"/>
          <w:szCs w:val="22"/>
        </w:rPr>
        <w:t xml:space="preserve">отрении коллегиального органом </w:t>
      </w:r>
      <w:r w:rsidRPr="00FF3B6C">
        <w:rPr>
          <w:sz w:val="22"/>
          <w:szCs w:val="22"/>
        </w:rPr>
        <w:t>(комиссией) инициативных проектов и изложения своих позиций по ним.</w:t>
      </w:r>
    </w:p>
    <w:p w:rsidR="00D97215" w:rsidRPr="00FF3B6C" w:rsidRDefault="00D97215" w:rsidP="00D97215">
      <w:pPr>
        <w:ind w:firstLine="709"/>
        <w:jc w:val="both"/>
        <w:rPr>
          <w:sz w:val="22"/>
          <w:szCs w:val="22"/>
        </w:rPr>
      </w:pPr>
      <w:r w:rsidRPr="00FF3B6C">
        <w:rPr>
          <w:sz w:val="22"/>
          <w:szCs w:val="22"/>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7215" w:rsidRPr="00FF3B6C" w:rsidRDefault="00D97215" w:rsidP="00D97215">
      <w:pPr>
        <w:ind w:firstLine="709"/>
        <w:jc w:val="both"/>
        <w:rPr>
          <w:sz w:val="22"/>
          <w:szCs w:val="22"/>
        </w:rPr>
      </w:pPr>
      <w:r w:rsidRPr="00FF3B6C">
        <w:rPr>
          <w:sz w:val="22"/>
          <w:szCs w:val="22"/>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Администрация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течении 30 календарных дней со дня завершения реализации</w:t>
      </w:r>
      <w:r w:rsidR="00D52E1B">
        <w:rPr>
          <w:sz w:val="22"/>
          <w:szCs w:val="22"/>
        </w:rPr>
        <w:t xml:space="preserve"> инициативного проекта. В случаи</w:t>
      </w:r>
      <w:r w:rsidRPr="00FF3B6C">
        <w:rPr>
          <w:sz w:val="22"/>
          <w:szCs w:val="22"/>
        </w:rPr>
        <w:t>,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7406D7" w:rsidRPr="00FF3B6C"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16. Территориальное общественное самоуправление</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E03101" w:rsidRDefault="007406D7" w:rsidP="0064518F">
      <w:pPr>
        <w:pStyle w:val="ConsNormal"/>
        <w:ind w:left="360" w:firstLine="349"/>
        <w:jc w:val="both"/>
        <w:rPr>
          <w:rFonts w:ascii="Times New Roman" w:hAnsi="Times New Roman" w:cs="Times New Roman"/>
          <w:sz w:val="22"/>
          <w:szCs w:val="22"/>
        </w:rPr>
      </w:pPr>
      <w:r w:rsidRPr="00E03101">
        <w:rPr>
          <w:rFonts w:ascii="Times New Roman" w:hAnsi="Times New Roman" w:cs="Times New Roman"/>
          <w:sz w:val="22"/>
          <w:szCs w:val="22"/>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w:t>
      </w:r>
      <w:r w:rsidR="00D52E1B">
        <w:rPr>
          <w:rFonts w:ascii="Times New Roman" w:hAnsi="Times New Roman" w:cs="Times New Roman"/>
          <w:sz w:val="22"/>
          <w:szCs w:val="22"/>
        </w:rPr>
        <w:t>сам местного значения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подъезд многоквартирного жилого дома;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многоквартирный жилой дом;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группа жилых домов;</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жилой микрорайон;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сельский населенный пункт, не являющийся поселением,</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иные территории проживания граждан, расположенные в пределах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00D5">
        <w:rPr>
          <w:rFonts w:ascii="Times New Roman" w:hAnsi="Times New Roman" w:cs="Times New Roman"/>
          <w:bCs/>
          <w:sz w:val="22"/>
          <w:szCs w:val="22"/>
        </w:rPr>
        <w:t>не менее одной трети</w:t>
      </w:r>
      <w:r w:rsidRPr="00D400D5">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7406D7" w:rsidRPr="00D400D5" w:rsidRDefault="007406D7" w:rsidP="00525B26">
      <w:pPr>
        <w:autoSpaceDE w:val="0"/>
        <w:autoSpaceDN w:val="0"/>
        <w:adjustRightInd w:val="0"/>
        <w:ind w:firstLine="540"/>
        <w:jc w:val="both"/>
        <w:outlineLvl w:val="1"/>
        <w:rPr>
          <w:sz w:val="22"/>
          <w:szCs w:val="22"/>
        </w:rPr>
      </w:pPr>
      <w:r w:rsidRPr="00D400D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D400D5">
        <w:rPr>
          <w:b/>
          <w:bCs/>
          <w:sz w:val="22"/>
          <w:szCs w:val="22"/>
        </w:rPr>
        <w:t xml:space="preserve"> </w:t>
      </w:r>
      <w:r w:rsidRPr="00D400D5">
        <w:rPr>
          <w:sz w:val="22"/>
          <w:szCs w:val="22"/>
        </w:rPr>
        <w:t xml:space="preserve">менее двух третей избранных на собраниях граждан делегатов, представляющих </w:t>
      </w:r>
      <w:r w:rsidRPr="00D400D5">
        <w:rPr>
          <w:bCs/>
          <w:sz w:val="22"/>
          <w:szCs w:val="22"/>
        </w:rPr>
        <w:t>не менее одной трети</w:t>
      </w:r>
      <w:r w:rsidRPr="00D400D5">
        <w:rPr>
          <w:sz w:val="22"/>
          <w:szCs w:val="22"/>
        </w:rPr>
        <w:t xml:space="preserve"> жителей соответствующей территории, достигших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к исключительным полномочиям собрания, конференции граждан, осуществляющих территориальное общественное самоуправление, относятся: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структуры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избрание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7406D7"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C67B88" w:rsidRPr="00FF3B6C" w:rsidRDefault="00C67B88" w:rsidP="00C67B88">
      <w:pPr>
        <w:widowControl w:val="0"/>
        <w:ind w:firstLine="720"/>
        <w:jc w:val="both"/>
        <w:rPr>
          <w:sz w:val="22"/>
          <w:szCs w:val="22"/>
        </w:rPr>
      </w:pPr>
      <w:r w:rsidRPr="00FF3B6C">
        <w:rPr>
          <w:sz w:val="22"/>
          <w:szCs w:val="22"/>
        </w:rPr>
        <w:t>7) обсуждение инициативного проекта и принятие решения по вопросу о его одобрении.</w:t>
      </w:r>
    </w:p>
    <w:p w:rsidR="00C67B88" w:rsidRPr="00FF3B6C" w:rsidRDefault="00C67B88" w:rsidP="00C67B88">
      <w:pPr>
        <w:widowControl w:val="0"/>
        <w:ind w:firstLine="720"/>
        <w:jc w:val="both"/>
        <w:rPr>
          <w:sz w:val="22"/>
          <w:szCs w:val="22"/>
        </w:rPr>
      </w:pPr>
      <w:r w:rsidRPr="00FF3B6C">
        <w:rPr>
          <w:sz w:val="22"/>
          <w:szCs w:val="22"/>
        </w:rPr>
        <w:t>8.1. Органы территориального общественного самоуправления могут выдвигать инициативный проект в качестве инициаторов проекта.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D52E1B">
        <w:rPr>
          <w:rFonts w:ascii="Times New Roman" w:hAnsi="Times New Roman" w:cs="Times New Roman"/>
          <w:iCs/>
          <w:sz w:val="22"/>
          <w:szCs w:val="22"/>
        </w:rPr>
        <w:t>может</w:t>
      </w:r>
      <w:r w:rsidRPr="00D400D5">
        <w:rPr>
          <w:rFonts w:ascii="Times New Roman" w:hAnsi="Times New Roman" w:cs="Times New Roman"/>
          <w:i/>
          <w:iCs/>
          <w:sz w:val="22"/>
          <w:szCs w:val="22"/>
        </w:rPr>
        <w:t xml:space="preserve"> </w:t>
      </w:r>
      <w:r w:rsidRPr="00D400D5">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представляют интересы населения, проживающего на соответствующей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обеспечивают исполнение решений, принятых на собраниях и конференциях граждан;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территория, на которой оно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принятия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D52E1B">
        <w:rPr>
          <w:rFonts w:ascii="Times New Roman" w:hAnsi="Times New Roman" w:cs="Times New Roman"/>
          <w:sz w:val="22"/>
          <w:szCs w:val="22"/>
        </w:rPr>
        <w:t xml:space="preserve"> нормативными правовыми актами </w:t>
      </w:r>
      <w:r w:rsidRPr="00D400D5">
        <w:rPr>
          <w:rFonts w:ascii="Times New Roman" w:hAnsi="Times New Roman" w:cs="Times New Roman"/>
          <w:sz w:val="22"/>
          <w:szCs w:val="22"/>
        </w:rPr>
        <w:t>Думы Поселения в соответствии с Федеральным законом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17. Публичные слушания</w:t>
      </w:r>
      <w:r>
        <w:rPr>
          <w:rFonts w:ascii="Times New Roman" w:hAnsi="Times New Roman" w:cs="Times New Roman"/>
          <w:b/>
          <w:bCs/>
          <w:sz w:val="22"/>
          <w:szCs w:val="22"/>
        </w:rPr>
        <w:t>, общественные обсуждения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Публичные слушания, проводимые по инициативе населения и</w:t>
      </w:r>
      <w:r w:rsidR="00D52E1B">
        <w:rPr>
          <w:rFonts w:ascii="Times New Roman" w:hAnsi="Times New Roman" w:cs="Times New Roman"/>
          <w:sz w:val="22"/>
          <w:szCs w:val="22"/>
        </w:rPr>
        <w:t xml:space="preserve">ли Думы Поселения, назначаются </w:t>
      </w:r>
      <w:r w:rsidRPr="00D400D5">
        <w:rPr>
          <w:rFonts w:ascii="Times New Roman" w:hAnsi="Times New Roman" w:cs="Times New Roman"/>
          <w:sz w:val="22"/>
          <w:szCs w:val="22"/>
        </w:rPr>
        <w:t>Ду</w:t>
      </w:r>
      <w:r w:rsidR="00D52E1B">
        <w:rPr>
          <w:rFonts w:ascii="Times New Roman" w:hAnsi="Times New Roman" w:cs="Times New Roman"/>
          <w:sz w:val="22"/>
          <w:szCs w:val="22"/>
        </w:rPr>
        <w:t xml:space="preserve">мой Поселения, а по инициативе </w:t>
      </w:r>
      <w:r w:rsidRPr="00D400D5">
        <w:rPr>
          <w:rFonts w:ascii="Times New Roman" w:hAnsi="Times New Roman" w:cs="Times New Roman"/>
          <w:sz w:val="22"/>
          <w:szCs w:val="22"/>
        </w:rPr>
        <w:t>Главы Поселения –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На публичные слушания должны выноситься: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проект Устава Поселения, а </w:t>
      </w:r>
      <w:r w:rsidR="00D52E1B">
        <w:rPr>
          <w:rFonts w:ascii="Times New Roman" w:hAnsi="Times New Roman" w:cs="Times New Roman"/>
          <w:sz w:val="22"/>
          <w:szCs w:val="22"/>
        </w:rPr>
        <w:t xml:space="preserve">также проект решения </w:t>
      </w:r>
      <w:r w:rsidRPr="00D400D5">
        <w:rPr>
          <w:rFonts w:ascii="Times New Roman" w:hAnsi="Times New Roman" w:cs="Times New Roman"/>
          <w:sz w:val="22"/>
          <w:szCs w:val="22"/>
        </w:rPr>
        <w:t>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проект местного бюджета и отчет о его исполнении;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color w:val="000000"/>
          <w:sz w:val="22"/>
          <w:szCs w:val="22"/>
        </w:rPr>
        <w:t>2.1) проект стратегии социально-экономического развития Поселения;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w:t>
      </w:r>
      <w:r>
        <w:rPr>
          <w:rFonts w:ascii="Times New Roman" w:hAnsi="Times New Roman" w:cs="Times New Roman"/>
          <w:sz w:val="22"/>
          <w:szCs w:val="22"/>
        </w:rPr>
        <w:t>признать утратившим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406D7" w:rsidRDefault="007406D7" w:rsidP="00D400D5">
      <w:pPr>
        <w:autoSpaceDE w:val="0"/>
        <w:autoSpaceDN w:val="0"/>
        <w:adjustRightInd w:val="0"/>
        <w:ind w:firstLine="709"/>
        <w:jc w:val="both"/>
        <w:outlineLvl w:val="0"/>
        <w:rPr>
          <w:color w:val="000000"/>
          <w:sz w:val="22"/>
          <w:szCs w:val="22"/>
          <w:lang w:eastAsia="en-US"/>
        </w:rPr>
      </w:pPr>
      <w:r w:rsidRPr="00D400D5">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400D5">
        <w:rPr>
          <w:color w:val="000000"/>
          <w:sz w:val="22"/>
          <w:szCs w:val="22"/>
          <w:lang w:eastAsia="en-US"/>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A2D4B" w:rsidRPr="00647F48" w:rsidRDefault="007406D7" w:rsidP="009A2D4B">
      <w:pPr>
        <w:shd w:val="clear" w:color="auto" w:fill="FFFFFF"/>
        <w:tabs>
          <w:tab w:val="left" w:leader="underscore" w:pos="2179"/>
        </w:tabs>
        <w:ind w:firstLine="709"/>
        <w:jc w:val="both"/>
        <w:rPr>
          <w:spacing w:val="-1"/>
          <w:sz w:val="22"/>
          <w:szCs w:val="22"/>
        </w:rPr>
      </w:pPr>
      <w:r w:rsidRPr="00647F48">
        <w:rPr>
          <w:sz w:val="22"/>
          <w:szCs w:val="22"/>
        </w:rPr>
        <w:lastRenderedPageBreak/>
        <w:t>6</w:t>
      </w:r>
      <w:r w:rsidR="009A2D4B" w:rsidRPr="00647F48">
        <w:rPr>
          <w:spacing w:val="-1"/>
          <w:sz w:val="22"/>
          <w:szCs w:val="22"/>
        </w:rPr>
        <w:t>.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и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слушаний, включая мотивированное обоснование принятых решений, в том числе посредством их размещения на официальном сайте.</w:t>
      </w:r>
    </w:p>
    <w:p w:rsidR="002425A3" w:rsidRPr="00647F48" w:rsidRDefault="009A2D4B" w:rsidP="009A2D4B">
      <w:pPr>
        <w:pStyle w:val="ConsNormal"/>
        <w:ind w:firstLine="709"/>
        <w:jc w:val="both"/>
        <w:rPr>
          <w:rFonts w:ascii="Times New Roman" w:hAnsi="Times New Roman" w:cs="Times New Roman"/>
          <w:spacing w:val="-1"/>
          <w:sz w:val="22"/>
          <w:szCs w:val="22"/>
        </w:rPr>
      </w:pPr>
      <w:r w:rsidRPr="00647F48">
        <w:rPr>
          <w:rFonts w:ascii="Times New Roman" w:hAnsi="Times New Roman" w:cs="Times New Roman"/>
          <w:spacing w:val="-1"/>
          <w:sz w:val="22"/>
          <w:szCs w:val="22"/>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406D7" w:rsidRPr="00647F48" w:rsidRDefault="007406D7" w:rsidP="009A2D4B">
      <w:pPr>
        <w:pStyle w:val="ConsNormal"/>
        <w:ind w:firstLine="709"/>
        <w:jc w:val="both"/>
        <w:rPr>
          <w:rFonts w:ascii="Times New Roman" w:hAnsi="Times New Roman" w:cs="Times New Roman"/>
          <w:bCs/>
          <w:sz w:val="22"/>
          <w:szCs w:val="22"/>
          <w:lang w:eastAsia="en-US"/>
        </w:rPr>
      </w:pPr>
      <w:r w:rsidRPr="00647F48">
        <w:rPr>
          <w:rFonts w:ascii="Times New Roman" w:hAnsi="Times New Roman" w:cs="Times New Roman"/>
          <w:sz w:val="22"/>
          <w:szCs w:val="22"/>
        </w:rPr>
        <w:t>7. Результаты публичных слушаний подлежат опубликованию (обнародованию),</w:t>
      </w:r>
      <w:r w:rsidRPr="00647F48">
        <w:rPr>
          <w:rFonts w:ascii="Times New Roman" w:hAnsi="Times New Roman" w:cs="Times New Roman"/>
          <w:b/>
          <w:bCs/>
          <w:sz w:val="22"/>
          <w:szCs w:val="22"/>
          <w:lang w:eastAsia="en-US"/>
        </w:rPr>
        <w:t xml:space="preserve"> </w:t>
      </w:r>
      <w:r w:rsidRPr="00647F48">
        <w:rPr>
          <w:rFonts w:ascii="Times New Roman" w:hAnsi="Times New Roman" w:cs="Times New Roman"/>
          <w:bCs/>
          <w:sz w:val="22"/>
          <w:szCs w:val="22"/>
          <w:lang w:eastAsia="en-US"/>
        </w:rPr>
        <w:t>включая мотивированное обоснование принятых решений.</w:t>
      </w:r>
    </w:p>
    <w:p w:rsidR="007406D7" w:rsidRPr="00647F48" w:rsidRDefault="007406D7" w:rsidP="009A2D4B">
      <w:pPr>
        <w:ind w:firstLine="709"/>
        <w:jc w:val="both"/>
        <w:rPr>
          <w:bCs/>
          <w:sz w:val="22"/>
          <w:szCs w:val="22"/>
        </w:rPr>
      </w:pPr>
      <w:r w:rsidRPr="00647F48">
        <w:rPr>
          <w:sz w:val="22"/>
          <w:szCs w:val="22"/>
        </w:rPr>
        <w:t>8</w:t>
      </w:r>
      <w:r w:rsidR="009A2D4B" w:rsidRPr="00647F48">
        <w:rPr>
          <w:rFonts w:ascii="Arial" w:hAnsi="Arial" w:cs="Arial"/>
          <w:spacing w:val="-1"/>
        </w:rPr>
        <w:t xml:space="preserve"> </w:t>
      </w:r>
      <w:r w:rsidR="009A2D4B" w:rsidRPr="00647F48">
        <w:rPr>
          <w:spacing w:val="-1"/>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A2D4B" w:rsidRPr="00647F48" w:rsidRDefault="009A2D4B"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18. Собрание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E17E3A">
        <w:rPr>
          <w:sz w:val="22"/>
          <w:szCs w:val="22"/>
        </w:rPr>
        <w:t xml:space="preserve">, </w:t>
      </w:r>
      <w:r w:rsidR="00E17E3A" w:rsidRPr="00FF3B6C">
        <w:rPr>
          <w:sz w:val="22"/>
          <w:szCs w:val="22"/>
        </w:rPr>
        <w:t>обсуждения вопросов внесения инициативных проектов и их рассмотрения,</w:t>
      </w:r>
      <w:r w:rsidRPr="00FF3B6C">
        <w:rPr>
          <w:sz w:val="22"/>
          <w:szCs w:val="22"/>
        </w:rPr>
        <w:t xml:space="preserve"> осуществления территориального обществе</w:t>
      </w:r>
      <w:r w:rsidRPr="00D400D5">
        <w:rPr>
          <w:sz w:val="22"/>
          <w:szCs w:val="22"/>
        </w:rPr>
        <w:t>нного самоуправления на части территории Поселения могут проводиться собрания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406D7" w:rsidRDefault="007406D7" w:rsidP="00D400D5">
      <w:pPr>
        <w:autoSpaceDE w:val="0"/>
        <w:autoSpaceDN w:val="0"/>
        <w:adjustRightInd w:val="0"/>
        <w:ind w:firstLine="709"/>
        <w:jc w:val="both"/>
        <w:rPr>
          <w:sz w:val="22"/>
          <w:szCs w:val="22"/>
        </w:rPr>
      </w:pPr>
      <w:r w:rsidRPr="00D400D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7E3A" w:rsidRPr="00FF3B6C" w:rsidRDefault="00E17E3A" w:rsidP="00D400D5">
      <w:pPr>
        <w:autoSpaceDE w:val="0"/>
        <w:autoSpaceDN w:val="0"/>
        <w:adjustRightInd w:val="0"/>
        <w:ind w:firstLine="709"/>
        <w:jc w:val="both"/>
        <w:rPr>
          <w:sz w:val="22"/>
          <w:szCs w:val="22"/>
        </w:rPr>
      </w:pPr>
      <w:r w:rsidRPr="00FF3B6C">
        <w:rPr>
          <w:sz w:val="22"/>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06D7" w:rsidRPr="00D400D5" w:rsidRDefault="007406D7" w:rsidP="00D400D5">
      <w:pPr>
        <w:autoSpaceDE w:val="0"/>
        <w:autoSpaceDN w:val="0"/>
        <w:adjustRightInd w:val="0"/>
        <w:ind w:firstLine="709"/>
        <w:jc w:val="both"/>
        <w:rPr>
          <w:sz w:val="22"/>
          <w:szCs w:val="22"/>
        </w:rPr>
      </w:pPr>
      <w:r w:rsidRPr="00D400D5">
        <w:rPr>
          <w:sz w:val="22"/>
          <w:szCs w:val="22"/>
        </w:rPr>
        <w:t>5. Порядок назначения и проведения собрания граждан, а также полномочия собрания граждан опр</w:t>
      </w:r>
      <w:r w:rsidR="00D52E1B">
        <w:rPr>
          <w:sz w:val="22"/>
          <w:szCs w:val="22"/>
        </w:rPr>
        <w:t>еделяются Федеральным законом №</w:t>
      </w:r>
      <w:r w:rsidRPr="00D400D5">
        <w:rPr>
          <w:sz w:val="22"/>
          <w:szCs w:val="22"/>
        </w:rPr>
        <w:t>131-ФЗ, нормативными правовыми актами Думы Поселения,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Итоги собрания граждан подлежат официальному опубликованию (обнародованию).</w:t>
      </w:r>
    </w:p>
    <w:p w:rsidR="007406D7" w:rsidRPr="00D400D5" w:rsidRDefault="007406D7" w:rsidP="00D400D5">
      <w:pPr>
        <w:autoSpaceDE w:val="0"/>
        <w:autoSpaceDN w:val="0"/>
        <w:adjustRightInd w:val="0"/>
        <w:ind w:firstLine="709"/>
        <w:jc w:val="both"/>
        <w:rPr>
          <w:sz w:val="22"/>
          <w:szCs w:val="22"/>
        </w:rPr>
      </w:pP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19. Конференция граждан (собрание делегатов)</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06D7" w:rsidRPr="00D400D5" w:rsidRDefault="007406D7" w:rsidP="00D400D5">
      <w:pPr>
        <w:autoSpaceDE w:val="0"/>
        <w:autoSpaceDN w:val="0"/>
        <w:adjustRightInd w:val="0"/>
        <w:ind w:firstLine="709"/>
        <w:jc w:val="both"/>
        <w:rPr>
          <w:sz w:val="22"/>
          <w:szCs w:val="22"/>
        </w:rPr>
      </w:pPr>
      <w:r w:rsidRPr="00D400D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w:t>
      </w:r>
      <w:r w:rsidR="00D52E1B">
        <w:rPr>
          <w:sz w:val="22"/>
          <w:szCs w:val="22"/>
        </w:rPr>
        <w:t>етствии с Федеральным законом №</w:t>
      </w:r>
      <w:r w:rsidRPr="00D400D5">
        <w:rPr>
          <w:sz w:val="22"/>
          <w:szCs w:val="22"/>
        </w:rPr>
        <w:t>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3. Итоги конференции граждан (собрания делегатов) подлежат официально</w:t>
      </w:r>
      <w:r w:rsidR="008432AC">
        <w:rPr>
          <w:sz w:val="22"/>
          <w:szCs w:val="22"/>
        </w:rPr>
        <w:t>му опубликованию</w:t>
      </w:r>
      <w:r w:rsidR="0054516C">
        <w:rPr>
          <w:sz w:val="22"/>
          <w:szCs w:val="22"/>
        </w:rPr>
        <w:t xml:space="preserve"> (обнародованию)</w:t>
      </w:r>
      <w:r w:rsidRPr="00D400D5">
        <w:rPr>
          <w:sz w:val="22"/>
          <w:szCs w:val="22"/>
        </w:rPr>
        <w:t>.</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20. Опрос граждан</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Результаты опроса носят рекомендательный характер.</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E17E3A" w:rsidRPr="00FF3B6C" w:rsidRDefault="00E17E3A" w:rsidP="00D400D5">
      <w:pPr>
        <w:pStyle w:val="ConsNormal"/>
        <w:ind w:firstLine="709"/>
        <w:jc w:val="both"/>
        <w:rPr>
          <w:rFonts w:ascii="Times New Roman" w:hAnsi="Times New Roman" w:cs="Times New Roman"/>
          <w:sz w:val="22"/>
          <w:szCs w:val="22"/>
        </w:rPr>
      </w:pPr>
      <w:r w:rsidRPr="00FF3B6C">
        <w:rPr>
          <w:rFonts w:ascii="Times New Roman" w:hAnsi="Times New Roman" w:cs="Times New Roman"/>
          <w:sz w:val="22"/>
          <w:szCs w:val="22"/>
        </w:rPr>
        <w:t>В опросе граждан по вопросу выявления мнения граждан о поддержке инициативного проекта вправе участвовать жители Поселения или его часть, в которых предлагается реализовать инициативный проект, достигшие шестнадцатилетнего возраста.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Опрос граждан проводится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D400D5">
        <w:rPr>
          <w:rFonts w:ascii="Times New Roman" w:hAnsi="Times New Roman" w:cs="Times New Roman"/>
          <w:sz w:val="22"/>
          <w:szCs w:val="22"/>
        </w:rPr>
        <w:t>Думы Поселения или Главы Поселения – по вопросам местного значения;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17E3A" w:rsidRPr="00FF3B6C" w:rsidRDefault="00E17E3A" w:rsidP="00D400D5">
      <w:pPr>
        <w:pStyle w:val="ConsNormal"/>
        <w:ind w:firstLine="709"/>
        <w:jc w:val="both"/>
        <w:rPr>
          <w:rFonts w:ascii="Times New Roman" w:hAnsi="Times New Roman" w:cs="Times New Roman"/>
          <w:sz w:val="22"/>
          <w:szCs w:val="22"/>
        </w:rPr>
      </w:pPr>
      <w:r w:rsidRPr="00FF3B6C">
        <w:rPr>
          <w:rFonts w:ascii="Times New Roman" w:hAnsi="Times New Roman" w:cs="Times New Roman"/>
          <w:sz w:val="22"/>
          <w:szCs w:val="22"/>
        </w:rPr>
        <w:t>3) жители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06D7" w:rsidRPr="00FF3B6C"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Решение о назначении опроса граждан принимается </w:t>
      </w:r>
      <w:r w:rsidR="00E17E3A" w:rsidRPr="00FF3B6C">
        <w:rPr>
          <w:rFonts w:ascii="Times New Roman" w:hAnsi="Times New Roman" w:cs="Times New Roman"/>
          <w:sz w:val="22"/>
          <w:szCs w:val="22"/>
        </w:rPr>
        <w:t xml:space="preserve">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w:t>
      </w:r>
      <w:r w:rsidRPr="00FF3B6C">
        <w:rPr>
          <w:rFonts w:ascii="Times New Roman" w:hAnsi="Times New Roman" w:cs="Times New Roman"/>
          <w:sz w:val="22"/>
          <w:szCs w:val="22"/>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r w:rsidR="00E17E3A" w:rsidRPr="00FF3B6C">
        <w:rPr>
          <w:rFonts w:ascii="Times New Roman" w:hAnsi="Times New Roman" w:cs="Times New Roman"/>
          <w:sz w:val="22"/>
          <w:szCs w:val="22"/>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r w:rsidRPr="00FF3B6C">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r w:rsidR="00770011" w:rsidRPr="00770011">
        <w:rPr>
          <w:color w:val="000000"/>
          <w:sz w:val="24"/>
          <w:szCs w:val="24"/>
        </w:rPr>
        <w:t xml:space="preserve"> </w:t>
      </w:r>
      <w:r w:rsidR="00770011" w:rsidRPr="00FF3B6C">
        <w:rPr>
          <w:rFonts w:ascii="Times New Roman" w:hAnsi="Times New Roman" w:cs="Times New Roman"/>
          <w:sz w:val="22"/>
          <w:szCs w:val="22"/>
        </w:rPr>
        <w:t>или жителей муниципального образования</w:t>
      </w:r>
      <w:r w:rsidRPr="00FF3B6C">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autoSpaceDE w:val="0"/>
        <w:autoSpaceDN w:val="0"/>
        <w:adjustRightInd w:val="0"/>
        <w:ind w:firstLine="709"/>
        <w:jc w:val="both"/>
        <w:outlineLvl w:val="1"/>
        <w:rPr>
          <w:b/>
          <w:bCs/>
          <w:sz w:val="22"/>
          <w:szCs w:val="22"/>
        </w:rPr>
      </w:pPr>
      <w:r w:rsidRPr="00D400D5">
        <w:rPr>
          <w:b/>
          <w:bCs/>
          <w:sz w:val="22"/>
          <w:szCs w:val="22"/>
        </w:rPr>
        <w:lastRenderedPageBreak/>
        <w:t>Статья 21. Обращения граждан в органы местного самоуправления</w:t>
      </w:r>
    </w:p>
    <w:p w:rsidR="007406D7" w:rsidRPr="00D400D5" w:rsidRDefault="007406D7" w:rsidP="00243C9B">
      <w:pPr>
        <w:autoSpaceDE w:val="0"/>
        <w:autoSpaceDN w:val="0"/>
        <w:adjustRightInd w:val="0"/>
        <w:ind w:firstLine="709"/>
        <w:jc w:val="both"/>
        <w:outlineLvl w:val="1"/>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Граждане имеют право на индивидуальные и коллективные обращения в органы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Обращения граждан подлежат рассмотрению в порядке и сроки, установленные Федеральн</w:t>
      </w:r>
      <w:r w:rsidR="00D52E1B">
        <w:rPr>
          <w:sz w:val="22"/>
          <w:szCs w:val="22"/>
        </w:rPr>
        <w:t>ым законом от 2 мая 2006 года №</w:t>
      </w:r>
      <w:r w:rsidRPr="00D400D5">
        <w:rPr>
          <w:sz w:val="22"/>
          <w:szCs w:val="22"/>
        </w:rPr>
        <w:t>59-ФЗ «О порядке рассмотрения обращений граждан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06D7" w:rsidRDefault="007406D7" w:rsidP="00D400D5">
      <w:pPr>
        <w:pStyle w:val="ConsNormal"/>
        <w:ind w:firstLine="709"/>
        <w:jc w:val="both"/>
        <w:rPr>
          <w:rFonts w:ascii="Times New Roman" w:hAnsi="Times New Roman" w:cs="Times New Roman"/>
          <w:sz w:val="22"/>
          <w:szCs w:val="22"/>
        </w:rPr>
      </w:pPr>
    </w:p>
    <w:p w:rsidR="00AF236B" w:rsidRPr="00E57D95" w:rsidRDefault="00AF236B" w:rsidP="00AF236B">
      <w:pPr>
        <w:pStyle w:val="ConsNormal"/>
        <w:ind w:firstLine="709"/>
        <w:jc w:val="both"/>
        <w:rPr>
          <w:rFonts w:ascii="Times New Roman" w:hAnsi="Times New Roman" w:cs="Times New Roman"/>
          <w:sz w:val="22"/>
          <w:szCs w:val="22"/>
        </w:rPr>
      </w:pPr>
      <w:r w:rsidRPr="00E57D95">
        <w:rPr>
          <w:rFonts w:ascii="Times New Roman" w:hAnsi="Times New Roman" w:cs="Times New Roman"/>
          <w:sz w:val="22"/>
          <w:szCs w:val="22"/>
        </w:rPr>
        <w:t>Статья 21.1. Порядок обнародования принятых решений по вопросам местного значения</w:t>
      </w:r>
    </w:p>
    <w:p w:rsidR="00AF236B" w:rsidRPr="00E57D95" w:rsidRDefault="00AF236B" w:rsidP="00AF236B">
      <w:pPr>
        <w:pStyle w:val="ConsNormal"/>
        <w:ind w:firstLine="709"/>
        <w:jc w:val="both"/>
        <w:rPr>
          <w:rFonts w:ascii="Times New Roman" w:hAnsi="Times New Roman" w:cs="Times New Roman"/>
          <w:sz w:val="22"/>
          <w:szCs w:val="22"/>
        </w:rPr>
      </w:pPr>
    </w:p>
    <w:p w:rsidR="00AF236B" w:rsidRPr="00E57D95" w:rsidRDefault="00AF236B" w:rsidP="00AF236B">
      <w:pPr>
        <w:ind w:firstLine="709"/>
        <w:jc w:val="both"/>
        <w:rPr>
          <w:sz w:val="22"/>
          <w:szCs w:val="22"/>
        </w:rPr>
      </w:pPr>
      <w:r w:rsidRPr="00E57D95">
        <w:rPr>
          <w:sz w:val="22"/>
          <w:szCs w:val="22"/>
        </w:rPr>
        <w:t>Обнародование принятых решений по вопросам местного значения происходит путем его размещения ведущим специалистом администрации Поселения на информационных стендах в здании администрации Поселения с одновременным размещением в специально установленных для обнародования местах объявления о порядке ознакомления с текстом принятого решения в течение 7 дней со дня его принятия, причем продолжительность размещения не может быть менее 10 дней.»;</w:t>
      </w:r>
    </w:p>
    <w:p w:rsidR="00AF236B" w:rsidRPr="00E57D95" w:rsidRDefault="00AF236B" w:rsidP="00243C9B">
      <w:pPr>
        <w:pStyle w:val="ConsNormal"/>
        <w:ind w:firstLine="0"/>
        <w:jc w:val="center"/>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4</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НАИМЕНОВАНИЯ, СТРУКТУРА, ПОРЯДОК ФОРМИРОВАНИЯ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ПОЛНОМОЧИЯ ОРГАНОВ МЕСТНОГО САМОУПРАВЛЕНИЯ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ДОЛЖНОСТЫХ ЛИЦ МЕСТНОГО САМОУПРАВЛЕНИЯ</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22. Структура и наименования органов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406D7" w:rsidRPr="00647F48" w:rsidRDefault="00214400"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647F48">
        <w:rPr>
          <w:rFonts w:ascii="Times New Roman" w:hAnsi="Times New Roman" w:cs="Times New Roman"/>
          <w:sz w:val="22"/>
          <w:szCs w:val="22"/>
        </w:rPr>
        <w:t>Дума  Забитуйского сельского поселения Аларского муниципального района Иркутской области</w:t>
      </w:r>
      <w:r w:rsidR="007406D7" w:rsidRPr="00647F48">
        <w:rPr>
          <w:rFonts w:ascii="Times New Roman" w:hAnsi="Times New Roman" w:cs="Times New Roman"/>
          <w:sz w:val="22"/>
          <w:szCs w:val="22"/>
        </w:rPr>
        <w:t xml:space="preserve"> – Дума сельского поселения, именуемая в настоящем Уставе как Дума Поселения; </w:t>
      </w:r>
    </w:p>
    <w:p w:rsidR="007406D7" w:rsidRPr="00647F48" w:rsidRDefault="00214400"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2) Глава  Забитуйского сельского поселения Аларского муниципального района Иркутской области</w:t>
      </w:r>
      <w:r w:rsidR="007406D7" w:rsidRPr="00647F48">
        <w:rPr>
          <w:rFonts w:ascii="Times New Roman" w:hAnsi="Times New Roman" w:cs="Times New Roman"/>
          <w:sz w:val="22"/>
          <w:szCs w:val="22"/>
        </w:rPr>
        <w:t xml:space="preserve"> – Глава сельского поселения, именуемый в настоящем Уставе как  Глава Поселения; </w:t>
      </w:r>
    </w:p>
    <w:p w:rsidR="007406D7" w:rsidRPr="00647F48" w:rsidRDefault="007406D7"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 xml:space="preserve">3) Администрация  </w:t>
      </w:r>
      <w:r w:rsidR="00214400" w:rsidRPr="00647F48">
        <w:rPr>
          <w:rFonts w:ascii="Times New Roman" w:hAnsi="Times New Roman" w:cs="Times New Roman"/>
          <w:sz w:val="22"/>
          <w:szCs w:val="22"/>
        </w:rPr>
        <w:t xml:space="preserve">Забитуйского сельского поселения Аларского муниципального района Иркутской области </w:t>
      </w:r>
      <w:r w:rsidRPr="00647F48">
        <w:rPr>
          <w:rFonts w:ascii="Times New Roman" w:hAnsi="Times New Roman" w:cs="Times New Roman"/>
          <w:sz w:val="22"/>
          <w:szCs w:val="22"/>
        </w:rPr>
        <w:t>(исполнительно-распорядительный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406D7" w:rsidRPr="00647F48" w:rsidRDefault="007406D7" w:rsidP="00D400D5">
      <w:pPr>
        <w:pStyle w:val="ConsNormal"/>
        <w:ind w:firstLine="709"/>
        <w:jc w:val="both"/>
        <w:rPr>
          <w:rFonts w:ascii="Times New Roman" w:hAnsi="Times New Roman" w:cs="Times New Roman"/>
          <w:i/>
          <w:iCs/>
          <w:sz w:val="22"/>
          <w:szCs w:val="22"/>
        </w:rPr>
      </w:pPr>
      <w:r w:rsidRPr="00647F48">
        <w:rPr>
          <w:rFonts w:ascii="Times New Roman" w:hAnsi="Times New Roman" w:cs="Times New Roman"/>
          <w:sz w:val="22"/>
          <w:szCs w:val="22"/>
        </w:rPr>
        <w:t xml:space="preserve">4) </w:t>
      </w:r>
      <w:r w:rsidRPr="00647F48">
        <w:rPr>
          <w:rFonts w:ascii="Times New Roman" w:hAnsi="Times New Roman" w:cs="Times New Roman"/>
          <w:bCs/>
          <w:sz w:val="22"/>
          <w:szCs w:val="22"/>
        </w:rPr>
        <w:t>Контрольно-счетный орган</w:t>
      </w:r>
      <w:r w:rsidRPr="00647F48">
        <w:rPr>
          <w:rFonts w:ascii="Times New Roman" w:hAnsi="Times New Roman" w:cs="Times New Roman"/>
          <w:sz w:val="22"/>
          <w:szCs w:val="22"/>
        </w:rPr>
        <w:t xml:space="preserve"> </w:t>
      </w:r>
      <w:r w:rsidR="00214400" w:rsidRPr="00647F48">
        <w:rPr>
          <w:rFonts w:ascii="Times New Roman" w:hAnsi="Times New Roman" w:cs="Times New Roman"/>
          <w:sz w:val="22"/>
          <w:szCs w:val="22"/>
        </w:rPr>
        <w:t>Забитуйского сельского поселения Аларского муниципального района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w:t>
      </w:r>
      <w:r w:rsidR="00D52E1B">
        <w:rPr>
          <w:rFonts w:ascii="Times New Roman" w:hAnsi="Times New Roman" w:cs="Times New Roman"/>
          <w:sz w:val="22"/>
          <w:szCs w:val="22"/>
        </w:rPr>
        <w:t>тской области от 10.12.2007г. №</w:t>
      </w:r>
      <w:r w:rsidRPr="00D400D5">
        <w:rPr>
          <w:rFonts w:ascii="Times New Roman" w:hAnsi="Times New Roman" w:cs="Times New Roman"/>
          <w:sz w:val="22"/>
          <w:szCs w:val="22"/>
        </w:rPr>
        <w:t>121-оз «О наименованиях органов и должностных лиц местного самоуправления  в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4. </w:t>
      </w:r>
      <w:r w:rsidRPr="00D400D5">
        <w:rPr>
          <w:bCs/>
          <w:sz w:val="22"/>
          <w:szCs w:val="22"/>
        </w:rPr>
        <w:t xml:space="preserve">Изменения и дополнения, внесенные в устав  муниципального образования «Забитуй» и изменяющие структуру органов местного самоуправления, </w:t>
      </w:r>
      <w:r w:rsidR="00D52E1B">
        <w:rPr>
          <w:bCs/>
          <w:sz w:val="22"/>
          <w:szCs w:val="22"/>
        </w:rPr>
        <w:t xml:space="preserve">разграничение полномочий между </w:t>
      </w:r>
      <w:r>
        <w:rPr>
          <w:bCs/>
          <w:sz w:val="22"/>
          <w:szCs w:val="22"/>
        </w:rPr>
        <w:t xml:space="preserve">органами </w:t>
      </w:r>
      <w:r w:rsidRPr="00D400D5">
        <w:rPr>
          <w:bCs/>
          <w:sz w:val="22"/>
          <w:szCs w:val="22"/>
        </w:rPr>
        <w:t xml:space="preserve">местного самоуправления (за исключением </w:t>
      </w:r>
      <w:r>
        <w:rPr>
          <w:bCs/>
          <w:sz w:val="22"/>
          <w:szCs w:val="22"/>
        </w:rPr>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400D5">
        <w:rPr>
          <w:bCs/>
          <w:sz w:val="22"/>
          <w:szCs w:val="22"/>
        </w:rPr>
        <w:t>.</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406D7" w:rsidRPr="00647F48" w:rsidRDefault="00214400"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14400" w:rsidRPr="00647F48" w:rsidRDefault="00214400"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lastRenderedPageBreak/>
        <w:t xml:space="preserve">Статья 23. </w:t>
      </w:r>
      <w:r w:rsidRPr="00D400D5">
        <w:rPr>
          <w:rFonts w:ascii="Times New Roman" w:hAnsi="Times New Roman" w:cs="Times New Roman"/>
          <w:b/>
          <w:bCs/>
          <w:sz w:val="22"/>
          <w:szCs w:val="22"/>
        </w:rPr>
        <w:t>Представительный орган Поселения - Дума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Срок полномочий депутатов Думы Поселения составляет 5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Дума Поселения осуществляет полномочия в коллегиальном порядке.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Дума Поселения </w:t>
      </w:r>
      <w:r w:rsidRPr="00D400D5">
        <w:rPr>
          <w:rFonts w:ascii="Times New Roman" w:hAnsi="Times New Roman" w:cs="Times New Roman"/>
          <w:b/>
          <w:bCs/>
          <w:sz w:val="22"/>
          <w:szCs w:val="22"/>
        </w:rPr>
        <w:t xml:space="preserve"> </w:t>
      </w:r>
      <w:r w:rsidRPr="00D400D5">
        <w:rPr>
          <w:rFonts w:ascii="Times New Roman" w:hAnsi="Times New Roman" w:cs="Times New Roman"/>
          <w:bCs/>
          <w:sz w:val="22"/>
          <w:szCs w:val="22"/>
        </w:rPr>
        <w:t>обладает</w:t>
      </w:r>
      <w:r w:rsidRPr="00D400D5">
        <w:rPr>
          <w:rFonts w:ascii="Times New Roman" w:hAnsi="Times New Roman" w:cs="Times New Roman"/>
          <w:sz w:val="22"/>
          <w:szCs w:val="22"/>
        </w:rPr>
        <w:t xml:space="preserve"> правами юридического лица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Полное наименование: Дума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Краткое наименование: Дума МО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Место нахождения: 669456,Иркутская область, Аларский район ,п.Забитуй,ул.70 лет Октября, д.24</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7406D7" w:rsidRPr="00D400D5" w:rsidRDefault="007406D7"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9. Депутаты Думы Поселения осуществляют свои полномочия не на постоянной основе. </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24. Полномочия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в исключительной компетенции Думы Поселения находятся: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Устава Поселения и внесение в него изменений и дополнений;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местного бюджета и отчета о его исполнении;</w:t>
      </w:r>
    </w:p>
    <w:p w:rsidR="007406D7" w:rsidRPr="00D400D5" w:rsidRDefault="00214400"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w:t>
      </w:r>
      <w:r w:rsidRPr="00A47BEE">
        <w:rPr>
          <w:rFonts w:ascii="Times New Roman" w:hAnsi="Times New Roman" w:cs="Times New Roman"/>
          <w:sz w:val="22"/>
          <w:szCs w:val="22"/>
        </w:rPr>
        <w:t>введение</w:t>
      </w:r>
      <w:r w:rsidR="007406D7" w:rsidRPr="00A47BEE">
        <w:rPr>
          <w:rFonts w:ascii="Times New Roman" w:hAnsi="Times New Roman" w:cs="Times New Roman"/>
          <w:sz w:val="22"/>
          <w:szCs w:val="22"/>
        </w:rPr>
        <w:t>,</w:t>
      </w:r>
      <w:r w:rsidR="007406D7" w:rsidRPr="00D400D5">
        <w:rPr>
          <w:rFonts w:ascii="Times New Roman" w:hAnsi="Times New Roman" w:cs="Times New Roman"/>
          <w:sz w:val="22"/>
          <w:szCs w:val="22"/>
        </w:rPr>
        <w:t xml:space="preserve"> изменение и отмена местных налогов и сборов в соответствии с законодательством Российской Федерации о налогах и сборах;</w:t>
      </w:r>
    </w:p>
    <w:p w:rsidR="007406D7" w:rsidRPr="00D400D5" w:rsidRDefault="007406D7" w:rsidP="00D400D5">
      <w:pPr>
        <w:autoSpaceDE w:val="0"/>
        <w:autoSpaceDN w:val="0"/>
        <w:adjustRightInd w:val="0"/>
        <w:ind w:firstLine="709"/>
        <w:jc w:val="both"/>
        <w:rPr>
          <w:sz w:val="22"/>
          <w:szCs w:val="22"/>
        </w:rPr>
      </w:pPr>
      <w:r w:rsidRPr="00D400D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FF3B6C">
      <w:pPr>
        <w:ind w:firstLine="709"/>
        <w:jc w:val="both"/>
        <w:rPr>
          <w:color w:val="000000"/>
          <w:sz w:val="22"/>
          <w:szCs w:val="22"/>
        </w:rPr>
      </w:pPr>
      <w:r w:rsidRPr="00D400D5">
        <w:rPr>
          <w:sz w:val="22"/>
          <w:szCs w:val="22"/>
        </w:rPr>
        <w:t xml:space="preserve">4) </w:t>
      </w:r>
      <w:r w:rsidRPr="00D400D5">
        <w:rPr>
          <w:color w:val="000000"/>
          <w:sz w:val="22"/>
          <w:szCs w:val="22"/>
        </w:rPr>
        <w:t>утверждение стратегии социально-экономического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7406D7" w:rsidRPr="00D400D5" w:rsidRDefault="007406D7" w:rsidP="00D400D5">
      <w:pPr>
        <w:autoSpaceDE w:val="0"/>
        <w:autoSpaceDN w:val="0"/>
        <w:adjustRightInd w:val="0"/>
        <w:ind w:firstLine="709"/>
        <w:jc w:val="both"/>
        <w:rPr>
          <w:b/>
          <w:bCs/>
          <w:sz w:val="22"/>
          <w:szCs w:val="22"/>
        </w:rPr>
      </w:pPr>
      <w:r w:rsidRPr="00D400D5">
        <w:rPr>
          <w:sz w:val="22"/>
          <w:szCs w:val="22"/>
        </w:rPr>
        <w:t xml:space="preserve">6) определение порядка принятия решений о создании, реорганизации и ликвидации </w:t>
      </w:r>
      <w:r w:rsidRPr="00D400D5">
        <w:rPr>
          <w:bCs/>
          <w:sz w:val="22"/>
          <w:szCs w:val="22"/>
        </w:rPr>
        <w:t>муниципальных предприятий</w:t>
      </w:r>
      <w:r w:rsidRPr="00D400D5">
        <w:rPr>
          <w:sz w:val="22"/>
          <w:szCs w:val="22"/>
        </w:rPr>
        <w:t xml:space="preserve">, </w:t>
      </w:r>
      <w:r w:rsidRPr="00D400D5">
        <w:rPr>
          <w:bCs/>
          <w:sz w:val="22"/>
          <w:szCs w:val="22"/>
        </w:rPr>
        <w:t>а также</w:t>
      </w:r>
      <w:r w:rsidRPr="00D400D5">
        <w:rPr>
          <w:sz w:val="22"/>
          <w:szCs w:val="22"/>
        </w:rPr>
        <w:t xml:space="preserve"> об установлении тарифов на услуги муниципальных предприятий и учреждений,</w:t>
      </w:r>
      <w:r w:rsidRPr="00D400D5">
        <w:rPr>
          <w:color w:val="000000"/>
          <w:sz w:val="22"/>
          <w:szCs w:val="22"/>
          <w:lang w:eastAsia="en-US"/>
        </w:rPr>
        <w:t xml:space="preserve"> </w:t>
      </w:r>
      <w:r w:rsidRPr="00D400D5">
        <w:rPr>
          <w:bCs/>
          <w:color w:val="000000"/>
          <w:sz w:val="22"/>
          <w:szCs w:val="22"/>
          <w:lang w:eastAsia="en-US"/>
        </w:rPr>
        <w:t>выполнение работ, за исключением случаев, предусмотренных федеральными</w:t>
      </w:r>
      <w:r w:rsidRPr="00D400D5">
        <w:rPr>
          <w:b/>
          <w:bCs/>
          <w:color w:val="000000"/>
          <w:sz w:val="22"/>
          <w:szCs w:val="22"/>
          <w:lang w:eastAsia="en-US"/>
        </w:rPr>
        <w:t xml:space="preserve">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06D7" w:rsidRDefault="007406D7" w:rsidP="00D400D5">
      <w:pPr>
        <w:autoSpaceDE w:val="0"/>
        <w:autoSpaceDN w:val="0"/>
        <w:adjustRightInd w:val="0"/>
        <w:ind w:firstLine="709"/>
        <w:jc w:val="both"/>
        <w:rPr>
          <w:sz w:val="22"/>
          <w:szCs w:val="22"/>
        </w:rPr>
      </w:pPr>
      <w:r w:rsidRPr="00D400D5">
        <w:rPr>
          <w:sz w:val="22"/>
          <w:szCs w:val="22"/>
        </w:rPr>
        <w:t xml:space="preserve">10) принятие решения об удалении Главы Поселения в отставку; </w:t>
      </w:r>
    </w:p>
    <w:p w:rsidR="007406D7" w:rsidRPr="00675577" w:rsidRDefault="007406D7" w:rsidP="00D400D5">
      <w:pPr>
        <w:autoSpaceDE w:val="0"/>
        <w:autoSpaceDN w:val="0"/>
        <w:adjustRightInd w:val="0"/>
        <w:ind w:firstLine="709"/>
        <w:jc w:val="both"/>
        <w:rPr>
          <w:sz w:val="22"/>
          <w:szCs w:val="22"/>
        </w:rPr>
      </w:pPr>
      <w:r>
        <w:rPr>
          <w:sz w:val="22"/>
          <w:szCs w:val="22"/>
        </w:rPr>
        <w:t xml:space="preserve">11) </w:t>
      </w:r>
      <w:r w:rsidRPr="00675577">
        <w:rPr>
          <w:color w:val="000000"/>
          <w:sz w:val="22"/>
          <w:szCs w:val="22"/>
        </w:rPr>
        <w:t>утверждение правил благоустройства территории Поселения</w:t>
      </w:r>
      <w:r>
        <w:rPr>
          <w:color w:val="000000"/>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2.1. По вопросам осуществления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утверждение положений об органах администрации Поселения, облада</w:t>
      </w:r>
      <w:r w:rsidR="00D52E1B">
        <w:rPr>
          <w:rFonts w:ascii="Times New Roman" w:hAnsi="Times New Roman" w:cs="Times New Roman"/>
          <w:sz w:val="22"/>
          <w:szCs w:val="22"/>
        </w:rPr>
        <w:t>ющих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заслушивание ежег</w:t>
      </w:r>
      <w:r w:rsidR="00D52E1B">
        <w:rPr>
          <w:rFonts w:ascii="Times New Roman" w:hAnsi="Times New Roman" w:cs="Times New Roman"/>
          <w:sz w:val="22"/>
          <w:szCs w:val="22"/>
        </w:rPr>
        <w:t xml:space="preserve">одных отчетов Главы Поселения </w:t>
      </w:r>
      <w:r w:rsidRPr="00D400D5">
        <w:rPr>
          <w:rFonts w:ascii="Times New Roman" w:hAnsi="Times New Roman" w:cs="Times New Roman"/>
          <w:sz w:val="22"/>
          <w:szCs w:val="22"/>
        </w:rPr>
        <w:t>о результатах его деятельности, деятельности администрации Пос</w:t>
      </w:r>
      <w:r w:rsidR="00D52E1B">
        <w:rPr>
          <w:rFonts w:ascii="Times New Roman" w:hAnsi="Times New Roman" w:cs="Times New Roman"/>
          <w:sz w:val="22"/>
          <w:szCs w:val="22"/>
        </w:rPr>
        <w:t xml:space="preserve">еления и иных подведомственных </w:t>
      </w:r>
      <w:r w:rsidRPr="00D400D5">
        <w:rPr>
          <w:rFonts w:ascii="Times New Roman" w:hAnsi="Times New Roman" w:cs="Times New Roman"/>
          <w:sz w:val="22"/>
          <w:szCs w:val="22"/>
        </w:rPr>
        <w:t>Главе Поселения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w:t>
      </w:r>
      <w:r w:rsidR="00D52E1B">
        <w:rPr>
          <w:rFonts w:ascii="Times New Roman" w:hAnsi="Times New Roman" w:cs="Times New Roman"/>
          <w:sz w:val="22"/>
          <w:szCs w:val="22"/>
        </w:rPr>
        <w:t>мотренным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самороспуск Думы Поселения;</w:t>
      </w:r>
    </w:p>
    <w:p w:rsidR="007406D7" w:rsidRPr="00A0567F" w:rsidRDefault="007406D7" w:rsidP="00D400D5">
      <w:pPr>
        <w:pStyle w:val="ConsNormal"/>
        <w:ind w:firstLine="709"/>
        <w:jc w:val="both"/>
        <w:rPr>
          <w:rFonts w:ascii="Times New Roman" w:hAnsi="Times New Roman" w:cs="Times New Roman"/>
          <w:color w:val="FF0000"/>
          <w:sz w:val="22"/>
          <w:szCs w:val="22"/>
        </w:rPr>
      </w:pPr>
      <w:r w:rsidRPr="008B2A06">
        <w:rPr>
          <w:rFonts w:ascii="Times New Roman" w:hAnsi="Times New Roman" w:cs="Times New Roman"/>
          <w:color w:val="FF0000"/>
          <w:sz w:val="22"/>
          <w:szCs w:val="22"/>
        </w:rPr>
        <w:t xml:space="preserve">7) </w:t>
      </w:r>
      <w:r w:rsidR="00A0567F" w:rsidRPr="002251B5">
        <w:rPr>
          <w:rFonts w:ascii="Times New Roman" w:hAnsi="Times New Roman" w:cs="Times New Roman"/>
          <w:color w:val="FF0000"/>
          <w:sz w:val="22"/>
          <w:szCs w:val="22"/>
        </w:rPr>
        <w:t>исключить;</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D400D5">
        <w:rPr>
          <w:rFonts w:ascii="Times New Roman" w:hAnsi="Times New Roman" w:cs="Times New Roman"/>
          <w:bCs/>
          <w:sz w:val="22"/>
          <w:szCs w:val="22"/>
        </w:rPr>
        <w:t xml:space="preserve">Иркутской </w:t>
      </w:r>
      <w:r w:rsidRPr="00D400D5">
        <w:rPr>
          <w:rFonts w:ascii="Times New Roman" w:hAnsi="Times New Roman" w:cs="Times New Roman"/>
          <w:sz w:val="22"/>
          <w:szCs w:val="22"/>
        </w:rPr>
        <w:t>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2.3. По вопросам внутренней организации своей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w:t>
      </w:r>
      <w:r>
        <w:rPr>
          <w:rFonts w:ascii="Times New Roman" w:hAnsi="Times New Roman" w:cs="Times New Roman"/>
          <w:sz w:val="22"/>
          <w:szCs w:val="22"/>
        </w:rPr>
        <w:t xml:space="preserve">рание заместителя председателя </w:t>
      </w:r>
      <w:r w:rsidRPr="00D400D5">
        <w:rPr>
          <w:rFonts w:ascii="Times New Roman" w:hAnsi="Times New Roman" w:cs="Times New Roman"/>
          <w:sz w:val="22"/>
          <w:szCs w:val="22"/>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рассмотрение обращений депутатов и принятие по ним соответствующих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2.4. По вопросам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нормативного правового акта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2.5. Иные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порядка использования официальной символики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2)  пункт 2 -исключить;</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25. Организация деятельности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Организацию деятельности Думы Поселения осуществляет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sidR="00D52E1B">
        <w:rPr>
          <w:rFonts w:ascii="Times New Roman" w:hAnsi="Times New Roman" w:cs="Times New Roman"/>
          <w:sz w:val="22"/>
          <w:szCs w:val="22"/>
        </w:rPr>
        <w:t>и в соответствии с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52E1B">
        <w:rPr>
          <w:rFonts w:ascii="Times New Roman" w:hAnsi="Times New Roman" w:cs="Times New Roman"/>
          <w:sz w:val="22"/>
          <w:szCs w:val="22"/>
        </w:rPr>
        <w:t>ьных полномочий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Заседания Думы созываются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необходимости проводятся внеочередные заседания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 менее одной трети от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 менее одного процента жителей Поселения, обладающих избирательным правом.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26. Органы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Постоянные комитеты являются осн</w:t>
      </w:r>
      <w:r w:rsidR="00D52E1B">
        <w:rPr>
          <w:rFonts w:ascii="Times New Roman" w:hAnsi="Times New Roman" w:cs="Times New Roman"/>
          <w:sz w:val="22"/>
          <w:szCs w:val="22"/>
        </w:rPr>
        <w:t>овными органами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местного бюджета;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экономики Поселения,  хозяйства</w:t>
      </w:r>
      <w:r w:rsidR="00D52E1B">
        <w:rPr>
          <w:rFonts w:ascii="Times New Roman" w:hAnsi="Times New Roman" w:cs="Times New Roman"/>
          <w:sz w:val="22"/>
          <w:szCs w:val="22"/>
        </w:rPr>
        <w:t xml:space="preserve"> и муниципальной собственности;</w:t>
      </w:r>
    </w:p>
    <w:p w:rsidR="007406D7" w:rsidRPr="00D400D5" w:rsidRDefault="00D52E1B"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3) социальной политики.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w:t>
      </w:r>
      <w:r w:rsidR="00201311">
        <w:rPr>
          <w:rFonts w:ascii="Times New Roman" w:hAnsi="Times New Roman" w:cs="Times New Roman"/>
          <w:sz w:val="22"/>
          <w:szCs w:val="22"/>
        </w:rPr>
        <w:t xml:space="preserve">, и организация работы органов </w:t>
      </w:r>
      <w:r w:rsidRPr="00D400D5">
        <w:rPr>
          <w:rFonts w:ascii="Times New Roman" w:hAnsi="Times New Roman" w:cs="Times New Roman"/>
          <w:sz w:val="22"/>
          <w:szCs w:val="22"/>
        </w:rPr>
        <w:t>Думы Поселения определяются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w:t>
      </w:r>
      <w:r>
        <w:rPr>
          <w:rFonts w:ascii="Times New Roman" w:hAnsi="Times New Roman" w:cs="Times New Roman"/>
          <w:sz w:val="22"/>
          <w:szCs w:val="22"/>
        </w:rPr>
        <w:t xml:space="preserve"> в соответствии с Регламентом </w:t>
      </w:r>
      <w:r w:rsidRPr="00D400D5">
        <w:rPr>
          <w:rFonts w:ascii="Times New Roman" w:hAnsi="Times New Roman" w:cs="Times New Roman"/>
          <w:sz w:val="22"/>
          <w:szCs w:val="22"/>
        </w:rPr>
        <w:t>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Комиссия по мандатам, регламенту и депутатской этике осуществляет уведомительную регистрац</w:t>
      </w:r>
      <w:r>
        <w:rPr>
          <w:rFonts w:ascii="Times New Roman" w:hAnsi="Times New Roman" w:cs="Times New Roman"/>
          <w:sz w:val="22"/>
          <w:szCs w:val="22"/>
        </w:rPr>
        <w:t xml:space="preserve">ию фракций, в которые депутаты </w:t>
      </w:r>
      <w:r w:rsidRPr="00D400D5">
        <w:rPr>
          <w:rFonts w:ascii="Times New Roman" w:hAnsi="Times New Roman" w:cs="Times New Roman"/>
          <w:sz w:val="22"/>
          <w:szCs w:val="22"/>
        </w:rPr>
        <w:t xml:space="preserve">Думы вправе объединяться по партийной принадлежности или иным политическим интересам. Порядок создания и деятельности фракций, порядок </w:t>
      </w:r>
      <w:r w:rsidR="00FF3B6C">
        <w:rPr>
          <w:rFonts w:ascii="Times New Roman" w:hAnsi="Times New Roman" w:cs="Times New Roman"/>
          <w:sz w:val="22"/>
          <w:szCs w:val="22"/>
        </w:rPr>
        <w:t xml:space="preserve">работы фракций в органах </w:t>
      </w:r>
      <w:r w:rsidRPr="00D400D5">
        <w:rPr>
          <w:rFonts w:ascii="Times New Roman" w:hAnsi="Times New Roman" w:cs="Times New Roman"/>
          <w:sz w:val="22"/>
          <w:szCs w:val="22"/>
        </w:rPr>
        <w:t>Думы Поселения определяется в соответствии с действующим законодательством 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27. Реализация Думой Поселения контрольных функций</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w:t>
      </w:r>
      <w:r w:rsidR="00201311">
        <w:rPr>
          <w:rFonts w:ascii="Times New Roman" w:hAnsi="Times New Roman" w:cs="Times New Roman"/>
          <w:sz w:val="22"/>
          <w:szCs w:val="22"/>
        </w:rPr>
        <w:t>правления и их должностных лиц.</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Контроль осуществляется Думой Поселения непосредственно.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406D7" w:rsidRPr="00D400D5" w:rsidRDefault="00FF3B6C"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w:t>
      </w:r>
      <w:r w:rsidR="007406D7" w:rsidRPr="00D400D5">
        <w:rPr>
          <w:rFonts w:ascii="Times New Roman" w:hAnsi="Times New Roman" w:cs="Times New Roman"/>
          <w:sz w:val="22"/>
          <w:szCs w:val="22"/>
        </w:rPr>
        <w:t>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направления депутатских запросов и обращений;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w:t>
      </w:r>
      <w:r w:rsidR="00201311">
        <w:rPr>
          <w:rFonts w:ascii="Times New Roman" w:hAnsi="Times New Roman" w:cs="Times New Roman"/>
          <w:sz w:val="22"/>
          <w:szCs w:val="22"/>
        </w:rPr>
        <w:t xml:space="preserve"> Порядок осуществления </w:t>
      </w:r>
      <w:r w:rsidRPr="00D400D5">
        <w:rPr>
          <w:rFonts w:ascii="Times New Roman" w:hAnsi="Times New Roman" w:cs="Times New Roman"/>
          <w:sz w:val="22"/>
          <w:szCs w:val="22"/>
        </w:rPr>
        <w:t>Думой Поселения контрольных функц</w:t>
      </w:r>
      <w:r w:rsidR="00201311">
        <w:rPr>
          <w:rFonts w:ascii="Times New Roman" w:hAnsi="Times New Roman" w:cs="Times New Roman"/>
          <w:sz w:val="22"/>
          <w:szCs w:val="22"/>
        </w:rPr>
        <w:t xml:space="preserve">ий устанавливается Регламентом </w:t>
      </w:r>
      <w:r w:rsidRPr="00D400D5">
        <w:rPr>
          <w:rFonts w:ascii="Times New Roman" w:hAnsi="Times New Roman" w:cs="Times New Roman"/>
          <w:sz w:val="22"/>
          <w:szCs w:val="22"/>
        </w:rPr>
        <w:t>Думы Поселения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28. Прекращение полномочий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bCs/>
          <w:sz w:val="22"/>
          <w:szCs w:val="22"/>
        </w:rPr>
      </w:pPr>
      <w:r w:rsidRPr="00D400D5">
        <w:rPr>
          <w:bCs/>
          <w:sz w:val="22"/>
          <w:szCs w:val="22"/>
        </w:rPr>
        <w:lastRenderedPageBreak/>
        <w:t>1. Полномочия Думы Поселения могут быть прекращены досрочно в порядке и по основаниям, которые предусмотрены с</w:t>
      </w:r>
      <w:r w:rsidR="00D52E1B">
        <w:rPr>
          <w:bCs/>
          <w:sz w:val="22"/>
          <w:szCs w:val="22"/>
        </w:rPr>
        <w:t>татьей 73 Федерального закона №</w:t>
      </w:r>
      <w:r w:rsidRPr="00D400D5">
        <w:rPr>
          <w:bCs/>
          <w:sz w:val="22"/>
          <w:szCs w:val="22"/>
        </w:rPr>
        <w:t>131-ФЗ. Полномочия представительного органа муниципального образования также прекращаются: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 xml:space="preserve">3) в случае преобразования Поселения, осуществляемого в соответствии с частями 3, 3.2, 4-6, 6.1, 6.2, 7, 7.1, 7.2 </w:t>
      </w:r>
      <w:r w:rsidR="00D52E1B">
        <w:rPr>
          <w:rFonts w:ascii="Times New Roman" w:hAnsi="Times New Roman" w:cs="Times New Roman"/>
          <w:sz w:val="22"/>
          <w:szCs w:val="22"/>
        </w:rPr>
        <w:t>статьи 13 Федерального закона №</w:t>
      </w:r>
      <w:r w:rsidRPr="00D400D5">
        <w:rPr>
          <w:rFonts w:ascii="Times New Roman" w:hAnsi="Times New Roman" w:cs="Times New Roman"/>
          <w:sz w:val="22"/>
          <w:szCs w:val="22"/>
        </w:rPr>
        <w:t xml:space="preserve">131-ФЗ, а также в случае упразднения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406D7" w:rsidRPr="00E57D95" w:rsidRDefault="007406D7" w:rsidP="00E57D95">
      <w:pPr>
        <w:autoSpaceDE w:val="0"/>
        <w:autoSpaceDN w:val="0"/>
        <w:adjustRightInd w:val="0"/>
        <w:ind w:firstLine="709"/>
        <w:jc w:val="both"/>
        <w:outlineLvl w:val="0"/>
        <w:rPr>
          <w:bCs/>
          <w:color w:val="FF0000"/>
          <w:sz w:val="22"/>
          <w:szCs w:val="22"/>
          <w:lang w:eastAsia="en-US"/>
        </w:rPr>
      </w:pPr>
      <w:r w:rsidRPr="00E57D95">
        <w:rPr>
          <w:bCs/>
          <w:color w:val="FF0000"/>
          <w:sz w:val="22"/>
          <w:szCs w:val="22"/>
          <w:lang w:eastAsia="en-US"/>
        </w:rPr>
        <w:t xml:space="preserve">2.1. </w:t>
      </w:r>
      <w:r w:rsidR="00E57D95" w:rsidRPr="00E57D95">
        <w:rPr>
          <w:bCs/>
          <w:color w:val="FF0000"/>
          <w:sz w:val="22"/>
          <w:szCs w:val="22"/>
          <w:lang w:eastAsia="en-US"/>
        </w:rPr>
        <w:t>признать утратившей силу;</w:t>
      </w:r>
    </w:p>
    <w:p w:rsidR="00E57D95" w:rsidRPr="00E57D95" w:rsidRDefault="00E57D95" w:rsidP="00E57D95">
      <w:pPr>
        <w:autoSpaceDE w:val="0"/>
        <w:autoSpaceDN w:val="0"/>
        <w:adjustRightInd w:val="0"/>
        <w:ind w:firstLine="709"/>
        <w:jc w:val="both"/>
        <w:outlineLvl w:val="0"/>
        <w:rPr>
          <w:color w:val="FF0000"/>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00D5">
        <w:rPr>
          <w:b/>
          <w:bCs/>
          <w:sz w:val="22"/>
          <w:szCs w:val="22"/>
        </w:rPr>
        <w:t>настоящим Уставом</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3.</w:t>
      </w:r>
      <w:r w:rsidRPr="00D400D5">
        <w:rPr>
          <w:rFonts w:ascii="Times New Roman" w:hAnsi="Times New Roman" w:cs="Times New Roman"/>
          <w:sz w:val="22"/>
          <w:szCs w:val="22"/>
        </w:rPr>
        <w:t xml:space="preserve">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w:t>
      </w:r>
      <w:r w:rsidR="00FF3B6C">
        <w:rPr>
          <w:rFonts w:ascii="Times New Roman" w:hAnsi="Times New Roman" w:cs="Times New Roman"/>
          <w:sz w:val="22"/>
          <w:szCs w:val="22"/>
        </w:rPr>
        <w:t xml:space="preserve">оцессуальных действий, а также </w:t>
      </w:r>
      <w:r w:rsidRPr="00D400D5">
        <w:rPr>
          <w:rFonts w:ascii="Times New Roman" w:hAnsi="Times New Roman" w:cs="Times New Roman"/>
          <w:sz w:val="22"/>
          <w:szCs w:val="22"/>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Гарантии Депутата Думы по участию в решении вопросов местного значения:</w:t>
      </w:r>
    </w:p>
    <w:p w:rsidR="007406D7" w:rsidRPr="00FF3B6C" w:rsidRDefault="007406D7" w:rsidP="00D400D5">
      <w:pPr>
        <w:autoSpaceDE w:val="0"/>
        <w:autoSpaceDN w:val="0"/>
        <w:adjustRightInd w:val="0"/>
        <w:ind w:firstLine="709"/>
        <w:jc w:val="both"/>
        <w:rPr>
          <w:sz w:val="22"/>
          <w:szCs w:val="22"/>
        </w:rPr>
      </w:pPr>
      <w:r w:rsidRPr="00D400D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FF3B6C">
        <w:rPr>
          <w:sz w:val="22"/>
          <w:szCs w:val="22"/>
        </w:rPr>
        <w:t>)</w:t>
      </w:r>
      <w:r w:rsidR="003279D7" w:rsidRPr="00FF3B6C">
        <w:rPr>
          <w:sz w:val="22"/>
          <w:szCs w:val="22"/>
        </w:rPr>
        <w:t xml:space="preserve"> на срок 3 рабочих дня ежемесячно</w:t>
      </w:r>
      <w:r w:rsidRPr="00FF3B6C">
        <w:rPr>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2) возмещение расходов, связанных с осуществлением полномочий депутата;</w:t>
      </w:r>
    </w:p>
    <w:p w:rsidR="007406D7" w:rsidRPr="00D400D5" w:rsidRDefault="007406D7" w:rsidP="00D400D5">
      <w:pPr>
        <w:autoSpaceDE w:val="0"/>
        <w:autoSpaceDN w:val="0"/>
        <w:adjustRightInd w:val="0"/>
        <w:ind w:firstLine="709"/>
        <w:jc w:val="both"/>
        <w:rPr>
          <w:sz w:val="22"/>
          <w:szCs w:val="22"/>
        </w:rPr>
      </w:pPr>
      <w:r w:rsidRPr="00D400D5">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406D7" w:rsidRPr="00D400D5" w:rsidRDefault="007406D7" w:rsidP="00D400D5">
      <w:pPr>
        <w:autoSpaceDE w:val="0"/>
        <w:autoSpaceDN w:val="0"/>
        <w:adjustRightInd w:val="0"/>
        <w:ind w:firstLine="709"/>
        <w:jc w:val="both"/>
        <w:rPr>
          <w:sz w:val="22"/>
          <w:szCs w:val="22"/>
        </w:rPr>
      </w:pPr>
      <w:r w:rsidRPr="00D400D5">
        <w:rPr>
          <w:sz w:val="22"/>
          <w:szCs w:val="22"/>
        </w:rPr>
        <w:t>8. Депутату Думы Поселения при осуществлении его полномочий в Думе гарантируется право:</w:t>
      </w:r>
    </w:p>
    <w:p w:rsidR="007406D7" w:rsidRPr="00D400D5" w:rsidRDefault="007406D7" w:rsidP="00D400D5">
      <w:pPr>
        <w:autoSpaceDE w:val="0"/>
        <w:autoSpaceDN w:val="0"/>
        <w:adjustRightInd w:val="0"/>
        <w:ind w:firstLine="709"/>
        <w:jc w:val="both"/>
        <w:rPr>
          <w:sz w:val="22"/>
          <w:szCs w:val="22"/>
        </w:rPr>
      </w:pPr>
      <w:r w:rsidRPr="00D400D5">
        <w:rPr>
          <w:sz w:val="22"/>
          <w:szCs w:val="22"/>
        </w:rPr>
        <w:t>1) предлагать вопросы для рассмотрения на заседании Думы;</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406D7" w:rsidRPr="00D400D5" w:rsidRDefault="007406D7" w:rsidP="00D400D5">
      <w:pPr>
        <w:autoSpaceDE w:val="0"/>
        <w:autoSpaceDN w:val="0"/>
        <w:adjustRightInd w:val="0"/>
        <w:ind w:firstLine="709"/>
        <w:jc w:val="both"/>
        <w:rPr>
          <w:sz w:val="22"/>
          <w:szCs w:val="22"/>
        </w:rPr>
      </w:pPr>
      <w:r w:rsidRPr="00D400D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406D7" w:rsidRPr="00D400D5" w:rsidRDefault="007406D7" w:rsidP="00D400D5">
      <w:pPr>
        <w:autoSpaceDE w:val="0"/>
        <w:autoSpaceDN w:val="0"/>
        <w:adjustRightInd w:val="0"/>
        <w:ind w:firstLine="709"/>
        <w:jc w:val="both"/>
        <w:rPr>
          <w:sz w:val="22"/>
          <w:szCs w:val="22"/>
        </w:rPr>
      </w:pPr>
      <w:r w:rsidRPr="00D400D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406D7" w:rsidRPr="00D400D5" w:rsidRDefault="007406D7" w:rsidP="00D400D5">
      <w:pPr>
        <w:autoSpaceDE w:val="0"/>
        <w:autoSpaceDN w:val="0"/>
        <w:adjustRightInd w:val="0"/>
        <w:ind w:firstLine="709"/>
        <w:jc w:val="both"/>
        <w:rPr>
          <w:sz w:val="22"/>
          <w:szCs w:val="22"/>
        </w:rPr>
      </w:pPr>
      <w:r w:rsidRPr="00D400D5">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7406D7" w:rsidRPr="00D400D5" w:rsidRDefault="007406D7" w:rsidP="00D400D5">
      <w:pPr>
        <w:autoSpaceDE w:val="0"/>
        <w:autoSpaceDN w:val="0"/>
        <w:adjustRightInd w:val="0"/>
        <w:ind w:firstLine="709"/>
        <w:jc w:val="both"/>
        <w:rPr>
          <w:sz w:val="22"/>
          <w:szCs w:val="22"/>
        </w:rPr>
      </w:pPr>
      <w:r w:rsidRPr="00D400D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06D7" w:rsidRPr="00D400D5" w:rsidRDefault="007406D7" w:rsidP="00D400D5">
      <w:pPr>
        <w:autoSpaceDE w:val="0"/>
        <w:autoSpaceDN w:val="0"/>
        <w:adjustRightInd w:val="0"/>
        <w:ind w:firstLine="709"/>
        <w:jc w:val="both"/>
        <w:rPr>
          <w:sz w:val="22"/>
          <w:szCs w:val="22"/>
        </w:rPr>
      </w:pPr>
      <w:r w:rsidRPr="00D400D5">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7) обращаться с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8) оглашать обращения граждан, имеющие, по его мнению, общественное значение;</w:t>
      </w:r>
    </w:p>
    <w:p w:rsidR="007406D7" w:rsidRPr="00D400D5" w:rsidRDefault="007406D7" w:rsidP="00D400D5">
      <w:pPr>
        <w:autoSpaceDE w:val="0"/>
        <w:autoSpaceDN w:val="0"/>
        <w:adjustRightInd w:val="0"/>
        <w:ind w:firstLine="709"/>
        <w:jc w:val="both"/>
        <w:rPr>
          <w:sz w:val="22"/>
          <w:szCs w:val="22"/>
        </w:rPr>
      </w:pPr>
      <w:r w:rsidRPr="00D400D5">
        <w:rPr>
          <w:sz w:val="22"/>
          <w:szCs w:val="22"/>
        </w:rPr>
        <w:t>9) знакомиться с текстами своих выступлений в протоколах заседаний выборного органа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10) требовать включения в протокол заседания текста своего выступления, не оглашенного в связи с прекращением прений.</w:t>
      </w:r>
    </w:p>
    <w:p w:rsidR="007406D7" w:rsidRPr="00D400D5" w:rsidRDefault="007406D7" w:rsidP="00D400D5">
      <w:pPr>
        <w:autoSpaceDE w:val="0"/>
        <w:autoSpaceDN w:val="0"/>
        <w:adjustRightInd w:val="0"/>
        <w:ind w:firstLine="709"/>
        <w:jc w:val="both"/>
        <w:rPr>
          <w:sz w:val="22"/>
          <w:szCs w:val="22"/>
        </w:rPr>
      </w:pPr>
      <w:r w:rsidRPr="00D400D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Депутат Думы Поселения в целях осуществления его полномочий наделяется правом: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4) инициировать проведение депутатских проверок (расследований), депутатских слушаний и принимать в них участие;</w:t>
      </w:r>
    </w:p>
    <w:p w:rsidR="007406D7" w:rsidRPr="00D400D5" w:rsidRDefault="007406D7" w:rsidP="00D400D5">
      <w:pPr>
        <w:autoSpaceDE w:val="0"/>
        <w:autoSpaceDN w:val="0"/>
        <w:adjustRightInd w:val="0"/>
        <w:ind w:firstLine="709"/>
        <w:jc w:val="both"/>
        <w:rPr>
          <w:sz w:val="22"/>
          <w:szCs w:val="22"/>
        </w:rPr>
      </w:pPr>
      <w:r w:rsidRPr="00D400D5">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7) присутствовать на заседаниях органов местного самоуправления и иных муниципальных органов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w:t>
      </w:r>
      <w:r w:rsidRPr="00D400D5">
        <w:rPr>
          <w:sz w:val="22"/>
          <w:szCs w:val="22"/>
        </w:rPr>
        <w:lastRenderedPageBreak/>
        <w:t>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11. В целях организации личного приема граждан депутату Думы обеспечивается:</w:t>
      </w:r>
    </w:p>
    <w:p w:rsidR="007406D7" w:rsidRPr="00D400D5" w:rsidRDefault="001A366B" w:rsidP="00D400D5">
      <w:pPr>
        <w:autoSpaceDE w:val="0"/>
        <w:autoSpaceDN w:val="0"/>
        <w:adjustRightInd w:val="0"/>
        <w:ind w:firstLine="709"/>
        <w:jc w:val="both"/>
        <w:rPr>
          <w:sz w:val="22"/>
          <w:szCs w:val="22"/>
        </w:rPr>
      </w:pPr>
      <w:r>
        <w:rPr>
          <w:sz w:val="22"/>
          <w:szCs w:val="22"/>
        </w:rPr>
        <w:t xml:space="preserve">1) </w:t>
      </w:r>
      <w:r w:rsidR="007406D7" w:rsidRPr="00D400D5">
        <w:rPr>
          <w:sz w:val="22"/>
          <w:szCs w:val="22"/>
        </w:rPr>
        <w:t>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информирование о графике проведения приема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406D7" w:rsidRPr="00D400D5" w:rsidRDefault="007406D7" w:rsidP="00D400D5">
      <w:pPr>
        <w:autoSpaceDE w:val="0"/>
        <w:autoSpaceDN w:val="0"/>
        <w:adjustRightInd w:val="0"/>
        <w:ind w:firstLine="709"/>
        <w:jc w:val="both"/>
        <w:rPr>
          <w:sz w:val="22"/>
          <w:szCs w:val="22"/>
        </w:rPr>
      </w:pPr>
      <w:r w:rsidRPr="00D400D5">
        <w:rPr>
          <w:sz w:val="22"/>
          <w:szCs w:val="22"/>
        </w:rPr>
        <w:t>4) доступ к правовой и иной информации, необходимой для рассмотрения обращений граждан.</w:t>
      </w:r>
    </w:p>
    <w:p w:rsidR="007406D7" w:rsidRDefault="007406D7" w:rsidP="00D400D5">
      <w:pPr>
        <w:autoSpaceDE w:val="0"/>
        <w:autoSpaceDN w:val="0"/>
        <w:adjustRightInd w:val="0"/>
        <w:ind w:firstLine="709"/>
        <w:jc w:val="both"/>
        <w:rPr>
          <w:sz w:val="22"/>
          <w:szCs w:val="22"/>
        </w:rPr>
      </w:pPr>
      <w:r w:rsidRPr="00D400D5">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406D7" w:rsidRDefault="007406D7" w:rsidP="00D400D5">
      <w:pPr>
        <w:autoSpaceDE w:val="0"/>
        <w:autoSpaceDN w:val="0"/>
        <w:adjustRightInd w:val="0"/>
        <w:ind w:firstLine="709"/>
        <w:jc w:val="both"/>
        <w:rPr>
          <w:sz w:val="22"/>
          <w:szCs w:val="22"/>
        </w:rPr>
      </w:pPr>
      <w:r>
        <w:rPr>
          <w:sz w:val="22"/>
          <w:szCs w:val="22"/>
        </w:rPr>
        <w:t>11.1. Встречи депутата с избирателями проводятся в помещениях, специально отведенных местах, а также на внутри</w:t>
      </w:r>
      <w:r w:rsidR="00FF3B6C">
        <w:rPr>
          <w:sz w:val="22"/>
          <w:szCs w:val="22"/>
        </w:rPr>
        <w:t xml:space="preserve"> </w:t>
      </w:r>
      <w:r>
        <w:rPr>
          <w:sz w:val="22"/>
          <w:szCs w:val="22"/>
        </w:rPr>
        <w:t>дворовых территориях при условии, что их проведение не повлечет за собой нарушения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406D7" w:rsidRDefault="007406D7" w:rsidP="00D400D5">
      <w:pPr>
        <w:autoSpaceDE w:val="0"/>
        <w:autoSpaceDN w:val="0"/>
        <w:adjustRightInd w:val="0"/>
        <w:ind w:firstLine="709"/>
        <w:jc w:val="both"/>
        <w:rPr>
          <w:sz w:val="22"/>
          <w:szCs w:val="22"/>
        </w:rPr>
      </w:pPr>
      <w:r>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406D7" w:rsidRDefault="007406D7" w:rsidP="00D400D5">
      <w:pPr>
        <w:autoSpaceDE w:val="0"/>
        <w:autoSpaceDN w:val="0"/>
        <w:adjustRightInd w:val="0"/>
        <w:ind w:firstLine="709"/>
        <w:jc w:val="both"/>
        <w:rPr>
          <w:sz w:val="22"/>
          <w:szCs w:val="22"/>
        </w:rPr>
      </w:pPr>
      <w:r>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406D7" w:rsidRPr="00D400D5" w:rsidRDefault="007406D7" w:rsidP="00D400D5">
      <w:pPr>
        <w:autoSpaceDE w:val="0"/>
        <w:autoSpaceDN w:val="0"/>
        <w:adjustRightInd w:val="0"/>
        <w:ind w:firstLine="709"/>
        <w:jc w:val="both"/>
        <w:rPr>
          <w:sz w:val="22"/>
          <w:szCs w:val="22"/>
        </w:rPr>
      </w:pPr>
      <w:r>
        <w:rPr>
          <w:sz w:val="22"/>
          <w:szCs w:val="22"/>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и пикетированиях, влечет за собой административную ответственность в соответствии с законодательством Российской Федерации.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12. Депутату Думы Поселения в целях реализации полномочий гарантируется право на обращение: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к Главе Поселения и иным выборным лицам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муниципальным органам и должностным лицам;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руководителям муниципальных учреждений, муниципальных унитарных предприятий;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должностным лицам органов государственной власти Иркутской области, иных государственных органов Иркутской области;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к руководителям организаций, осуществляющих свою деятельность на территории муниципального образования;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w:t>
      </w:r>
      <w:r w:rsidRPr="00D400D5">
        <w:rPr>
          <w:sz w:val="22"/>
          <w:szCs w:val="22"/>
        </w:rPr>
        <w:lastRenderedPageBreak/>
        <w:t>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406D7" w:rsidRPr="00D400D5" w:rsidRDefault="007406D7" w:rsidP="00D400D5">
      <w:pPr>
        <w:autoSpaceDE w:val="0"/>
        <w:autoSpaceDN w:val="0"/>
        <w:adjustRightInd w:val="0"/>
        <w:ind w:firstLine="709"/>
        <w:jc w:val="both"/>
        <w:rPr>
          <w:sz w:val="22"/>
          <w:szCs w:val="22"/>
        </w:rPr>
      </w:pPr>
      <w:r w:rsidRPr="00D400D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406D7" w:rsidRPr="00D400D5" w:rsidRDefault="007406D7" w:rsidP="00D400D5">
      <w:pPr>
        <w:autoSpaceDE w:val="0"/>
        <w:autoSpaceDN w:val="0"/>
        <w:adjustRightInd w:val="0"/>
        <w:ind w:firstLine="709"/>
        <w:jc w:val="both"/>
        <w:rPr>
          <w:sz w:val="22"/>
          <w:szCs w:val="22"/>
        </w:rPr>
      </w:pPr>
      <w:r w:rsidRPr="00D400D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406D7" w:rsidRPr="00D400D5" w:rsidRDefault="007406D7" w:rsidP="00D400D5">
      <w:pPr>
        <w:autoSpaceDE w:val="0"/>
        <w:autoSpaceDN w:val="0"/>
        <w:adjustRightInd w:val="0"/>
        <w:ind w:firstLine="709"/>
        <w:jc w:val="both"/>
        <w:rPr>
          <w:sz w:val="22"/>
          <w:szCs w:val="22"/>
        </w:rPr>
      </w:pPr>
      <w:r w:rsidRPr="00D400D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15. Депутату Думы Поселения обеспечивается право на информирование о своей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доведения до сведения граждан информации о его работе;</w:t>
      </w:r>
    </w:p>
    <w:p w:rsidR="007406D7" w:rsidRPr="00D400D5" w:rsidRDefault="007406D7" w:rsidP="00D400D5">
      <w:pPr>
        <w:autoSpaceDE w:val="0"/>
        <w:autoSpaceDN w:val="0"/>
        <w:adjustRightInd w:val="0"/>
        <w:ind w:firstLine="709"/>
        <w:jc w:val="both"/>
        <w:rPr>
          <w:sz w:val="22"/>
          <w:szCs w:val="22"/>
        </w:rPr>
      </w:pPr>
      <w:r w:rsidRPr="00D400D5">
        <w:rPr>
          <w:sz w:val="22"/>
          <w:szCs w:val="22"/>
        </w:rPr>
        <w:t>2) предоставления возможности разместить информацию о своей деятельности в муниципальных средствах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16. Депутату Думы По</w:t>
      </w:r>
      <w:r>
        <w:rPr>
          <w:sz w:val="22"/>
          <w:szCs w:val="22"/>
        </w:rPr>
        <w:t xml:space="preserve">селения обеспечиваются условия для обнародования отчета </w:t>
      </w:r>
      <w:r w:rsidRPr="00D400D5">
        <w:rPr>
          <w:sz w:val="22"/>
          <w:szCs w:val="22"/>
        </w:rPr>
        <w:t>о его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t>2) выступления с отчетом на собраниях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отчетного выступления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19. Ограничения, связанные со статусом депутата Думы Поселения, определяются федеральными законами.</w:t>
      </w:r>
    </w:p>
    <w:p w:rsidR="007406D7" w:rsidRPr="009A027E" w:rsidRDefault="007406D7" w:rsidP="003A53C3">
      <w:pPr>
        <w:widowControl w:val="0"/>
        <w:ind w:firstLine="720"/>
        <w:jc w:val="both"/>
        <w:rPr>
          <w:sz w:val="22"/>
          <w:szCs w:val="22"/>
        </w:rPr>
      </w:pPr>
      <w:r w:rsidRPr="009A027E">
        <w:rPr>
          <w:sz w:val="22"/>
          <w:szCs w:val="22"/>
        </w:rPr>
        <w:t>19.1.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406D7" w:rsidRPr="009A027E" w:rsidRDefault="007406D7" w:rsidP="003A53C3">
      <w:pPr>
        <w:widowControl w:val="0"/>
        <w:ind w:firstLine="720"/>
        <w:jc w:val="both"/>
        <w:rPr>
          <w:sz w:val="22"/>
          <w:szCs w:val="22"/>
        </w:rPr>
      </w:pPr>
      <w:r w:rsidRPr="009A027E">
        <w:rPr>
          <w:sz w:val="22"/>
          <w:szCs w:val="22"/>
        </w:rPr>
        <w:t>1) заниматься предпринимательской деятельностью лично или через доверенных лиц;</w:t>
      </w:r>
    </w:p>
    <w:p w:rsidR="007406D7" w:rsidRPr="009A027E" w:rsidRDefault="007406D7" w:rsidP="003A53C3">
      <w:pPr>
        <w:widowControl w:val="0"/>
        <w:ind w:firstLine="720"/>
        <w:jc w:val="both"/>
        <w:rPr>
          <w:sz w:val="22"/>
          <w:szCs w:val="22"/>
        </w:rPr>
      </w:pPr>
      <w:r w:rsidRPr="009A027E">
        <w:rPr>
          <w:sz w:val="22"/>
          <w:szCs w:val="22"/>
        </w:rPr>
        <w:t>2) участвовать в управлении коммерческой или некоммерческой организацией, за исключением следующих случаев:</w:t>
      </w:r>
    </w:p>
    <w:p w:rsidR="007406D7" w:rsidRPr="009A027E" w:rsidRDefault="007406D7" w:rsidP="003A53C3">
      <w:pPr>
        <w:widowControl w:val="0"/>
        <w:ind w:firstLine="720"/>
        <w:jc w:val="both"/>
        <w:rPr>
          <w:sz w:val="22"/>
          <w:szCs w:val="22"/>
        </w:rPr>
      </w:pPr>
      <w:r w:rsidRPr="009A027E">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w:t>
      </w:r>
      <w:r w:rsidR="00A0567F">
        <w:rPr>
          <w:sz w:val="22"/>
          <w:szCs w:val="22"/>
        </w:rPr>
        <w:t>я</w:t>
      </w:r>
      <w:r w:rsidRPr="009A027E">
        <w:rPr>
          <w:sz w:val="22"/>
          <w:szCs w:val="22"/>
        </w:rPr>
        <w:t>,</w:t>
      </w:r>
      <w:r w:rsidR="00A0567F">
        <w:rPr>
          <w:sz w:val="22"/>
          <w:szCs w:val="22"/>
        </w:rPr>
        <w:t xml:space="preserve"> </w:t>
      </w:r>
      <w:r w:rsidRPr="009A027E">
        <w:rPr>
          <w:sz w:val="22"/>
          <w:szCs w:val="22"/>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06D7" w:rsidRPr="009A027E" w:rsidRDefault="007406D7" w:rsidP="003A53C3">
      <w:pPr>
        <w:widowControl w:val="0"/>
        <w:ind w:firstLine="720"/>
        <w:jc w:val="both"/>
        <w:rPr>
          <w:sz w:val="22"/>
          <w:szCs w:val="22"/>
        </w:rPr>
      </w:pPr>
      <w:r w:rsidRPr="009A027E">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06D7" w:rsidRPr="009A027E" w:rsidRDefault="007406D7" w:rsidP="003A53C3">
      <w:pPr>
        <w:widowControl w:val="0"/>
        <w:ind w:firstLine="720"/>
        <w:jc w:val="both"/>
        <w:rPr>
          <w:sz w:val="22"/>
          <w:szCs w:val="22"/>
        </w:rPr>
      </w:pPr>
      <w:r w:rsidRPr="009A027E">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06D7" w:rsidRPr="009A027E" w:rsidRDefault="007406D7" w:rsidP="003A53C3">
      <w:pPr>
        <w:widowControl w:val="0"/>
        <w:ind w:firstLine="720"/>
        <w:jc w:val="both"/>
        <w:rPr>
          <w:sz w:val="22"/>
          <w:szCs w:val="22"/>
        </w:rPr>
      </w:pPr>
      <w:r w:rsidRPr="009A027E">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06D7" w:rsidRPr="009A027E" w:rsidRDefault="007406D7" w:rsidP="003A53C3">
      <w:pPr>
        <w:widowControl w:val="0"/>
        <w:ind w:firstLine="720"/>
        <w:jc w:val="both"/>
        <w:rPr>
          <w:sz w:val="22"/>
          <w:szCs w:val="22"/>
        </w:rPr>
      </w:pPr>
      <w:r w:rsidRPr="009A027E">
        <w:rPr>
          <w:sz w:val="22"/>
          <w:szCs w:val="22"/>
        </w:rPr>
        <w:t>д) иные случаи, предусмотренные федеральными законами;</w:t>
      </w:r>
    </w:p>
    <w:p w:rsidR="007406D7" w:rsidRPr="009A027E" w:rsidRDefault="007406D7" w:rsidP="003A53C3">
      <w:pPr>
        <w:widowControl w:val="0"/>
        <w:ind w:firstLine="720"/>
        <w:jc w:val="both"/>
        <w:rPr>
          <w:sz w:val="22"/>
          <w:szCs w:val="22"/>
        </w:rPr>
      </w:pPr>
      <w:r w:rsidRPr="009A027E">
        <w:rPr>
          <w:sz w:val="22"/>
          <w:szCs w:val="22"/>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оное не предусмотрено международным договором Российской Федерации или законодательством Российской Федерации;</w:t>
      </w:r>
    </w:p>
    <w:p w:rsidR="007406D7" w:rsidRPr="009A027E" w:rsidRDefault="007406D7" w:rsidP="003A53C3">
      <w:pPr>
        <w:widowControl w:val="0"/>
        <w:ind w:firstLine="720"/>
        <w:jc w:val="both"/>
        <w:rPr>
          <w:sz w:val="22"/>
          <w:szCs w:val="22"/>
        </w:rPr>
      </w:pPr>
      <w:r w:rsidRPr="009A027E">
        <w:rPr>
          <w:sz w:val="22"/>
          <w:szCs w:val="22"/>
        </w:rPr>
        <w:t>4) входить в состав органом управления, попечительских и 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06D7" w:rsidRPr="00D400D5" w:rsidRDefault="007406D7" w:rsidP="00B71464">
      <w:pPr>
        <w:ind w:firstLine="709"/>
        <w:jc w:val="both"/>
        <w:rPr>
          <w:sz w:val="22"/>
          <w:szCs w:val="22"/>
        </w:rPr>
      </w:pPr>
      <w:r w:rsidRPr="00D400D5">
        <w:rPr>
          <w:sz w:val="22"/>
          <w:szCs w:val="22"/>
        </w:rPr>
        <w:t xml:space="preserve">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в порядке, установленном законом субъекта Российской Федерации;</w:t>
      </w:r>
    </w:p>
    <w:p w:rsidR="007406D7" w:rsidRPr="00E03101" w:rsidRDefault="007406D7" w:rsidP="00D400D5">
      <w:pPr>
        <w:ind w:firstLine="708"/>
        <w:jc w:val="both"/>
        <w:rPr>
          <w:sz w:val="22"/>
          <w:szCs w:val="22"/>
        </w:rPr>
      </w:pPr>
      <w:r w:rsidRPr="00D400D5">
        <w:rPr>
          <w:sz w:val="22"/>
          <w:szCs w:val="22"/>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w:t>
      </w:r>
      <w:r w:rsidRPr="00E03101">
        <w:rPr>
          <w:sz w:val="22"/>
          <w:szCs w:val="22"/>
        </w:rPr>
        <w:t>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406D7" w:rsidRPr="00B71464" w:rsidRDefault="007406D7" w:rsidP="00D400D5">
      <w:pPr>
        <w:ind w:firstLine="708"/>
        <w:jc w:val="both"/>
        <w:rPr>
          <w:color w:val="FF0000"/>
          <w:sz w:val="22"/>
          <w:szCs w:val="22"/>
        </w:rPr>
      </w:pPr>
      <w:r w:rsidRPr="00B71464">
        <w:rPr>
          <w:color w:val="FF0000"/>
          <w:sz w:val="22"/>
          <w:szCs w:val="22"/>
        </w:rPr>
        <w:t xml:space="preserve">19.4. </w:t>
      </w:r>
      <w:r w:rsidR="00B71464" w:rsidRPr="00B71464">
        <w:rPr>
          <w:color w:val="FF0000"/>
          <w:sz w:val="22"/>
          <w:szCs w:val="22"/>
        </w:rPr>
        <w:t>признать утратившей силу;</w:t>
      </w:r>
    </w:p>
    <w:p w:rsidR="007406D7" w:rsidRPr="00E03101" w:rsidRDefault="007406D7" w:rsidP="00B71464">
      <w:pPr>
        <w:spacing w:line="240" w:lineRule="atLeast"/>
        <w:ind w:firstLine="709"/>
        <w:jc w:val="both"/>
        <w:rPr>
          <w:sz w:val="22"/>
          <w:szCs w:val="22"/>
        </w:rPr>
      </w:pPr>
      <w:r w:rsidRPr="00E03101">
        <w:rPr>
          <w:sz w:val="22"/>
          <w:szCs w:val="22"/>
        </w:rPr>
        <w:t>19.5.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406D7" w:rsidRPr="00E03101" w:rsidRDefault="007406D7" w:rsidP="003533CC">
      <w:pPr>
        <w:spacing w:line="240" w:lineRule="atLeast"/>
        <w:ind w:firstLine="851"/>
        <w:jc w:val="both"/>
        <w:rPr>
          <w:sz w:val="22"/>
          <w:szCs w:val="22"/>
        </w:rPr>
      </w:pPr>
      <w:r w:rsidRPr="00E03101">
        <w:rPr>
          <w:sz w:val="22"/>
          <w:szCs w:val="22"/>
        </w:rPr>
        <w:t>1) предупреждение;</w:t>
      </w:r>
    </w:p>
    <w:p w:rsidR="007406D7" w:rsidRPr="00E03101" w:rsidRDefault="007406D7" w:rsidP="003533CC">
      <w:pPr>
        <w:spacing w:line="240" w:lineRule="atLeast"/>
        <w:ind w:firstLine="851"/>
        <w:jc w:val="both"/>
        <w:rPr>
          <w:sz w:val="22"/>
          <w:szCs w:val="22"/>
        </w:rPr>
      </w:pPr>
      <w:r w:rsidRPr="00E03101">
        <w:rPr>
          <w:sz w:val="22"/>
          <w:szCs w:val="22"/>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4) запрет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5) запрет исполнять полномочия на постоянной основе до прекращения срока его полномочий;</w:t>
      </w:r>
    </w:p>
    <w:p w:rsidR="007406D7" w:rsidRPr="00E03101" w:rsidRDefault="007406D7" w:rsidP="00B71464">
      <w:pPr>
        <w:spacing w:line="240" w:lineRule="atLeast"/>
        <w:ind w:firstLine="709"/>
        <w:jc w:val="both"/>
        <w:rPr>
          <w:sz w:val="22"/>
          <w:szCs w:val="22"/>
        </w:rPr>
      </w:pPr>
      <w:r w:rsidRPr="00E03101">
        <w:rPr>
          <w:sz w:val="22"/>
          <w:szCs w:val="22"/>
        </w:rPr>
        <w:t>19.6.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19.5 настоящей статьи, определяется муниципальным правовым актом в соответствии с законом Иркутской области.</w:t>
      </w:r>
    </w:p>
    <w:p w:rsidR="007406D7" w:rsidRPr="00E03101" w:rsidRDefault="007406D7" w:rsidP="00B71464">
      <w:pPr>
        <w:ind w:firstLine="709"/>
        <w:jc w:val="both"/>
        <w:rPr>
          <w:sz w:val="22"/>
          <w:szCs w:val="22"/>
        </w:rPr>
      </w:pPr>
      <w:r w:rsidRPr="00E03101">
        <w:rPr>
          <w:sz w:val="22"/>
          <w:szCs w:val="22"/>
        </w:rPr>
        <w:t>19.7.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20. Правила депутатской этики определяются Регламентом Думы Поселения.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lastRenderedPageBreak/>
        <w:t>1. Срок полномочий депутата Думы Поселения равен сроку полномочий Думы Поселения и составляет 5 лет.</w:t>
      </w:r>
    </w:p>
    <w:p w:rsidR="007406D7" w:rsidRPr="00D400D5" w:rsidRDefault="007406D7" w:rsidP="00D400D5">
      <w:pPr>
        <w:ind w:firstLine="709"/>
        <w:jc w:val="both"/>
        <w:rPr>
          <w:sz w:val="22"/>
          <w:szCs w:val="22"/>
        </w:rPr>
      </w:pPr>
      <w:r w:rsidRPr="00D400D5">
        <w:rPr>
          <w:sz w:val="22"/>
          <w:szCs w:val="22"/>
        </w:rPr>
        <w:t xml:space="preserve">Полномочия депутата начинаются со дня его избрания и прекращаются со дня начала работы Думы нового созыва. </w:t>
      </w:r>
    </w:p>
    <w:p w:rsidR="007406D7" w:rsidRPr="00D400D5" w:rsidRDefault="007406D7" w:rsidP="00D400D5">
      <w:pPr>
        <w:ind w:firstLine="709"/>
        <w:jc w:val="both"/>
        <w:rPr>
          <w:sz w:val="22"/>
          <w:szCs w:val="22"/>
        </w:rPr>
      </w:pPr>
      <w:r w:rsidRPr="00D400D5">
        <w:rPr>
          <w:sz w:val="22"/>
          <w:szCs w:val="22"/>
        </w:rPr>
        <w:t>Депутат Думы Поселения не может одновременно исполнять полномочия депутата Думы иного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депутата прекращаются досрочно в случаях:</w:t>
      </w:r>
    </w:p>
    <w:p w:rsidR="007406D7" w:rsidRPr="00D400D5" w:rsidRDefault="007406D7" w:rsidP="00D400D5">
      <w:pPr>
        <w:autoSpaceDE w:val="0"/>
        <w:autoSpaceDN w:val="0"/>
        <w:adjustRightInd w:val="0"/>
        <w:ind w:firstLine="709"/>
        <w:jc w:val="both"/>
        <w:rPr>
          <w:sz w:val="22"/>
          <w:szCs w:val="22"/>
        </w:rPr>
      </w:pPr>
      <w:r w:rsidRPr="00D400D5">
        <w:rPr>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признания судом недееспособным или ограниченно дееспособным;</w:t>
      </w:r>
    </w:p>
    <w:p w:rsidR="007406D7" w:rsidRPr="00D400D5" w:rsidRDefault="007406D7" w:rsidP="00D400D5">
      <w:pPr>
        <w:autoSpaceDE w:val="0"/>
        <w:autoSpaceDN w:val="0"/>
        <w:adjustRightInd w:val="0"/>
        <w:ind w:firstLine="709"/>
        <w:jc w:val="both"/>
        <w:rPr>
          <w:sz w:val="22"/>
          <w:szCs w:val="22"/>
        </w:rPr>
      </w:pPr>
      <w:r w:rsidRPr="00D400D5">
        <w:rPr>
          <w:sz w:val="22"/>
          <w:szCs w:val="22"/>
        </w:rPr>
        <w:t>4) признания судом безвестно отсутствующим или объявления умершим;</w:t>
      </w:r>
    </w:p>
    <w:p w:rsidR="007406D7" w:rsidRPr="00D400D5" w:rsidRDefault="007406D7" w:rsidP="00D400D5">
      <w:pPr>
        <w:autoSpaceDE w:val="0"/>
        <w:autoSpaceDN w:val="0"/>
        <w:adjustRightInd w:val="0"/>
        <w:ind w:firstLine="709"/>
        <w:jc w:val="both"/>
        <w:rPr>
          <w:sz w:val="22"/>
          <w:szCs w:val="22"/>
        </w:rPr>
      </w:pPr>
      <w:r w:rsidRPr="00D400D5">
        <w:rPr>
          <w:sz w:val="22"/>
          <w:szCs w:val="22"/>
        </w:rPr>
        <w:t>5) вступления в отношении его в законную силу обвинительного приговора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6) выезда за пределы Российской Федерации на постоянное место жительства;</w:t>
      </w:r>
    </w:p>
    <w:p w:rsidR="00214400" w:rsidRPr="00647F48" w:rsidRDefault="00214400" w:rsidP="00D400D5">
      <w:pPr>
        <w:autoSpaceDE w:val="0"/>
        <w:autoSpaceDN w:val="0"/>
        <w:adjustRightInd w:val="0"/>
        <w:ind w:firstLine="709"/>
        <w:jc w:val="both"/>
        <w:rPr>
          <w:sz w:val="22"/>
          <w:szCs w:val="22"/>
        </w:rPr>
      </w:pPr>
      <w:r w:rsidRPr="00647F48">
        <w:rPr>
          <w:rFonts w:eastAsia="Calibri"/>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8) отзыва избирателями;</w:t>
      </w:r>
    </w:p>
    <w:p w:rsidR="007406D7" w:rsidRPr="00D400D5" w:rsidRDefault="007406D7" w:rsidP="00D400D5">
      <w:pPr>
        <w:autoSpaceDE w:val="0"/>
        <w:autoSpaceDN w:val="0"/>
        <w:adjustRightInd w:val="0"/>
        <w:ind w:firstLine="709"/>
        <w:jc w:val="both"/>
        <w:rPr>
          <w:sz w:val="22"/>
          <w:szCs w:val="22"/>
        </w:rPr>
      </w:pPr>
      <w:r w:rsidRPr="00D400D5">
        <w:rPr>
          <w:sz w:val="22"/>
          <w:szCs w:val="22"/>
        </w:rPr>
        <w:t>9) досрочного прекращения полномочий  Думы Поселения;</w:t>
      </w:r>
    </w:p>
    <w:p w:rsidR="007406D7" w:rsidRDefault="007406D7" w:rsidP="00D400D5">
      <w:pPr>
        <w:ind w:firstLine="709"/>
        <w:jc w:val="both"/>
        <w:rPr>
          <w:sz w:val="22"/>
          <w:szCs w:val="22"/>
          <w:lang w:eastAsia="en-US"/>
        </w:rPr>
      </w:pPr>
      <w:r w:rsidRPr="00D400D5">
        <w:rPr>
          <w:sz w:val="22"/>
          <w:szCs w:val="22"/>
          <w:lang w:eastAsia="en-US"/>
        </w:rPr>
        <w:t>10) призыва на военную службу или направления на заменяющую ее альтернативную гражданскую службу.</w:t>
      </w:r>
    </w:p>
    <w:p w:rsidR="00B71464" w:rsidRPr="00B71464" w:rsidRDefault="00B71464" w:rsidP="00B71464">
      <w:pPr>
        <w:pStyle w:val="ConsNormal"/>
        <w:ind w:firstLine="709"/>
        <w:jc w:val="both"/>
        <w:rPr>
          <w:rFonts w:ascii="Times New Roman" w:hAnsi="Times New Roman" w:cs="Times New Roman"/>
          <w:color w:val="FF0000"/>
          <w:sz w:val="22"/>
          <w:szCs w:val="22"/>
        </w:rPr>
      </w:pPr>
      <w:r w:rsidRPr="00B71464">
        <w:rPr>
          <w:rFonts w:ascii="Times New Roman" w:hAnsi="Times New Roman" w:cs="Times New Roman"/>
          <w:color w:val="FF0000"/>
          <w:sz w:val="22"/>
          <w:szCs w:val="22"/>
        </w:rPr>
        <w:t xml:space="preserve">10.1) </w:t>
      </w:r>
      <w:r w:rsidRPr="00B71464">
        <w:rPr>
          <w:rFonts w:ascii="Times New Roman" w:hAnsi="Times New Roman" w:cs="Times New Roman"/>
          <w:bCs/>
          <w:color w:val="FF0000"/>
          <w:sz w:val="22"/>
          <w:szCs w:val="22"/>
        </w:rPr>
        <w:t>решения Думы Поселения в случае отсутствия депутата без уважительных причин на всех заседаниях Думы Поселения в течение шести месяцев подряд.</w:t>
      </w:r>
    </w:p>
    <w:p w:rsidR="007406D7" w:rsidRPr="00D400D5" w:rsidRDefault="007406D7" w:rsidP="00D400D5">
      <w:pPr>
        <w:autoSpaceDE w:val="0"/>
        <w:autoSpaceDN w:val="0"/>
        <w:adjustRightInd w:val="0"/>
        <w:ind w:firstLine="709"/>
        <w:jc w:val="both"/>
        <w:rPr>
          <w:i/>
          <w:iCs/>
          <w:sz w:val="22"/>
          <w:szCs w:val="22"/>
          <w:u w:val="single"/>
        </w:rPr>
      </w:pPr>
      <w:r w:rsidRPr="00D400D5">
        <w:rPr>
          <w:sz w:val="22"/>
          <w:szCs w:val="22"/>
        </w:rPr>
        <w:t>11) в иных случаях, уст</w:t>
      </w:r>
      <w:r>
        <w:rPr>
          <w:sz w:val="22"/>
          <w:szCs w:val="22"/>
        </w:rPr>
        <w:t xml:space="preserve">ановленных Федеральным законом </w:t>
      </w:r>
      <w:r w:rsidRPr="00D400D5">
        <w:rPr>
          <w:sz w:val="22"/>
          <w:szCs w:val="22"/>
        </w:rPr>
        <w:t>№131-ФЗ и иными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406D7" w:rsidRPr="00D400D5" w:rsidRDefault="007406D7" w:rsidP="00D400D5">
      <w:pPr>
        <w:ind w:firstLine="900"/>
        <w:jc w:val="both"/>
        <w:rPr>
          <w:b/>
          <w:bCs/>
          <w:sz w:val="22"/>
          <w:szCs w:val="22"/>
        </w:rPr>
      </w:pPr>
      <w:r w:rsidRPr="00D400D5">
        <w:rPr>
          <w:bCs/>
          <w:sz w:val="22"/>
          <w:szCs w:val="22"/>
        </w:rPr>
        <w:t xml:space="preserve">3.1. </w:t>
      </w:r>
      <w:r w:rsidRPr="00D400D5">
        <w:rPr>
          <w:sz w:val="22"/>
          <w:szCs w:val="22"/>
        </w:rPr>
        <w:t xml:space="preserve">в случае обращения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806D4" w:rsidRDefault="005806D4" w:rsidP="00D400D5">
      <w:pPr>
        <w:autoSpaceDE w:val="0"/>
        <w:autoSpaceDN w:val="0"/>
        <w:adjustRightInd w:val="0"/>
        <w:ind w:firstLine="709"/>
        <w:jc w:val="both"/>
        <w:outlineLvl w:val="1"/>
        <w:rPr>
          <w:b/>
          <w:bCs/>
          <w:sz w:val="22"/>
          <w:szCs w:val="22"/>
        </w:rPr>
      </w:pPr>
    </w:p>
    <w:p w:rsidR="007406D7" w:rsidRPr="00D400D5" w:rsidRDefault="00201311" w:rsidP="00D400D5">
      <w:pPr>
        <w:autoSpaceDE w:val="0"/>
        <w:autoSpaceDN w:val="0"/>
        <w:adjustRightInd w:val="0"/>
        <w:ind w:firstLine="709"/>
        <w:jc w:val="both"/>
        <w:outlineLvl w:val="1"/>
        <w:rPr>
          <w:b/>
          <w:bCs/>
          <w:sz w:val="22"/>
          <w:szCs w:val="22"/>
        </w:rPr>
      </w:pPr>
      <w:r>
        <w:rPr>
          <w:b/>
          <w:bCs/>
          <w:sz w:val="22"/>
          <w:szCs w:val="22"/>
        </w:rPr>
        <w:t xml:space="preserve">Статья 30.1. Фракции в Думе </w:t>
      </w:r>
      <w:r w:rsidR="007406D7" w:rsidRPr="00D400D5">
        <w:rPr>
          <w:b/>
          <w:bCs/>
          <w:sz w:val="22"/>
          <w:szCs w:val="22"/>
        </w:rPr>
        <w:t>муниципального образования «Забитуй»</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Pr="00D400D5">
          <w:rPr>
            <w:bCs/>
            <w:color w:val="000000"/>
            <w:sz w:val="22"/>
            <w:szCs w:val="22"/>
          </w:rPr>
          <w:t>частью 3</w:t>
        </w:r>
      </w:hyperlink>
      <w:r w:rsidRPr="00D400D5">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случае прекращения деятельности политической партии в связи с ее ликвидацией или реорганизацией де</w:t>
      </w:r>
      <w:r>
        <w:rPr>
          <w:bCs/>
          <w:sz w:val="22"/>
          <w:szCs w:val="22"/>
        </w:rPr>
        <w:t xml:space="preserve">ятельность ее фракции в Думе </w:t>
      </w:r>
      <w:r w:rsidR="005806D4">
        <w:rPr>
          <w:bCs/>
          <w:sz w:val="22"/>
          <w:szCs w:val="22"/>
        </w:rPr>
        <w:t>муниципального образовании «</w:t>
      </w:r>
      <w:r w:rsidRPr="00D400D5">
        <w:rPr>
          <w:bCs/>
          <w:sz w:val="22"/>
          <w:szCs w:val="22"/>
        </w:rPr>
        <w:t>Забитуй»,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w:t>
      </w:r>
      <w:r w:rsidRPr="00D400D5">
        <w:rPr>
          <w:bCs/>
          <w:sz w:val="22"/>
          <w:szCs w:val="22"/>
        </w:rPr>
        <w:lastRenderedPageBreak/>
        <w:t xml:space="preserve">он состоит в соответствии с </w:t>
      </w:r>
      <w:hyperlink r:id="rId13" w:history="1">
        <w:r w:rsidRPr="00D400D5">
          <w:rPr>
            <w:bCs/>
            <w:color w:val="000000"/>
            <w:sz w:val="22"/>
            <w:szCs w:val="22"/>
          </w:rPr>
          <w:t>частью 1</w:t>
        </w:r>
      </w:hyperlink>
      <w:r w:rsidRPr="00D400D5">
        <w:rPr>
          <w:bCs/>
          <w:color w:val="000000"/>
          <w:sz w:val="22"/>
          <w:szCs w:val="22"/>
        </w:rPr>
        <w:t xml:space="preserve"> </w:t>
      </w:r>
      <w:r w:rsidRPr="00D400D5">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4"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 и входящий во фракцию, может быть членом только той политической партии, во фракцию которой он входит.</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6. Депутат, избранный в составе списка кандидатов политической партии, указанной </w:t>
      </w:r>
      <w:r w:rsidRPr="00D400D5">
        <w:rPr>
          <w:bCs/>
          <w:color w:val="000000"/>
          <w:sz w:val="22"/>
          <w:szCs w:val="22"/>
        </w:rPr>
        <w:t xml:space="preserve">в </w:t>
      </w:r>
      <w:hyperlink r:id="rId15" w:history="1">
        <w:r w:rsidRPr="00D400D5">
          <w:rPr>
            <w:bCs/>
            <w:color w:val="000000"/>
            <w:sz w:val="22"/>
            <w:szCs w:val="22"/>
          </w:rPr>
          <w:t>части 3</w:t>
        </w:r>
      </w:hyperlink>
      <w:r w:rsidRPr="00D400D5">
        <w:rPr>
          <w:bCs/>
          <w:color w:val="000000"/>
          <w:sz w:val="22"/>
          <w:szCs w:val="22"/>
        </w:rPr>
        <w:t xml:space="preserve"> настоящей статьи, и вступивший в политическую партию, которая имеет свою фракцию</w:t>
      </w:r>
      <w:r w:rsidRPr="00D400D5">
        <w:rPr>
          <w:bCs/>
          <w:sz w:val="22"/>
          <w:szCs w:val="22"/>
        </w:rPr>
        <w:t xml:space="preserve"> в Думе муниципального образования «Забитуй», входит в данную фракцию и не вправе выйти из нее.</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7. Несоблюдение требований, предусмотрен </w:t>
      </w:r>
      <w:hyperlink r:id="rId16" w:history="1">
        <w:r w:rsidRPr="00D400D5">
          <w:rPr>
            <w:bCs/>
            <w:color w:val="000000"/>
            <w:sz w:val="22"/>
            <w:szCs w:val="22"/>
          </w:rPr>
          <w:t>частями 4</w:t>
        </w:r>
      </w:hyperlink>
      <w:r w:rsidRPr="00D400D5">
        <w:rPr>
          <w:bCs/>
          <w:color w:val="000000"/>
          <w:sz w:val="22"/>
          <w:szCs w:val="22"/>
        </w:rPr>
        <w:t xml:space="preserve"> - </w:t>
      </w:r>
      <w:hyperlink r:id="rId17" w:history="1">
        <w:r w:rsidRPr="00D400D5">
          <w:rPr>
            <w:bCs/>
            <w:color w:val="000000"/>
            <w:sz w:val="22"/>
            <w:szCs w:val="22"/>
          </w:rPr>
          <w:t>6</w:t>
        </w:r>
      </w:hyperlink>
      <w:r w:rsidRPr="00D400D5">
        <w:rPr>
          <w:bCs/>
          <w:sz w:val="22"/>
          <w:szCs w:val="22"/>
        </w:rPr>
        <w:t xml:space="preserve"> настоящей статьи, влечет за собой прекращение депутатских полномочий.</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31. Глава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406D7" w:rsidRPr="00D400D5" w:rsidRDefault="007406D7" w:rsidP="00D400D5">
      <w:pPr>
        <w:autoSpaceDE w:val="0"/>
        <w:autoSpaceDN w:val="0"/>
        <w:adjustRightInd w:val="0"/>
        <w:ind w:firstLine="709"/>
        <w:jc w:val="both"/>
        <w:outlineLvl w:val="0"/>
        <w:rPr>
          <w:sz w:val="22"/>
          <w:szCs w:val="22"/>
        </w:rPr>
      </w:pPr>
      <w:r w:rsidRPr="00D400D5">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w:t>
      </w:r>
      <w:r w:rsidR="005806D4">
        <w:rPr>
          <w:sz w:val="22"/>
          <w:szCs w:val="22"/>
        </w:rPr>
        <w:t xml:space="preserve">изменений и дополнений в Устав </w:t>
      </w:r>
      <w:r w:rsidRPr="00D400D5">
        <w:rPr>
          <w:sz w:val="22"/>
          <w:szCs w:val="22"/>
        </w:rPr>
        <w:t xml:space="preserve">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8" w:history="1">
        <w:r w:rsidRPr="00D400D5">
          <w:rPr>
            <w:sz w:val="22"/>
            <w:szCs w:val="22"/>
          </w:rPr>
          <w:t>законом</w:t>
        </w:r>
      </w:hyperlink>
      <w:r>
        <w:rPr>
          <w:sz w:val="22"/>
          <w:szCs w:val="22"/>
        </w:rPr>
        <w:t xml:space="preserve"> от 12 июня 2002 года </w:t>
      </w:r>
      <w:r w:rsidRPr="00D400D5">
        <w:rPr>
          <w:sz w:val="22"/>
          <w:szCs w:val="22"/>
        </w:rPr>
        <w:t>№67-ФЗ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Глава Поселения в своей деятельности подконтролен и подотчётен </w:t>
      </w:r>
      <w:r w:rsidR="005806D4">
        <w:rPr>
          <w:rFonts w:ascii="Times New Roman" w:hAnsi="Times New Roman" w:cs="Times New Roman"/>
          <w:sz w:val="22"/>
          <w:szCs w:val="22"/>
        </w:rPr>
        <w:t>населению и Думе Поселения.</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32. Полномочия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как Глава муниципального образования: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подписывает и обнародует в порядке, установленном настоящим Уставом, нормативные правовые акты, принятые Думой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издает в пределах своих полномочий правовые акты;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требовать созыва внеочередного заседания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как Глава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разрабатывает структуру администрации Поселения и представляет её на утверждение Думе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организует прием граждан;</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организует выполнение решений Думы Поселения в рамках своих полномочий;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cs="Times New Roman"/>
          <w:sz w:val="22"/>
          <w:szCs w:val="22"/>
        </w:rPr>
        <w:t>я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Глава Поселения как председатель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подписывает от имени Думы Поселения заявления в суды, выдает доверенности;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w:t>
      </w:r>
      <w:r w:rsidR="005806D4">
        <w:rPr>
          <w:rFonts w:ascii="Times New Roman" w:hAnsi="Times New Roman" w:cs="Times New Roman"/>
          <w:sz w:val="22"/>
          <w:szCs w:val="22"/>
        </w:rPr>
        <w:t xml:space="preserve"> </w:t>
      </w:r>
      <w:r w:rsidRPr="00D400D5">
        <w:rPr>
          <w:rFonts w:ascii="Times New Roman" w:hAnsi="Times New Roman" w:cs="Times New Roman"/>
          <w:sz w:val="22"/>
          <w:szCs w:val="22"/>
        </w:rPr>
        <w:t>части 1.1,2.1 -исключить</w:t>
      </w:r>
    </w:p>
    <w:p w:rsidR="007406D7" w:rsidRPr="00D400D5" w:rsidRDefault="007406D7" w:rsidP="00D400D5">
      <w:pPr>
        <w:pStyle w:val="ConsNormal"/>
        <w:ind w:firstLine="709"/>
        <w:jc w:val="both"/>
        <w:rPr>
          <w:rFonts w:ascii="Times New Roman" w:hAnsi="Times New Roman" w:cs="Times New Roman"/>
          <w:color w:val="FF0000"/>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33. Вступление в должность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Главе Поселения выдается удостоверение об избрании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Вступая в должность, Глава Поселения приносит торжественную присягу: «Вступая в </w:t>
      </w:r>
      <w:r w:rsidR="005806D4">
        <w:rPr>
          <w:rFonts w:ascii="Times New Roman" w:hAnsi="Times New Roman" w:cs="Times New Roman"/>
          <w:sz w:val="22"/>
          <w:szCs w:val="22"/>
        </w:rPr>
        <w:t xml:space="preserve">должность Главы </w:t>
      </w:r>
      <w:r w:rsidRPr="00D400D5">
        <w:rPr>
          <w:rFonts w:ascii="Times New Roman" w:hAnsi="Times New Roman" w:cs="Times New Roman"/>
          <w:sz w:val="22"/>
          <w:szCs w:val="22"/>
        </w:rPr>
        <w:t>муниципального образования «Забитуй», торжественно клянусь соблюдать Конституцию Российской Федерации, федеральное и регион</w:t>
      </w:r>
      <w:r w:rsidR="005806D4">
        <w:rPr>
          <w:rFonts w:ascii="Times New Roman" w:hAnsi="Times New Roman" w:cs="Times New Roman"/>
          <w:sz w:val="22"/>
          <w:szCs w:val="22"/>
        </w:rPr>
        <w:t xml:space="preserve">альное законодательство, Устав </w:t>
      </w:r>
      <w:r w:rsidRPr="00D400D5">
        <w:rPr>
          <w:rFonts w:ascii="Times New Roman" w:hAnsi="Times New Roman" w:cs="Times New Roman"/>
          <w:sz w:val="22"/>
          <w:szCs w:val="22"/>
        </w:rPr>
        <w:t>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Присяга приносится в торжественной обстановке в присутствии депутатов Думы Поселения,</w:t>
      </w:r>
      <w:r w:rsidR="005806D4">
        <w:rPr>
          <w:rFonts w:ascii="Times New Roman" w:hAnsi="Times New Roman" w:cs="Times New Roman"/>
          <w:sz w:val="22"/>
          <w:szCs w:val="22"/>
        </w:rPr>
        <w:t xml:space="preserve"> представителей общественности.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nformat"/>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34. Гарантии деятельности Главы Поселения</w:t>
      </w:r>
    </w:p>
    <w:p w:rsidR="007406D7" w:rsidRPr="00D400D5" w:rsidRDefault="007406D7" w:rsidP="00243C9B">
      <w:pPr>
        <w:pStyle w:val="ConsNonformat"/>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ежегодный оплачиваемый отпуск не менее 28 календарных дней;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ежегодные дополнительные оплачиваемые отпуска, предоставляемые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4) отпуск без сохранения оплаты труда в соответ</w:t>
      </w:r>
      <w:r w:rsidR="005806D4">
        <w:rPr>
          <w:sz w:val="22"/>
          <w:szCs w:val="22"/>
        </w:rPr>
        <w:t>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5) е</w:t>
      </w:r>
      <w:r w:rsidR="00201311">
        <w:rPr>
          <w:rFonts w:ascii="Times New Roman" w:hAnsi="Times New Roman" w:cs="Times New Roman"/>
          <w:sz w:val="22"/>
          <w:szCs w:val="22"/>
        </w:rPr>
        <w:t xml:space="preserve">жемесячная доплата к страховой пенсии по старости, страховой </w:t>
      </w:r>
      <w:r w:rsidRPr="00D400D5">
        <w:rPr>
          <w:rFonts w:ascii="Times New Roman" w:hAnsi="Times New Roman" w:cs="Times New Roman"/>
          <w:sz w:val="22"/>
          <w:szCs w:val="22"/>
        </w:rPr>
        <w:t>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обязательное медицинское и государственное социальное страхование;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предоставление транспортного средства;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7406D7" w:rsidRPr="00D400D5" w:rsidRDefault="007406D7" w:rsidP="007A36E0">
      <w:pPr>
        <w:ind w:firstLine="709"/>
        <w:jc w:val="both"/>
        <w:rPr>
          <w:sz w:val="22"/>
          <w:szCs w:val="22"/>
        </w:rPr>
      </w:pPr>
      <w:r w:rsidRPr="00D400D5">
        <w:rPr>
          <w:sz w:val="22"/>
          <w:szCs w:val="22"/>
        </w:rPr>
        <w:t>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7406D7" w:rsidRPr="00D400D5" w:rsidRDefault="007406D7" w:rsidP="00D400D5">
      <w:pPr>
        <w:ind w:firstLine="900"/>
        <w:jc w:val="both"/>
        <w:rPr>
          <w:color w:val="000000"/>
          <w:sz w:val="22"/>
          <w:szCs w:val="22"/>
        </w:rPr>
      </w:pPr>
      <w:r w:rsidRPr="00D400D5">
        <w:rPr>
          <w:sz w:val="22"/>
          <w:szCs w:val="22"/>
        </w:rPr>
        <w:t xml:space="preserve">Указанная выплата не может быть </w:t>
      </w:r>
      <w:r w:rsidRPr="00D400D5">
        <w:rPr>
          <w:color w:val="000000"/>
          <w:sz w:val="22"/>
          <w:szCs w:val="22"/>
        </w:rPr>
        <w:t xml:space="preserve">установлена в случае прекращения полномочий указанного лица по основаниям, предусмотренным </w:t>
      </w:r>
      <w:hyperlink r:id="rId19" w:history="1">
        <w:r w:rsidRPr="00D400D5">
          <w:rPr>
            <w:rStyle w:val="af2"/>
            <w:rFonts w:ascii="Times New Roman" w:hAnsi="Times New Roman" w:cs="Times New Roman"/>
            <w:color w:val="000000"/>
            <w:sz w:val="22"/>
            <w:szCs w:val="22"/>
            <w:lang w:val="ru-RU"/>
          </w:rPr>
          <w:t>пунктами 2.1</w:t>
        </w:r>
      </w:hyperlink>
      <w:r w:rsidRPr="00D400D5">
        <w:rPr>
          <w:color w:val="000000"/>
          <w:sz w:val="22"/>
          <w:szCs w:val="22"/>
        </w:rPr>
        <w:t xml:space="preserve">, </w:t>
      </w:r>
      <w:hyperlink r:id="rId20" w:history="1">
        <w:r w:rsidRPr="00D400D5">
          <w:rPr>
            <w:rStyle w:val="af2"/>
            <w:rFonts w:ascii="Times New Roman" w:hAnsi="Times New Roman" w:cs="Times New Roman"/>
            <w:color w:val="000000"/>
            <w:sz w:val="22"/>
            <w:szCs w:val="22"/>
            <w:lang w:val="ru-RU"/>
          </w:rPr>
          <w:t>3</w:t>
        </w:r>
      </w:hyperlink>
      <w:r w:rsidRPr="00D400D5">
        <w:rPr>
          <w:color w:val="000000"/>
          <w:sz w:val="22"/>
          <w:szCs w:val="22"/>
        </w:rPr>
        <w:t xml:space="preserve">, </w:t>
      </w:r>
      <w:hyperlink r:id="rId21" w:history="1">
        <w:r w:rsidRPr="00D400D5">
          <w:rPr>
            <w:rStyle w:val="af2"/>
            <w:rFonts w:ascii="Times New Roman" w:hAnsi="Times New Roman" w:cs="Times New Roman"/>
            <w:color w:val="000000"/>
            <w:sz w:val="22"/>
            <w:szCs w:val="22"/>
            <w:lang w:val="ru-RU"/>
          </w:rPr>
          <w:t>6</w:t>
        </w:r>
      </w:hyperlink>
      <w:r w:rsidRPr="00D400D5">
        <w:rPr>
          <w:color w:val="000000"/>
          <w:sz w:val="22"/>
          <w:szCs w:val="22"/>
        </w:rPr>
        <w:t>-</w:t>
      </w:r>
      <w:hyperlink r:id="rId22" w:history="1">
        <w:r w:rsidRPr="00D400D5">
          <w:rPr>
            <w:rStyle w:val="af2"/>
            <w:rFonts w:ascii="Times New Roman" w:hAnsi="Times New Roman" w:cs="Times New Roman"/>
            <w:color w:val="000000"/>
            <w:sz w:val="22"/>
            <w:szCs w:val="22"/>
            <w:lang w:val="ru-RU"/>
          </w:rPr>
          <w:t>9 части 6</w:t>
        </w:r>
      </w:hyperlink>
      <w:r w:rsidRPr="00D400D5">
        <w:rPr>
          <w:color w:val="000000"/>
          <w:sz w:val="22"/>
          <w:szCs w:val="22"/>
        </w:rPr>
        <w:t xml:space="preserve"> </w:t>
      </w:r>
      <w:hyperlink r:id="rId23" w:history="1">
        <w:r w:rsidRPr="00D400D5">
          <w:rPr>
            <w:rStyle w:val="af2"/>
            <w:rFonts w:ascii="Times New Roman" w:hAnsi="Times New Roman" w:cs="Times New Roman"/>
            <w:color w:val="000000"/>
            <w:sz w:val="22"/>
            <w:szCs w:val="22"/>
            <w:lang w:val="ru-RU"/>
          </w:rPr>
          <w:t>статьи 36</w:t>
        </w:r>
      </w:hyperlink>
      <w:r w:rsidRPr="00D400D5">
        <w:rPr>
          <w:color w:val="000000"/>
          <w:sz w:val="22"/>
          <w:szCs w:val="22"/>
        </w:rPr>
        <w:t xml:space="preserve">, </w:t>
      </w:r>
      <w:hyperlink r:id="rId24" w:history="1">
        <w:r w:rsidRPr="00D400D5">
          <w:rPr>
            <w:rStyle w:val="af2"/>
            <w:rFonts w:ascii="Times New Roman" w:hAnsi="Times New Roman" w:cs="Times New Roman"/>
            <w:color w:val="000000"/>
            <w:sz w:val="22"/>
            <w:szCs w:val="22"/>
            <w:lang w:val="ru-RU"/>
          </w:rPr>
          <w:t>частью 7.1</w:t>
        </w:r>
      </w:hyperlink>
      <w:r w:rsidRPr="00D400D5">
        <w:rPr>
          <w:color w:val="000000"/>
          <w:sz w:val="22"/>
          <w:szCs w:val="22"/>
        </w:rPr>
        <w:t xml:space="preserve">, </w:t>
      </w:r>
      <w:hyperlink r:id="rId25" w:history="1">
        <w:r w:rsidRPr="00D400D5">
          <w:rPr>
            <w:rStyle w:val="af2"/>
            <w:rFonts w:ascii="Times New Roman" w:hAnsi="Times New Roman" w:cs="Times New Roman"/>
            <w:color w:val="000000"/>
            <w:sz w:val="22"/>
            <w:szCs w:val="22"/>
            <w:lang w:val="ru-RU"/>
          </w:rPr>
          <w:t>частью 10.1 статьи 40</w:t>
        </w:r>
      </w:hyperlink>
      <w:r w:rsidRPr="00D400D5">
        <w:rPr>
          <w:color w:val="000000"/>
          <w:sz w:val="22"/>
          <w:szCs w:val="22"/>
        </w:rPr>
        <w:t xml:space="preserve"> Федерального закона «Об общих принципах организации местного самоуправления в Российской Федерации».</w:t>
      </w:r>
    </w:p>
    <w:p w:rsidR="007406D7" w:rsidRPr="00D400D5" w:rsidRDefault="007406D7" w:rsidP="00D400D5">
      <w:pPr>
        <w:ind w:firstLine="900"/>
        <w:jc w:val="both"/>
        <w:rPr>
          <w:sz w:val="22"/>
          <w:szCs w:val="22"/>
        </w:rPr>
      </w:pPr>
      <w:r w:rsidRPr="00D400D5">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7406D7" w:rsidRPr="00D400D5" w:rsidRDefault="007406D7" w:rsidP="00D400D5">
      <w:pPr>
        <w:ind w:firstLine="900"/>
        <w:jc w:val="both"/>
        <w:rPr>
          <w:color w:val="000000"/>
          <w:sz w:val="22"/>
          <w:szCs w:val="22"/>
        </w:rPr>
      </w:pPr>
      <w:r w:rsidRPr="00D400D5">
        <w:rPr>
          <w:color w:val="000000"/>
          <w:sz w:val="22"/>
          <w:szCs w:val="22"/>
        </w:rPr>
        <w:t>5. Главе,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406D7" w:rsidRPr="00D400D5" w:rsidRDefault="007406D7" w:rsidP="00D400D5">
      <w:pPr>
        <w:ind w:firstLine="900"/>
        <w:jc w:val="both"/>
        <w:rPr>
          <w:color w:val="000000"/>
          <w:sz w:val="22"/>
          <w:szCs w:val="22"/>
        </w:rPr>
      </w:pPr>
      <w:r w:rsidRPr="00D400D5">
        <w:rPr>
          <w:color w:val="000000"/>
          <w:sz w:val="22"/>
          <w:szCs w:val="22"/>
        </w:rPr>
        <w:t>В стаж муниципальной службы для назначения ежемесячной доплаты, указанной в абзаце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7406D7" w:rsidRPr="00D400D5" w:rsidRDefault="007406D7" w:rsidP="00D400D5">
      <w:pPr>
        <w:ind w:firstLine="900"/>
        <w:jc w:val="both"/>
        <w:rPr>
          <w:color w:val="000000"/>
          <w:sz w:val="22"/>
          <w:szCs w:val="22"/>
        </w:rPr>
      </w:pPr>
      <w:r w:rsidRPr="00D400D5">
        <w:rPr>
          <w:color w:val="000000"/>
          <w:sz w:val="22"/>
          <w:szCs w:val="22"/>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7406D7" w:rsidRPr="00D400D5" w:rsidRDefault="007406D7" w:rsidP="00D400D5">
      <w:pPr>
        <w:autoSpaceDE w:val="0"/>
        <w:autoSpaceDN w:val="0"/>
        <w:adjustRightInd w:val="0"/>
        <w:ind w:firstLine="720"/>
        <w:jc w:val="both"/>
        <w:rPr>
          <w:sz w:val="22"/>
          <w:szCs w:val="22"/>
        </w:rPr>
      </w:pPr>
      <w:bookmarkStart w:id="2" w:name="sub_102"/>
      <w:r w:rsidRPr="00D400D5">
        <w:rPr>
          <w:sz w:val="22"/>
          <w:szCs w:val="22"/>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6"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7406D7" w:rsidRPr="00D400D5" w:rsidRDefault="007406D7" w:rsidP="00D400D5">
      <w:pPr>
        <w:autoSpaceDE w:val="0"/>
        <w:autoSpaceDN w:val="0"/>
        <w:adjustRightInd w:val="0"/>
        <w:ind w:firstLine="720"/>
        <w:jc w:val="both"/>
        <w:rPr>
          <w:sz w:val="22"/>
          <w:szCs w:val="22"/>
        </w:rPr>
      </w:pPr>
      <w:bookmarkStart w:id="3" w:name="sub_1021"/>
      <w:bookmarkEnd w:id="2"/>
      <w:r w:rsidRPr="00D400D5">
        <w:rPr>
          <w:sz w:val="22"/>
          <w:szCs w:val="22"/>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406D7" w:rsidRPr="00D400D5" w:rsidRDefault="007406D7" w:rsidP="00D400D5">
      <w:pPr>
        <w:autoSpaceDE w:val="0"/>
        <w:autoSpaceDN w:val="0"/>
        <w:adjustRightInd w:val="0"/>
        <w:ind w:firstLine="720"/>
        <w:jc w:val="both"/>
        <w:rPr>
          <w:sz w:val="22"/>
          <w:szCs w:val="22"/>
        </w:rPr>
      </w:pPr>
      <w:bookmarkStart w:id="4" w:name="sub_1022"/>
      <w:bookmarkEnd w:id="3"/>
      <w:r w:rsidRPr="00D400D5">
        <w:rPr>
          <w:sz w:val="22"/>
          <w:szCs w:val="22"/>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7406D7" w:rsidRPr="00D400D5" w:rsidRDefault="007406D7" w:rsidP="00D400D5">
      <w:pPr>
        <w:autoSpaceDE w:val="0"/>
        <w:autoSpaceDN w:val="0"/>
        <w:adjustRightInd w:val="0"/>
        <w:ind w:firstLine="720"/>
        <w:jc w:val="both"/>
        <w:rPr>
          <w:sz w:val="22"/>
          <w:szCs w:val="22"/>
        </w:rPr>
      </w:pPr>
      <w:bookmarkStart w:id="5" w:name="sub_103"/>
      <w:bookmarkEnd w:id="4"/>
      <w:r w:rsidRPr="00D400D5">
        <w:rPr>
          <w:sz w:val="22"/>
          <w:szCs w:val="22"/>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bookmarkEnd w:id="5"/>
    <w:p w:rsidR="007406D7" w:rsidRPr="00D400D5" w:rsidRDefault="007406D7" w:rsidP="00D400D5">
      <w:pPr>
        <w:ind w:firstLine="900"/>
        <w:jc w:val="both"/>
        <w:rPr>
          <w:color w:val="000000"/>
          <w:sz w:val="22"/>
          <w:szCs w:val="22"/>
        </w:rPr>
      </w:pPr>
      <w:r w:rsidRPr="00D400D5">
        <w:rPr>
          <w:sz w:val="22"/>
          <w:szCs w:val="22"/>
        </w:rPr>
        <w:t xml:space="preserve">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27"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определяется муниципальными правовыми актами.</w:t>
      </w:r>
    </w:p>
    <w:p w:rsidR="007406D7" w:rsidRPr="00D400D5" w:rsidRDefault="007406D7" w:rsidP="00D400D5">
      <w:pPr>
        <w:ind w:firstLine="900"/>
        <w:jc w:val="both"/>
        <w:rPr>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35. Досрочное прекращение полномочий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прекращаются досрочно в случае: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удаления в отставку в соответствии со ст.74.1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отрешения от должности в соответствии со ст.74 Федерального закона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признания судом недееспособным или ограниченно дееспособным;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признания судом безвестно отсутствующим или объявления умершим;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вступления в отношении его в законную силу обвинительного приговора суда;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выезда за пределы Российской Федерации на постоянное место жительства;</w:t>
      </w:r>
    </w:p>
    <w:p w:rsidR="00214400" w:rsidRPr="00647F48" w:rsidRDefault="00214400" w:rsidP="00D400D5">
      <w:pPr>
        <w:pStyle w:val="ConsNormal"/>
        <w:ind w:firstLine="709"/>
        <w:jc w:val="both"/>
        <w:rPr>
          <w:rFonts w:ascii="Times New Roman" w:eastAsia="Calibri" w:hAnsi="Times New Roman" w:cs="Times New Roman"/>
          <w:sz w:val="22"/>
          <w:szCs w:val="22"/>
        </w:rPr>
      </w:pPr>
      <w:r w:rsidRPr="00647F48">
        <w:rPr>
          <w:rFonts w:ascii="Times New Roman" w:eastAsia="Calibri" w:hAnsi="Times New Roman" w:cs="Times New Roman"/>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06D7" w:rsidRPr="00647F48" w:rsidRDefault="007406D7"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10) отзыва избирателями;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12) в случае преобразования Поселения, осуществляемого в соответствии с частями 3, 3</w:t>
      </w:r>
      <w:r w:rsidR="007A36E0">
        <w:rPr>
          <w:rFonts w:ascii="Times New Roman" w:hAnsi="Times New Roman" w:cs="Times New Roman"/>
          <w:sz w:val="22"/>
          <w:szCs w:val="22"/>
        </w:rPr>
        <w:t xml:space="preserve">.2, 4-6, 6.1, 6.2, 7, 7.1, 7.2 </w:t>
      </w:r>
      <w:r w:rsidRPr="00D400D5">
        <w:rPr>
          <w:rFonts w:ascii="Times New Roman" w:hAnsi="Times New Roman" w:cs="Times New Roman"/>
          <w:sz w:val="22"/>
          <w:szCs w:val="22"/>
        </w:rPr>
        <w:t>статьи 13 Федерального закона №131-ФЗ, а также в случае упразднения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13) утраты поселением статуса муниципального образования в связи с его объединением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15) допущение главой поселения, иными органами и должностными лицами администрации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406D7" w:rsidRPr="00D400D5" w:rsidRDefault="007406D7" w:rsidP="00D400D5">
      <w:pPr>
        <w:autoSpaceDE w:val="0"/>
        <w:autoSpaceDN w:val="0"/>
        <w:adjustRightInd w:val="0"/>
        <w:ind w:firstLine="709"/>
        <w:contextualSpacing/>
        <w:jc w:val="both"/>
        <w:rPr>
          <w:bCs/>
          <w:sz w:val="22"/>
          <w:szCs w:val="22"/>
        </w:rPr>
      </w:pPr>
      <w:r w:rsidRPr="00D400D5">
        <w:rPr>
          <w:bCs/>
          <w:sz w:val="22"/>
          <w:szCs w:val="22"/>
        </w:rPr>
        <w:t>3. В случае досрочного прекращения полномочий Поселения выборы главы поселка (города),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w:t>
      </w:r>
      <w:r>
        <w:rPr>
          <w:bCs/>
          <w:sz w:val="22"/>
          <w:szCs w:val="22"/>
        </w:rPr>
        <w:t xml:space="preserve"> граждан Российской Федерации»;</w:t>
      </w:r>
    </w:p>
    <w:p w:rsidR="007406D7" w:rsidRPr="0031499E" w:rsidRDefault="007406D7" w:rsidP="0031499E">
      <w:pPr>
        <w:ind w:firstLine="720"/>
        <w:jc w:val="both"/>
        <w:rPr>
          <w:color w:val="000000"/>
          <w:sz w:val="22"/>
          <w:szCs w:val="22"/>
        </w:rPr>
      </w:pPr>
      <w:r w:rsidRPr="0031499E">
        <w:rPr>
          <w:color w:val="000000"/>
          <w:sz w:val="22"/>
          <w:szCs w:val="22"/>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w:t>
      </w:r>
      <w:r>
        <w:rPr>
          <w:color w:val="000000"/>
          <w:sz w:val="22"/>
          <w:szCs w:val="22"/>
        </w:rPr>
        <w:t xml:space="preserve"> решения суда в законную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bCs/>
          <w:sz w:val="22"/>
          <w:szCs w:val="22"/>
        </w:rPr>
        <w:t>6. В случае досрочного прекращения полномо</w:t>
      </w:r>
      <w:r>
        <w:rPr>
          <w:rFonts w:ascii="Times New Roman" w:hAnsi="Times New Roman" w:cs="Times New Roman"/>
          <w:bCs/>
          <w:sz w:val="22"/>
          <w:szCs w:val="22"/>
        </w:rPr>
        <w:t xml:space="preserve">чий муниципального образования </w:t>
      </w:r>
      <w:r w:rsidRPr="00D400D5">
        <w:rPr>
          <w:rFonts w:ascii="Times New Roman" w:hAnsi="Times New Roman" w:cs="Times New Roman"/>
          <w:bCs/>
          <w:sz w:val="22"/>
          <w:szCs w:val="22"/>
        </w:rPr>
        <w:t>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7406D7" w:rsidRPr="005806D4" w:rsidRDefault="007406D7" w:rsidP="00D400D5">
      <w:pPr>
        <w:pStyle w:val="ConsNonformat"/>
        <w:ind w:firstLine="709"/>
        <w:jc w:val="both"/>
        <w:rPr>
          <w:rFonts w:ascii="Times New Roman" w:hAnsi="Times New Roman" w:cs="Times New Roman"/>
          <w:sz w:val="22"/>
          <w:szCs w:val="22"/>
        </w:rPr>
      </w:pPr>
    </w:p>
    <w:p w:rsidR="007406D7" w:rsidRPr="00D400D5" w:rsidRDefault="00201311" w:rsidP="00D400D5">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36. Администрация </w:t>
      </w:r>
      <w:r w:rsidR="007406D7" w:rsidRPr="00D400D5">
        <w:rPr>
          <w:rFonts w:ascii="Times New Roman" w:hAnsi="Times New Roman" w:cs="Times New Roman"/>
          <w:b/>
          <w:bCs/>
          <w:sz w:val="22"/>
          <w:szCs w:val="22"/>
        </w:rPr>
        <w:t>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Администрация Поселения является исполнительно-распорядительны</w:t>
      </w:r>
      <w:r>
        <w:rPr>
          <w:rFonts w:ascii="Times New Roman" w:hAnsi="Times New Roman" w:cs="Times New Roman"/>
          <w:sz w:val="22"/>
          <w:szCs w:val="22"/>
        </w:rPr>
        <w:t xml:space="preserve">м </w:t>
      </w:r>
      <w:r w:rsidRPr="00D400D5">
        <w:rPr>
          <w:rFonts w:ascii="Times New Roman" w:hAnsi="Times New Roman" w:cs="Times New Roman"/>
          <w:sz w:val="22"/>
          <w:szCs w:val="22"/>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Pr>
          <w:rFonts w:ascii="Times New Roman" w:hAnsi="Times New Roman" w:cs="Times New Roman"/>
          <w:sz w:val="22"/>
          <w:szCs w:val="22"/>
        </w:rPr>
        <w:t xml:space="preserve">рганам местного самоуправления </w:t>
      </w:r>
      <w:r w:rsidRPr="00D400D5">
        <w:rPr>
          <w:rFonts w:ascii="Times New Roman" w:hAnsi="Times New Roman" w:cs="Times New Roman"/>
          <w:sz w:val="22"/>
          <w:szCs w:val="22"/>
        </w:rPr>
        <w:t>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Руководство администрацией Поселения осуществляет Глава Поселения на принципах единоначалия.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Администрация </w:t>
      </w:r>
      <w:r w:rsidRPr="00D400D5">
        <w:rPr>
          <w:rFonts w:ascii="Times New Roman" w:hAnsi="Times New Roman" w:cs="Times New Roman"/>
          <w:sz w:val="22"/>
          <w:szCs w:val="22"/>
        </w:rPr>
        <w:t>Поселения подк</w:t>
      </w:r>
      <w:r>
        <w:rPr>
          <w:rFonts w:ascii="Times New Roman" w:hAnsi="Times New Roman" w:cs="Times New Roman"/>
          <w:sz w:val="22"/>
          <w:szCs w:val="22"/>
        </w:rPr>
        <w:t xml:space="preserve">онтрольна в своей деятельности </w:t>
      </w:r>
      <w:r w:rsidRPr="00D400D5">
        <w:rPr>
          <w:rFonts w:ascii="Times New Roman" w:hAnsi="Times New Roman" w:cs="Times New Roman"/>
          <w:sz w:val="22"/>
          <w:szCs w:val="22"/>
        </w:rPr>
        <w:t>Думе Поселения в пределах полномочий последней.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w:t>
      </w:r>
      <w:r w:rsidR="005806D4">
        <w:rPr>
          <w:rFonts w:ascii="Times New Roman" w:hAnsi="Times New Roman" w:cs="Times New Roman"/>
          <w:bCs/>
          <w:sz w:val="22"/>
          <w:szCs w:val="22"/>
        </w:rPr>
        <w:t>ральным законом от 08.08.2001г.</w:t>
      </w:r>
      <w:r w:rsidRPr="00D400D5">
        <w:rPr>
          <w:rFonts w:ascii="Times New Roman" w:hAnsi="Times New Roman" w:cs="Times New Roman"/>
          <w:bCs/>
          <w:sz w:val="22"/>
          <w:szCs w:val="22"/>
        </w:rPr>
        <w:t>№129-ФЗ «О государственной регистрации юридических лиц и индивидуальных предпринимателей».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Полное наименование: Администрация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Краткое наименование: Администрация МО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Место нахождения:669456,Иркутская обла</w:t>
      </w:r>
      <w:r w:rsidR="005806D4">
        <w:rPr>
          <w:bCs/>
          <w:sz w:val="22"/>
          <w:szCs w:val="22"/>
        </w:rPr>
        <w:t>сть, Аларский район, п.Забитуй,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Юридический адрес: 669456,Иркутская область, Аларский район, п.Забитуй ,</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формирование, исполнение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ведение реестра</w:t>
      </w:r>
      <w:r w:rsidRPr="00D400D5">
        <w:rPr>
          <w:rFonts w:ascii="Times New Roman" w:hAnsi="Times New Roman" w:cs="Times New Roman"/>
          <w:sz w:val="22"/>
          <w:szCs w:val="22"/>
        </w:rPr>
        <w:t xml:space="preserve"> муниципального имущ</w:t>
      </w:r>
      <w:r>
        <w:rPr>
          <w:rFonts w:ascii="Times New Roman" w:hAnsi="Times New Roman" w:cs="Times New Roman"/>
          <w:sz w:val="22"/>
          <w:szCs w:val="22"/>
        </w:rPr>
        <w:t xml:space="preserve">ества в порядке, установленном </w:t>
      </w:r>
      <w:r w:rsidRPr="00D400D5">
        <w:rPr>
          <w:rFonts w:ascii="Times New Roman" w:hAnsi="Times New Roman" w:cs="Times New Roman"/>
          <w:sz w:val="22"/>
          <w:szCs w:val="22"/>
        </w:rPr>
        <w:t>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разработка </w:t>
      </w:r>
      <w:r>
        <w:rPr>
          <w:rFonts w:ascii="Times New Roman" w:hAnsi="Times New Roman" w:cs="Times New Roman"/>
          <w:sz w:val="22"/>
          <w:szCs w:val="22"/>
        </w:rPr>
        <w:t>стратегии социально-экономического развития муниципального образования</w:t>
      </w:r>
      <w:r w:rsidRPr="00D400D5">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организационное и материально-техническое обеспечение подготовки и проведения муниципальных выборов, местного референдума, </w:t>
      </w:r>
      <w:r w:rsidR="005806D4">
        <w:rPr>
          <w:rFonts w:ascii="Times New Roman" w:hAnsi="Times New Roman" w:cs="Times New Roman"/>
          <w:sz w:val="22"/>
          <w:szCs w:val="22"/>
        </w:rPr>
        <w:t xml:space="preserve">голосования по отзыву депутата </w:t>
      </w:r>
      <w:r w:rsidRPr="00D400D5">
        <w:rPr>
          <w:rFonts w:ascii="Times New Roman" w:hAnsi="Times New Roman" w:cs="Times New Roman"/>
          <w:sz w:val="22"/>
          <w:szCs w:val="22"/>
        </w:rPr>
        <w:t>Думы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формирование и размещение муниципального заказа;</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13) принятие решений </w:t>
      </w:r>
      <w:r w:rsidRPr="00D400D5">
        <w:rPr>
          <w:bCs/>
          <w:sz w:val="22"/>
          <w:szCs w:val="22"/>
        </w:rPr>
        <w:t>о</w:t>
      </w:r>
      <w:r w:rsidRPr="00D400D5">
        <w:rPr>
          <w:sz w:val="22"/>
          <w:szCs w:val="22"/>
        </w:rPr>
        <w:t xml:space="preserve"> </w:t>
      </w:r>
      <w:r w:rsidRPr="00D400D5">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15) осуществление отдельных полном</w:t>
      </w:r>
      <w:r>
        <w:rPr>
          <w:rFonts w:ascii="Times New Roman" w:hAnsi="Times New Roman" w:cs="Times New Roman"/>
          <w:sz w:val="22"/>
          <w:szCs w:val="22"/>
        </w:rPr>
        <w:t xml:space="preserve">очий, переданных администрации </w:t>
      </w:r>
      <w:r w:rsidRPr="00D400D5">
        <w:rPr>
          <w:rFonts w:ascii="Times New Roman" w:hAnsi="Times New Roman" w:cs="Times New Roman"/>
          <w:sz w:val="22"/>
          <w:szCs w:val="22"/>
        </w:rPr>
        <w:t>Поселения органами местного самоуправления  Аларского района в соответствии с заключаемыми соглашениями;</w:t>
      </w:r>
    </w:p>
    <w:p w:rsidR="00FB7443" w:rsidRPr="00A0567F" w:rsidRDefault="00FB7443" w:rsidP="00D400D5">
      <w:pPr>
        <w:pStyle w:val="ConsNormal"/>
        <w:ind w:firstLine="709"/>
        <w:jc w:val="both"/>
        <w:rPr>
          <w:rFonts w:ascii="Times New Roman" w:hAnsi="Times New Roman" w:cs="Times New Roman"/>
          <w:color w:val="FF0000"/>
          <w:sz w:val="22"/>
          <w:szCs w:val="22"/>
        </w:rPr>
      </w:pPr>
      <w:r w:rsidRPr="00AF236B">
        <w:rPr>
          <w:rFonts w:ascii="Times New Roman" w:hAnsi="Times New Roman" w:cs="Times New Roman"/>
          <w:color w:val="FF0000"/>
          <w:sz w:val="22"/>
          <w:szCs w:val="22"/>
        </w:rPr>
        <w:t xml:space="preserve">15.1) </w:t>
      </w:r>
      <w:r w:rsidR="00A0567F" w:rsidRPr="00A0567F">
        <w:rPr>
          <w:rFonts w:ascii="Times New Roman" w:hAnsi="Times New Roman" w:cs="Times New Roman"/>
          <w:color w:val="FF0000"/>
          <w:sz w:val="22"/>
          <w:szCs w:val="22"/>
        </w:rPr>
        <w:t>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r w:rsidR="00AF236B" w:rsidRPr="00A0567F">
        <w:rPr>
          <w:rFonts w:ascii="Times New Roman" w:hAnsi="Times New Roman" w:cs="Times New Roman"/>
          <w:color w:val="FF0000"/>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иные полномочия, отнесенные к ведению о</w:t>
      </w:r>
      <w:r w:rsidR="005806D4">
        <w:rPr>
          <w:rFonts w:ascii="Times New Roman" w:hAnsi="Times New Roman" w:cs="Times New Roman"/>
          <w:sz w:val="22"/>
          <w:szCs w:val="22"/>
        </w:rPr>
        <w:t xml:space="preserve">рганов местного самоуправления </w:t>
      </w:r>
      <w:r w:rsidRPr="00D400D5">
        <w:rPr>
          <w:rFonts w:ascii="Times New Roman" w:hAnsi="Times New Roman" w:cs="Times New Roman"/>
          <w:sz w:val="22"/>
          <w:szCs w:val="22"/>
        </w:rPr>
        <w:t>Поселения, за исключением о</w:t>
      </w:r>
      <w:r w:rsidR="00A0567F">
        <w:rPr>
          <w:rFonts w:ascii="Times New Roman" w:hAnsi="Times New Roman" w:cs="Times New Roman"/>
          <w:sz w:val="22"/>
          <w:szCs w:val="22"/>
        </w:rPr>
        <w:t>тнесенных к компетенции Думы</w:t>
      </w:r>
      <w:r w:rsidRPr="00D400D5">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37. Структура администрации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400D5">
        <w:rPr>
          <w:rFonts w:ascii="Times New Roman" w:hAnsi="Times New Roman" w:cs="Times New Roman"/>
          <w:color w:val="000000"/>
          <w:sz w:val="22"/>
          <w:szCs w:val="22"/>
          <w:lang w:eastAsia="en-US"/>
        </w:rPr>
        <w:t xml:space="preserve"> </w:t>
      </w:r>
      <w:r w:rsidRPr="00D400D5">
        <w:rPr>
          <w:rFonts w:ascii="Times New Roman" w:hAnsi="Times New Roman" w:cs="Times New Roman"/>
          <w:bCs/>
          <w:color w:val="000000"/>
          <w:sz w:val="22"/>
          <w:szCs w:val="22"/>
          <w:lang w:eastAsia="en-US"/>
        </w:rPr>
        <w:t>в форме муниципального казенного учреждения</w:t>
      </w:r>
      <w:r w:rsidRPr="00D400D5">
        <w:rPr>
          <w:rFonts w:ascii="Times New Roman" w:hAnsi="Times New Roman" w:cs="Times New Roman"/>
          <w:sz w:val="22"/>
          <w:szCs w:val="22"/>
        </w:rPr>
        <w:t xml:space="preserve"> администрации Поселения и утвержденное Думой Поселения, </w:t>
      </w:r>
      <w:r w:rsidRPr="00D400D5">
        <w:rPr>
          <w:rFonts w:ascii="Times New Roman" w:hAnsi="Times New Roman" w:cs="Times New Roman"/>
          <w:bCs/>
          <w:color w:val="000000"/>
          <w:sz w:val="22"/>
          <w:szCs w:val="22"/>
          <w:lang w:eastAsia="en-US"/>
        </w:rPr>
        <w:t>по представлению главы местной</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администрации</w:t>
      </w:r>
      <w:r w:rsidRPr="00D400D5">
        <w:rPr>
          <w:rFonts w:ascii="Times New Roman" w:hAnsi="Times New Roman" w:cs="Times New Roman"/>
          <w:b/>
          <w:bCs/>
          <w:color w:val="000000"/>
          <w:sz w:val="22"/>
          <w:szCs w:val="22"/>
          <w:lang w:eastAsia="en-US"/>
        </w:rPr>
        <w:t>,</w:t>
      </w:r>
      <w:r w:rsidRPr="00D400D5">
        <w:rPr>
          <w:rFonts w:ascii="Times New Roman" w:hAnsi="Times New Roman" w:cs="Times New Roman"/>
          <w:sz w:val="22"/>
          <w:szCs w:val="22"/>
        </w:rPr>
        <w:t xml:space="preserve"> положение об этом органе.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7406D7" w:rsidRPr="00D400D5" w:rsidRDefault="007406D7" w:rsidP="00D400D5">
      <w:pPr>
        <w:pStyle w:val="ConsNonformat"/>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38. Формы и порядок осуществления контроля Главой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проведения совещаний, приемов, назначения служебных проверок, расследований;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осмотра объектов, находящихся в муниципальной собственности;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муниципальными правовыми актами.</w:t>
      </w:r>
    </w:p>
    <w:p w:rsidR="007406D7" w:rsidRPr="00D400D5" w:rsidRDefault="007406D7" w:rsidP="00D400D5">
      <w:pPr>
        <w:pStyle w:val="ConsNormal"/>
        <w:tabs>
          <w:tab w:val="left" w:pos="1080"/>
        </w:tabs>
        <w:ind w:firstLine="709"/>
        <w:jc w:val="both"/>
        <w:rPr>
          <w:rFonts w:ascii="Times New Roman" w:hAnsi="Times New Roman" w:cs="Times New Roman"/>
          <w:sz w:val="22"/>
          <w:szCs w:val="22"/>
        </w:rPr>
      </w:pPr>
      <w:r w:rsidRPr="00D400D5">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540"/>
        <w:jc w:val="both"/>
        <w:outlineLvl w:val="0"/>
        <w:rPr>
          <w:b/>
          <w:bCs/>
          <w:color w:val="000000"/>
          <w:sz w:val="22"/>
          <w:szCs w:val="22"/>
          <w:lang w:eastAsia="en-US"/>
        </w:rPr>
      </w:pPr>
      <w:r w:rsidRPr="00D400D5">
        <w:rPr>
          <w:b/>
          <w:bCs/>
          <w:color w:val="000000"/>
          <w:sz w:val="22"/>
          <w:szCs w:val="22"/>
          <w:lang w:eastAsia="en-US"/>
        </w:rPr>
        <w:t>Статья 38.1 Контрольно-счетный орган муниципального образования</w:t>
      </w:r>
    </w:p>
    <w:p w:rsidR="007406D7" w:rsidRPr="00D400D5" w:rsidRDefault="007406D7" w:rsidP="00D400D5">
      <w:pPr>
        <w:autoSpaceDE w:val="0"/>
        <w:autoSpaceDN w:val="0"/>
        <w:adjustRightInd w:val="0"/>
        <w:ind w:firstLine="540"/>
        <w:jc w:val="both"/>
        <w:outlineLvl w:val="0"/>
        <w:rPr>
          <w:b/>
          <w:bCs/>
          <w:color w:val="000000"/>
          <w:sz w:val="22"/>
          <w:szCs w:val="22"/>
          <w:lang w:eastAsia="en-US"/>
        </w:rPr>
      </w:pP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1. Контрольно-счетный орган Поселения образуется Думой Поселения.</w:t>
      </w: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8" w:history="1">
        <w:r w:rsidRPr="00D400D5">
          <w:rPr>
            <w:bCs/>
            <w:color w:val="000000"/>
            <w:sz w:val="22"/>
            <w:szCs w:val="22"/>
            <w:lang w:eastAsia="en-US"/>
          </w:rPr>
          <w:t>законом</w:t>
        </w:r>
      </w:hyperlink>
      <w:r w:rsidRPr="00D400D5">
        <w:rPr>
          <w:bCs/>
          <w:color w:val="000000"/>
          <w:sz w:val="22"/>
          <w:szCs w:val="22"/>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D400D5">
        <w:rPr>
          <w:bCs/>
          <w:sz w:val="22"/>
          <w:szCs w:val="22"/>
        </w:rPr>
        <w:t xml:space="preserve">от 06.10.2003 №131-ФЗ «Об общих принципах организации местного </w:t>
      </w:r>
      <w:r w:rsidRPr="00D400D5">
        <w:rPr>
          <w:bCs/>
          <w:sz w:val="22"/>
          <w:szCs w:val="22"/>
        </w:rPr>
        <w:lastRenderedPageBreak/>
        <w:t>самоуправления в Российской Федерации»</w:t>
      </w:r>
      <w:r w:rsidRPr="00D400D5">
        <w:rPr>
          <w:bCs/>
          <w:color w:val="000000"/>
          <w:sz w:val="22"/>
          <w:szCs w:val="22"/>
          <w:lang w:eastAsia="en-US"/>
        </w:rPr>
        <w:t xml:space="preserve">, Бюджетным </w:t>
      </w:r>
      <w:hyperlink r:id="rId29" w:history="1">
        <w:r w:rsidRPr="00D400D5">
          <w:rPr>
            <w:bCs/>
            <w:color w:val="000000"/>
            <w:sz w:val="22"/>
            <w:szCs w:val="22"/>
            <w:lang w:eastAsia="en-US"/>
          </w:rPr>
          <w:t>кодексом</w:t>
        </w:r>
      </w:hyperlink>
      <w:r w:rsidRPr="00D400D5">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w:t>
      </w:r>
      <w:r w:rsidR="000373DC">
        <w:rPr>
          <w:bCs/>
          <w:color w:val="000000"/>
          <w:sz w:val="22"/>
          <w:szCs w:val="22"/>
          <w:lang w:eastAsia="en-US"/>
        </w:rPr>
        <w:t xml:space="preserve">сти контрольно-счетного органа </w:t>
      </w:r>
      <w:r w:rsidRPr="00D400D5">
        <w:rPr>
          <w:bCs/>
          <w:color w:val="000000"/>
          <w:sz w:val="22"/>
          <w:szCs w:val="22"/>
          <w:lang w:eastAsia="en-US"/>
        </w:rPr>
        <w:t>муниципального образова</w:t>
      </w:r>
      <w:r w:rsidR="00884597">
        <w:rPr>
          <w:bCs/>
          <w:color w:val="000000"/>
          <w:sz w:val="22"/>
          <w:szCs w:val="22"/>
          <w:lang w:eastAsia="en-US"/>
        </w:rPr>
        <w:t xml:space="preserve">ния </w:t>
      </w:r>
      <w:r w:rsidRPr="00D400D5">
        <w:rPr>
          <w:bCs/>
          <w:color w:val="000000"/>
          <w:sz w:val="22"/>
          <w:szCs w:val="22"/>
          <w:lang w:eastAsia="en-US"/>
        </w:rPr>
        <w:t>«Забитуй» осуществляется также законами Иркутской области.</w:t>
      </w:r>
    </w:p>
    <w:p w:rsidR="007406D7" w:rsidRPr="00D400D5" w:rsidRDefault="007406D7" w:rsidP="00D400D5">
      <w:pPr>
        <w:pStyle w:val="ConsNormal"/>
        <w:ind w:firstLine="709"/>
        <w:jc w:val="both"/>
        <w:rPr>
          <w:rFonts w:ascii="Times New Roman" w:hAnsi="Times New Roman" w:cs="Times New Roman"/>
          <w:bCs/>
          <w:sz w:val="22"/>
          <w:szCs w:val="22"/>
        </w:rPr>
      </w:pPr>
    </w:p>
    <w:p w:rsidR="007406D7" w:rsidRPr="00AF236B" w:rsidRDefault="007406D7" w:rsidP="00D400D5">
      <w:pPr>
        <w:pStyle w:val="ConsNormal"/>
        <w:ind w:firstLine="709"/>
        <w:jc w:val="both"/>
        <w:rPr>
          <w:rFonts w:ascii="Times New Roman" w:hAnsi="Times New Roman" w:cs="Times New Roman"/>
          <w:b/>
          <w:bCs/>
          <w:i/>
          <w:iCs/>
          <w:color w:val="FF0000"/>
          <w:sz w:val="22"/>
          <w:szCs w:val="22"/>
        </w:rPr>
      </w:pPr>
      <w:r w:rsidRPr="00AF236B">
        <w:rPr>
          <w:rFonts w:ascii="Times New Roman" w:hAnsi="Times New Roman" w:cs="Times New Roman"/>
          <w:b/>
          <w:bCs/>
          <w:color w:val="FF0000"/>
          <w:sz w:val="22"/>
          <w:szCs w:val="22"/>
        </w:rPr>
        <w:t>Ста</w:t>
      </w:r>
      <w:r w:rsidR="00A0567F">
        <w:rPr>
          <w:rFonts w:ascii="Times New Roman" w:hAnsi="Times New Roman" w:cs="Times New Roman"/>
          <w:b/>
          <w:bCs/>
          <w:color w:val="FF0000"/>
          <w:sz w:val="22"/>
          <w:szCs w:val="22"/>
        </w:rPr>
        <w:t>тью</w:t>
      </w:r>
      <w:r w:rsidR="000373DC" w:rsidRPr="00AF236B">
        <w:rPr>
          <w:rFonts w:ascii="Times New Roman" w:hAnsi="Times New Roman" w:cs="Times New Roman"/>
          <w:b/>
          <w:bCs/>
          <w:color w:val="FF0000"/>
          <w:sz w:val="22"/>
          <w:szCs w:val="22"/>
        </w:rPr>
        <w:t xml:space="preserve"> 39. </w:t>
      </w:r>
      <w:r w:rsidR="00A0567F">
        <w:rPr>
          <w:rFonts w:ascii="Times New Roman" w:hAnsi="Times New Roman" w:cs="Times New Roman"/>
          <w:b/>
          <w:bCs/>
          <w:color w:val="FF0000"/>
          <w:sz w:val="22"/>
          <w:szCs w:val="22"/>
        </w:rPr>
        <w:t>Признать утратившей силу;</w:t>
      </w:r>
    </w:p>
    <w:p w:rsidR="00AF236B" w:rsidRDefault="00AF236B" w:rsidP="00243C9B">
      <w:pPr>
        <w:pStyle w:val="ConsNormal"/>
        <w:ind w:firstLine="0"/>
        <w:jc w:val="center"/>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5</w:t>
      </w:r>
    </w:p>
    <w:p w:rsidR="007406D7"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w:t>
      </w:r>
    </w:p>
    <w:p w:rsidR="0000431E" w:rsidRPr="00D400D5" w:rsidRDefault="0000431E" w:rsidP="00243C9B">
      <w:pPr>
        <w:pStyle w:val="ConsNormal"/>
        <w:ind w:firstLine="0"/>
        <w:jc w:val="center"/>
        <w:rPr>
          <w:rFonts w:ascii="Times New Roman" w:hAnsi="Times New Roman" w:cs="Times New Roman"/>
          <w:sz w:val="22"/>
          <w:szCs w:val="22"/>
        </w:rPr>
      </w:pP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40. Система муниципальных правовых актов Поселения</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D400D5">
      <w:pPr>
        <w:ind w:firstLine="709"/>
        <w:jc w:val="both"/>
        <w:rPr>
          <w:rStyle w:val="ac"/>
          <w:rFonts w:ascii="Times New Roman" w:hAnsi="Times New Roman" w:cs="Times New Roman"/>
          <w:color w:val="000000"/>
          <w:sz w:val="22"/>
          <w:szCs w:val="22"/>
          <w:lang w:val="ru-RU"/>
        </w:rPr>
      </w:pPr>
      <w:r w:rsidRPr="00D400D5">
        <w:rPr>
          <w:color w:val="000000"/>
          <w:sz w:val="22"/>
          <w:szCs w:val="22"/>
        </w:rPr>
        <w:t>1.</w:t>
      </w:r>
      <w:r w:rsidRPr="00D400D5">
        <w:rPr>
          <w:rStyle w:val="ac"/>
          <w:rFonts w:ascii="Times New Roman" w:hAnsi="Times New Roman" w:cs="Times New Roman"/>
          <w:color w:val="000000"/>
          <w:sz w:val="22"/>
          <w:szCs w:val="22"/>
          <w:lang w:val="ru-RU"/>
        </w:rPr>
        <w:t xml:space="preserve"> В</w:t>
      </w:r>
      <w:r w:rsidRPr="00D400D5">
        <w:rPr>
          <w:rStyle w:val="ac"/>
          <w:rFonts w:ascii="Times New Roman" w:hAnsi="Times New Roman" w:cs="Times New Roman"/>
          <w:color w:val="000000"/>
          <w:sz w:val="22"/>
          <w:szCs w:val="22"/>
          <w:lang w:val="uk-UA"/>
        </w:rPr>
        <w:t xml:space="preserve"> систему</w:t>
      </w:r>
      <w:r w:rsidRPr="00D400D5">
        <w:rPr>
          <w:rStyle w:val="ac"/>
          <w:rFonts w:ascii="Times New Roman" w:hAnsi="Times New Roman" w:cs="Times New Roman"/>
          <w:color w:val="000000"/>
          <w:sz w:val="22"/>
          <w:szCs w:val="22"/>
          <w:lang w:val="ru-RU"/>
        </w:rPr>
        <w:t xml:space="preserve"> </w:t>
      </w:r>
      <w:hyperlink w:anchor="sub_20117" w:history="1">
        <w:r w:rsidRPr="00D400D5">
          <w:rPr>
            <w:rStyle w:val="ab"/>
            <w:rFonts w:ascii="Times New Roman" w:hAnsi="Times New Roman" w:cs="Times New Roman"/>
            <w:color w:val="000000"/>
            <w:sz w:val="22"/>
            <w:szCs w:val="22"/>
            <w:u w:val="none"/>
            <w:lang w:val="ru-RU"/>
          </w:rPr>
          <w:t>муниципальных правовых актов</w:t>
        </w:r>
      </w:hyperlink>
      <w:r w:rsidRPr="00D400D5">
        <w:rPr>
          <w:rStyle w:val="ac"/>
          <w:rFonts w:ascii="Times New Roman" w:hAnsi="Times New Roman" w:cs="Times New Roman"/>
          <w:color w:val="000000"/>
          <w:sz w:val="22"/>
          <w:szCs w:val="22"/>
          <w:lang w:val="ru-RU"/>
        </w:rPr>
        <w:t xml:space="preserve"> входят:</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6" w:name="sub_430101"/>
      <w:r w:rsidRPr="00D400D5">
        <w:rPr>
          <w:rStyle w:val="ac"/>
          <w:rFonts w:ascii="Times New Roman" w:hAnsi="Times New Roman" w:cs="Times New Roman"/>
          <w:color w:val="000000"/>
          <w:sz w:val="22"/>
          <w:szCs w:val="22"/>
          <w:lang w:val="ru-RU"/>
        </w:rPr>
        <w:t>1) настоящий Устав, правовые акты, принятые на местном референдуме;</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7" w:name="sub_430102"/>
      <w:bookmarkEnd w:id="6"/>
      <w:r w:rsidRPr="00D400D5">
        <w:rPr>
          <w:rStyle w:val="ac"/>
          <w:rFonts w:ascii="Times New Roman" w:hAnsi="Times New Roman" w:cs="Times New Roman"/>
          <w:color w:val="000000"/>
          <w:sz w:val="22"/>
          <w:szCs w:val="22"/>
          <w:lang w:val="ru-RU"/>
        </w:rPr>
        <w:t xml:space="preserve">2) нормативные и иные правовые акты Думы Поселения; </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8" w:name="sub_430103"/>
      <w:bookmarkEnd w:id="7"/>
      <w:r w:rsidRPr="00D400D5">
        <w:rPr>
          <w:rStyle w:val="ac"/>
          <w:rFonts w:ascii="Times New Roman" w:hAnsi="Times New Roman" w:cs="Times New Roman"/>
          <w:color w:val="000000"/>
          <w:sz w:val="22"/>
          <w:szCs w:val="22"/>
          <w:lang w:val="ru-RU"/>
        </w:rPr>
        <w:t>3) правовые акты Главы Поселения, администрации Поселения.</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9" w:name="sub_4302"/>
      <w:bookmarkEnd w:id="8"/>
      <w:r w:rsidRPr="00D400D5">
        <w:rPr>
          <w:rStyle w:val="ac"/>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7406D7" w:rsidRPr="00D400D5" w:rsidRDefault="007406D7" w:rsidP="00D400D5">
      <w:pPr>
        <w:ind w:firstLine="709"/>
        <w:jc w:val="both"/>
        <w:rPr>
          <w:color w:val="000000"/>
          <w:sz w:val="22"/>
          <w:szCs w:val="22"/>
        </w:rPr>
      </w:pPr>
      <w:r w:rsidRPr="00D400D5">
        <w:rPr>
          <w:rStyle w:val="ac"/>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7406D7" w:rsidRPr="00D400D5" w:rsidRDefault="007406D7" w:rsidP="00D400D5">
      <w:pPr>
        <w:ind w:firstLine="709"/>
        <w:jc w:val="both"/>
        <w:rPr>
          <w:color w:val="000000"/>
          <w:sz w:val="22"/>
          <w:szCs w:val="22"/>
        </w:rPr>
      </w:pPr>
      <w:r w:rsidRPr="00D400D5">
        <w:rPr>
          <w:color w:val="000000"/>
          <w:sz w:val="22"/>
          <w:szCs w:val="22"/>
        </w:rPr>
        <w:t>В случае противоречия Ус</w:t>
      </w:r>
      <w:r>
        <w:rPr>
          <w:color w:val="000000"/>
          <w:sz w:val="22"/>
          <w:szCs w:val="22"/>
        </w:rPr>
        <w:t xml:space="preserve">тава МО «Забитуй» федеральному </w:t>
      </w:r>
      <w:r w:rsidRPr="00D400D5">
        <w:rPr>
          <w:color w:val="000000"/>
          <w:sz w:val="22"/>
          <w:szCs w:val="22"/>
        </w:rPr>
        <w:t xml:space="preserve">или региональному </w:t>
      </w:r>
      <w:r>
        <w:rPr>
          <w:color w:val="000000"/>
          <w:sz w:val="22"/>
          <w:szCs w:val="22"/>
        </w:rPr>
        <w:t xml:space="preserve">законодательству, применяется, </w:t>
      </w:r>
      <w:r w:rsidRPr="00D400D5">
        <w:rPr>
          <w:color w:val="000000"/>
          <w:sz w:val="22"/>
          <w:szCs w:val="22"/>
        </w:rPr>
        <w:t xml:space="preserve">соответственно, федеральное или </w:t>
      </w:r>
      <w:r>
        <w:rPr>
          <w:color w:val="000000"/>
          <w:sz w:val="22"/>
          <w:szCs w:val="22"/>
        </w:rPr>
        <w:t>региональное законодательство.</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D400D5">
        <w:rPr>
          <w:sz w:val="22"/>
          <w:szCs w:val="22"/>
        </w:rPr>
        <w:t xml:space="preserve">и (или) должностными лицами местного самоуправления </w:t>
      </w:r>
      <w:r w:rsidRPr="00D400D5">
        <w:rPr>
          <w:color w:val="000000"/>
          <w:sz w:val="22"/>
          <w:szCs w:val="22"/>
        </w:rPr>
        <w:t>принимаются муниципальные правовые акты.</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406D7" w:rsidRDefault="007406D7" w:rsidP="00D400D5">
      <w:pPr>
        <w:ind w:firstLine="709"/>
        <w:jc w:val="both"/>
        <w:rPr>
          <w:rStyle w:val="ac"/>
          <w:rFonts w:ascii="Times New Roman" w:hAnsi="Times New Roman" w:cs="Times New Roman"/>
          <w:color w:val="000000"/>
          <w:sz w:val="22"/>
          <w:szCs w:val="22"/>
          <w:lang w:val="ru-RU"/>
        </w:rPr>
      </w:pPr>
      <w:r w:rsidRPr="00D400D5">
        <w:rPr>
          <w:rStyle w:val="ac"/>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A2D4B" w:rsidRPr="00647F48" w:rsidRDefault="009A2D4B" w:rsidP="00D400D5">
      <w:pPr>
        <w:ind w:firstLine="709"/>
        <w:jc w:val="both"/>
        <w:rPr>
          <w:rStyle w:val="ac"/>
          <w:rFonts w:ascii="Times New Roman" w:hAnsi="Times New Roman" w:cs="Times New Roman"/>
          <w:color w:val="auto"/>
          <w:sz w:val="22"/>
          <w:szCs w:val="22"/>
          <w:lang w:val="ru-RU"/>
        </w:rPr>
      </w:pPr>
      <w:r w:rsidRPr="00647F48">
        <w:rPr>
          <w:spacing w:val="-1"/>
          <w:sz w:val="22"/>
          <w:szCs w:val="22"/>
        </w:rPr>
        <w:t>7.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№247-ФЗ «Об обязательных требованиях в Российской Федерации.</w:t>
      </w:r>
    </w:p>
    <w:p w:rsidR="007406D7" w:rsidRPr="00647F48" w:rsidRDefault="007406D7" w:rsidP="00D400D5">
      <w:pPr>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41. Внесение изменений и дополнений в Устав</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w:t>
      </w:r>
      <w:r w:rsidR="00E16282">
        <w:rPr>
          <w:sz w:val="22"/>
          <w:szCs w:val="22"/>
        </w:rPr>
        <w:t>му опубликованию</w:t>
      </w:r>
      <w:r w:rsidRPr="00D400D5">
        <w:rPr>
          <w:sz w:val="22"/>
          <w:szCs w:val="22"/>
        </w:rPr>
        <w:t xml:space="preserve"> с одновременным</w:t>
      </w:r>
      <w:r w:rsidR="00E16282">
        <w:rPr>
          <w:sz w:val="22"/>
          <w:szCs w:val="22"/>
        </w:rPr>
        <w:t xml:space="preserve"> опубликованием</w:t>
      </w:r>
      <w:r w:rsidRPr="00D400D5">
        <w:rPr>
          <w:sz w:val="22"/>
          <w:szCs w:val="22"/>
        </w:rPr>
        <w:t xml:space="preserve"> установленного Думой Поселения порядка учета предложений по проекту указанного решения Думы Поселения, а также порядка уч</w:t>
      </w:r>
      <w:r w:rsidR="005806D4">
        <w:rPr>
          <w:sz w:val="22"/>
          <w:szCs w:val="22"/>
        </w:rPr>
        <w:t>астия граждан в его обсуждении.</w:t>
      </w:r>
    </w:p>
    <w:p w:rsidR="007406D7" w:rsidRPr="00D400D5" w:rsidRDefault="007406D7" w:rsidP="00D400D5">
      <w:pPr>
        <w:ind w:firstLine="900"/>
        <w:jc w:val="both"/>
        <w:rPr>
          <w:sz w:val="22"/>
          <w:szCs w:val="22"/>
        </w:rPr>
      </w:pPr>
      <w:r w:rsidRPr="00D400D5">
        <w:rPr>
          <w:sz w:val="22"/>
          <w:szCs w:val="22"/>
        </w:rPr>
        <w:t>Не требуется официальн</w:t>
      </w:r>
      <w:r w:rsidR="00E16282">
        <w:rPr>
          <w:sz w:val="22"/>
          <w:szCs w:val="22"/>
        </w:rPr>
        <w:t xml:space="preserve">ое опубликование </w:t>
      </w:r>
      <w:r w:rsidRPr="00D400D5">
        <w:rPr>
          <w:sz w:val="22"/>
          <w:szCs w:val="22"/>
        </w:rPr>
        <w:t xml:space="preserve">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w:t>
      </w:r>
      <w:r w:rsidR="000373DC">
        <w:rPr>
          <w:rFonts w:ascii="Times New Roman" w:hAnsi="Times New Roman" w:cs="Times New Roman"/>
          <w:sz w:val="22"/>
          <w:szCs w:val="22"/>
        </w:rPr>
        <w:t xml:space="preserve">вом численности депутатов Думы </w:t>
      </w:r>
      <w:r w:rsidRPr="00D400D5">
        <w:rPr>
          <w:rFonts w:ascii="Times New Roman" w:hAnsi="Times New Roman" w:cs="Times New Roman"/>
          <w:sz w:val="22"/>
          <w:szCs w:val="22"/>
        </w:rPr>
        <w:t>муниципального образования «Забитуй» и подписывается Главой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color w:val="000000"/>
          <w:sz w:val="22"/>
          <w:szCs w:val="22"/>
          <w:lang w:eastAsia="en-US"/>
        </w:rPr>
        <w:t xml:space="preserve">Избранный на муниципальных выборах Глава Поселения входит в состав Думы Поселения. Голос Главы Поселения </w:t>
      </w:r>
      <w:r w:rsidR="007A36E0">
        <w:rPr>
          <w:rFonts w:ascii="Times New Roman" w:hAnsi="Times New Roman" w:cs="Times New Roman"/>
          <w:bCs/>
          <w:color w:val="000000"/>
          <w:sz w:val="22"/>
          <w:szCs w:val="22"/>
          <w:lang w:eastAsia="en-US"/>
        </w:rPr>
        <w:t>учитывается при принятии Устава</w:t>
      </w:r>
      <w:r w:rsidRPr="00D400D5">
        <w:rPr>
          <w:rFonts w:ascii="Times New Roman" w:hAnsi="Times New Roman" w:cs="Times New Roman"/>
          <w:bCs/>
          <w:color w:val="000000"/>
          <w:sz w:val="22"/>
          <w:szCs w:val="22"/>
          <w:lang w:eastAsia="en-US"/>
        </w:rPr>
        <w:t xml:space="preserve">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7406D7" w:rsidRPr="00D400D5" w:rsidRDefault="007406D7" w:rsidP="00D400D5">
      <w:pPr>
        <w:autoSpaceDE w:val="0"/>
        <w:autoSpaceDN w:val="0"/>
        <w:adjustRightInd w:val="0"/>
        <w:ind w:firstLine="540"/>
        <w:jc w:val="both"/>
        <w:outlineLvl w:val="0"/>
        <w:rPr>
          <w:bCs/>
          <w:sz w:val="22"/>
          <w:szCs w:val="22"/>
        </w:rPr>
      </w:pPr>
      <w:r w:rsidRPr="00D400D5">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D400D5">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214400" w:rsidRPr="00AF236B" w:rsidRDefault="00214400" w:rsidP="00214400">
      <w:pPr>
        <w:shd w:val="clear" w:color="auto" w:fill="FFFFFF"/>
        <w:tabs>
          <w:tab w:val="left" w:leader="underscore" w:pos="2179"/>
        </w:tabs>
        <w:ind w:firstLine="709"/>
        <w:jc w:val="both"/>
        <w:rPr>
          <w:spacing w:val="-1"/>
          <w:sz w:val="22"/>
          <w:szCs w:val="22"/>
        </w:rPr>
      </w:pPr>
      <w:r w:rsidRPr="00AF236B">
        <w:rPr>
          <w:rFonts w:eastAsia="Calibri"/>
          <w:sz w:val="22"/>
          <w:szCs w:val="22"/>
        </w:rPr>
        <w:t>4. Глава Поселения об</w:t>
      </w:r>
      <w:r w:rsidR="008432AC" w:rsidRPr="00AF236B">
        <w:rPr>
          <w:rFonts w:eastAsia="Calibri"/>
          <w:sz w:val="22"/>
          <w:szCs w:val="22"/>
        </w:rPr>
        <w:t>язан опубликовать зарегистрированные У</w:t>
      </w:r>
      <w:r w:rsidRPr="00AF236B">
        <w:rPr>
          <w:rFonts w:eastAsia="Calibri"/>
          <w:sz w:val="22"/>
          <w:szCs w:val="22"/>
        </w:rPr>
        <w:t>став муниципального образования, муниципальный правовой акт о вне</w:t>
      </w:r>
      <w:r w:rsidR="008432AC" w:rsidRPr="00AF236B">
        <w:rPr>
          <w:rFonts w:eastAsia="Calibri"/>
          <w:sz w:val="22"/>
          <w:szCs w:val="22"/>
        </w:rPr>
        <w:t>сении изменений и дополнений в У</w:t>
      </w:r>
      <w:r w:rsidRPr="00AF236B">
        <w:rPr>
          <w:rFonts w:eastAsia="Calibri"/>
          <w:sz w:val="22"/>
          <w:szCs w:val="22"/>
        </w:rPr>
        <w:t>став муниципального образования в течении семи дней со дня поступления уведомления о включении сведений об уставе муниципального образования, муниципальном правовом акте о вне</w:t>
      </w:r>
      <w:r w:rsidR="008432AC" w:rsidRPr="00AF236B">
        <w:rPr>
          <w:rFonts w:eastAsia="Calibri"/>
          <w:sz w:val="22"/>
          <w:szCs w:val="22"/>
        </w:rPr>
        <w:t>сении изменений и дополнений в У</w:t>
      </w:r>
      <w:r w:rsidRPr="00AF236B">
        <w:rPr>
          <w:rFonts w:eastAsia="Calibri"/>
          <w:sz w:val="22"/>
          <w:szCs w:val="22"/>
        </w:rPr>
        <w:t>став муниципального образования в государственный регистр уставов муниципальных образований Иркутской области.</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406D7" w:rsidRDefault="007406D7" w:rsidP="007A36E0">
      <w:pPr>
        <w:ind w:firstLine="709"/>
        <w:jc w:val="both"/>
        <w:rPr>
          <w:sz w:val="22"/>
          <w:szCs w:val="22"/>
        </w:rPr>
      </w:pPr>
      <w:r w:rsidRPr="00D400D5">
        <w:rPr>
          <w:sz w:val="22"/>
          <w:szCs w:val="22"/>
        </w:rPr>
        <w:t>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w:t>
      </w:r>
      <w:r w:rsidR="000373DC">
        <w:rPr>
          <w:sz w:val="22"/>
          <w:szCs w:val="22"/>
        </w:rPr>
        <w:t xml:space="preserve">она, закона Иркутской области, </w:t>
      </w:r>
      <w:r w:rsidRPr="00D400D5">
        <w:rPr>
          <w:sz w:val="22"/>
          <w:szCs w:val="22"/>
        </w:rPr>
        <w:t>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не должен превышать шесть месяцев.</w:t>
      </w:r>
    </w:p>
    <w:p w:rsidR="007406D7" w:rsidRPr="00E03101" w:rsidRDefault="007406D7" w:rsidP="002C7D56">
      <w:pPr>
        <w:ind w:firstLine="709"/>
        <w:jc w:val="both"/>
        <w:rPr>
          <w:sz w:val="22"/>
          <w:szCs w:val="22"/>
        </w:rPr>
      </w:pPr>
      <w:r w:rsidRPr="00E03101">
        <w:rPr>
          <w:sz w:val="22"/>
          <w:szCs w:val="22"/>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«Забитуй» в праве использовать официальный портал Министерства юстиции Российской Федерации «Нормативные правовые акты в Российской Федерации» (</w:t>
      </w:r>
      <w:hyperlink r:id="rId30" w:history="1">
        <w:r w:rsidRPr="00E03101">
          <w:rPr>
            <w:rStyle w:val="af2"/>
            <w:rFonts w:ascii="Times New Roman" w:hAnsi="Times New Roman" w:cs="Times New Roman"/>
            <w:color w:val="auto"/>
            <w:sz w:val="22"/>
            <w:szCs w:val="22"/>
          </w:rPr>
          <w:t>http</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pravo</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minjust</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ru</w:t>
        </w:r>
      </w:hyperlink>
      <w:r w:rsidRPr="00E03101">
        <w:rPr>
          <w:sz w:val="22"/>
          <w:szCs w:val="22"/>
        </w:rPr>
        <w:t xml:space="preserve">, </w:t>
      </w:r>
      <w:hyperlink r:id="rId31" w:history="1">
        <w:r w:rsidRPr="00E03101">
          <w:rPr>
            <w:sz w:val="22"/>
            <w:szCs w:val="22"/>
          </w:rPr>
          <w:t>http://право-минюст.рф</w:t>
        </w:r>
      </w:hyperlink>
      <w:r w:rsidRPr="00E03101">
        <w:rPr>
          <w:sz w:val="22"/>
          <w:szCs w:val="22"/>
        </w:rPr>
        <w:t xml:space="preserve">, регистрация в </w:t>
      </w:r>
      <w:r w:rsidR="005806D4">
        <w:rPr>
          <w:sz w:val="22"/>
          <w:szCs w:val="22"/>
        </w:rPr>
        <w:t>качестве сетевого издания: Эл №</w:t>
      </w:r>
      <w:r w:rsidRPr="00E03101">
        <w:rPr>
          <w:sz w:val="22"/>
          <w:szCs w:val="22"/>
        </w:rPr>
        <w:t>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Министерства юстиции Российской Федерации.</w:t>
      </w:r>
    </w:p>
    <w:p w:rsidR="007406D7" w:rsidRPr="00D400D5" w:rsidRDefault="007406D7" w:rsidP="00D400D5">
      <w:pPr>
        <w:ind w:firstLine="709"/>
        <w:jc w:val="both"/>
        <w:rPr>
          <w:b/>
          <w:sz w:val="22"/>
          <w:szCs w:val="22"/>
        </w:rPr>
      </w:pPr>
      <w:r w:rsidRPr="00D400D5">
        <w:rPr>
          <w:bCs/>
          <w:sz w:val="22"/>
          <w:szCs w:val="22"/>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406D7" w:rsidRPr="00D400D5" w:rsidRDefault="007406D7" w:rsidP="00D400D5">
      <w:pPr>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42. Решения, принятые путем прямого волеизъявления граждан</w:t>
      </w:r>
    </w:p>
    <w:p w:rsidR="007A36E0" w:rsidRDefault="007A36E0"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Решение вопросов местного значен</w:t>
      </w:r>
      <w:r>
        <w:rPr>
          <w:sz w:val="22"/>
          <w:szCs w:val="22"/>
        </w:rPr>
        <w:t xml:space="preserve">ия непосредственно гражданами </w:t>
      </w:r>
      <w:r w:rsidRPr="00D400D5">
        <w:rPr>
          <w:sz w:val="22"/>
          <w:szCs w:val="22"/>
        </w:rPr>
        <w:t>Поселения осуществляется путем прямого волеизъявления населения Поселения, выраженного на местном референдуме.</w:t>
      </w:r>
    </w:p>
    <w:p w:rsidR="007406D7" w:rsidRPr="00D400D5" w:rsidRDefault="007406D7" w:rsidP="00D400D5">
      <w:pPr>
        <w:autoSpaceDE w:val="0"/>
        <w:autoSpaceDN w:val="0"/>
        <w:adjustRightInd w:val="0"/>
        <w:ind w:firstLine="709"/>
        <w:jc w:val="both"/>
        <w:rPr>
          <w:sz w:val="22"/>
          <w:szCs w:val="22"/>
        </w:rPr>
      </w:pPr>
      <w:r>
        <w:rPr>
          <w:sz w:val="22"/>
          <w:szCs w:val="22"/>
        </w:rPr>
        <w:t xml:space="preserve">2. </w:t>
      </w:r>
      <w:r w:rsidRPr="00D400D5">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w:t>
      </w:r>
      <w:r>
        <w:rPr>
          <w:sz w:val="22"/>
          <w:szCs w:val="22"/>
        </w:rPr>
        <w:t xml:space="preserve">ения в силу решения, </w:t>
      </w:r>
      <w:r w:rsidRPr="00D400D5">
        <w:rPr>
          <w:sz w:val="22"/>
          <w:szCs w:val="22"/>
        </w:rPr>
        <w:t xml:space="preserve">принятого на референдуме, определить </w:t>
      </w:r>
      <w:r w:rsidRPr="00D400D5">
        <w:rPr>
          <w:sz w:val="22"/>
          <w:szCs w:val="22"/>
        </w:rPr>
        <w:lastRenderedPageBreak/>
        <w:t>срок подготовки и (или) принятия соответствующего муниципального акта. Указанный срок не может превышать три месяца.</w:t>
      </w:r>
    </w:p>
    <w:p w:rsidR="007406D7" w:rsidRPr="00D400D5" w:rsidRDefault="007406D7" w:rsidP="00D400D5">
      <w:pPr>
        <w:autoSpaceDE w:val="0"/>
        <w:autoSpaceDN w:val="0"/>
        <w:adjustRightInd w:val="0"/>
        <w:ind w:firstLine="709"/>
        <w:jc w:val="both"/>
        <w:rPr>
          <w:sz w:val="22"/>
          <w:szCs w:val="22"/>
        </w:rPr>
      </w:pPr>
      <w:r w:rsidRPr="00D400D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43. Подготовка муниципальных правовых актов</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44. Муниципальные правовые акты Думы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1. </w:t>
      </w:r>
      <w:r w:rsidRPr="00D400D5">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7406D7" w:rsidRPr="00D400D5" w:rsidRDefault="007406D7" w:rsidP="00D400D5">
      <w:pPr>
        <w:autoSpaceDE w:val="0"/>
        <w:autoSpaceDN w:val="0"/>
        <w:adjustRightInd w:val="0"/>
        <w:ind w:firstLine="540"/>
        <w:jc w:val="both"/>
        <w:outlineLvl w:val="0"/>
        <w:rPr>
          <w:color w:val="000000"/>
          <w:sz w:val="22"/>
          <w:szCs w:val="22"/>
          <w:lang w:eastAsia="en-US"/>
        </w:rPr>
      </w:pPr>
      <w:r w:rsidRPr="00D400D5">
        <w:rPr>
          <w:sz w:val="22"/>
          <w:szCs w:val="22"/>
        </w:rPr>
        <w:t>Решения Думы Поселения, устанавливающие правила, обязательны</w:t>
      </w:r>
      <w:r w:rsidR="001A366B">
        <w:rPr>
          <w:sz w:val="22"/>
          <w:szCs w:val="22"/>
        </w:rPr>
        <w:t xml:space="preserve">е для исполнения на территории </w:t>
      </w:r>
      <w:r w:rsidRPr="00D400D5">
        <w:rPr>
          <w:sz w:val="22"/>
          <w:szCs w:val="22"/>
        </w:rPr>
        <w:t>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№131-ФЗ</w:t>
      </w:r>
      <w:r w:rsidRPr="00D400D5">
        <w:rPr>
          <w:b/>
          <w:bCs/>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Решения Думы Поселения по вопросам утверждения местного бюджета и отчет</w:t>
      </w:r>
      <w:r w:rsidR="00214400">
        <w:rPr>
          <w:rFonts w:ascii="Times New Roman" w:hAnsi="Times New Roman" w:cs="Times New Roman"/>
          <w:sz w:val="22"/>
          <w:szCs w:val="22"/>
        </w:rPr>
        <w:t>а о его исполнении</w:t>
      </w:r>
      <w:r w:rsidR="00214400" w:rsidRPr="009A2D4B">
        <w:rPr>
          <w:rFonts w:ascii="Times New Roman" w:hAnsi="Times New Roman" w:cs="Times New Roman"/>
          <w:sz w:val="22"/>
          <w:szCs w:val="22"/>
        </w:rPr>
        <w:t>, введения</w:t>
      </w:r>
      <w:r w:rsidR="00214400" w:rsidRPr="00520517">
        <w:rPr>
          <w:rFonts w:ascii="Times New Roman" w:hAnsi="Times New Roman" w:cs="Times New Roman"/>
          <w:color w:val="FF0000"/>
          <w:sz w:val="22"/>
          <w:szCs w:val="22"/>
        </w:rPr>
        <w:t xml:space="preserve"> </w:t>
      </w:r>
      <w:r w:rsidRPr="00D400D5">
        <w:rPr>
          <w:rFonts w:ascii="Times New Roman" w:hAnsi="Times New Roman" w:cs="Times New Roman"/>
          <w:sz w:val="22"/>
          <w:szCs w:val="22"/>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Нормативные правовые акты Думы Поселения</w:t>
      </w:r>
      <w:r w:rsidR="00214400">
        <w:rPr>
          <w:rFonts w:ascii="Times New Roman" w:hAnsi="Times New Roman" w:cs="Times New Roman"/>
          <w:sz w:val="22"/>
          <w:szCs w:val="22"/>
        </w:rPr>
        <w:t xml:space="preserve">, предусматривающие </w:t>
      </w:r>
      <w:r w:rsidR="00214400" w:rsidRPr="009A2D4B">
        <w:rPr>
          <w:rFonts w:ascii="Times New Roman" w:hAnsi="Times New Roman" w:cs="Times New Roman"/>
          <w:sz w:val="22"/>
          <w:szCs w:val="22"/>
        </w:rPr>
        <w:t>введение</w:t>
      </w:r>
      <w:r w:rsidRPr="009A2D4B">
        <w:rPr>
          <w:rFonts w:ascii="Times New Roman" w:hAnsi="Times New Roman" w:cs="Times New Roman"/>
          <w:sz w:val="22"/>
          <w:szCs w:val="22"/>
        </w:rPr>
        <w:t>,</w:t>
      </w:r>
      <w:r w:rsidRPr="00D400D5">
        <w:rPr>
          <w:rFonts w:ascii="Times New Roman" w:hAnsi="Times New Roman" w:cs="Times New Roman"/>
          <w:sz w:val="22"/>
          <w:szCs w:val="22"/>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5. Нормативный правовой акт, принятый Думой Поселения, направляется Главе Поселения для подписания и о</w:t>
      </w:r>
      <w:r w:rsidR="005806D4">
        <w:rPr>
          <w:rFonts w:ascii="Times New Roman" w:hAnsi="Times New Roman" w:cs="Times New Roman"/>
          <w:bCs/>
          <w:sz w:val="22"/>
          <w:szCs w:val="22"/>
        </w:rPr>
        <w:t>бнародования в течение 10 дней.</w:t>
      </w:r>
    </w:p>
    <w:p w:rsidR="007406D7" w:rsidRPr="00D400D5" w:rsidRDefault="007406D7" w:rsidP="00D400D5">
      <w:pPr>
        <w:autoSpaceDE w:val="0"/>
        <w:autoSpaceDN w:val="0"/>
        <w:adjustRightInd w:val="0"/>
        <w:ind w:firstLine="709"/>
        <w:jc w:val="both"/>
        <w:rPr>
          <w:sz w:val="22"/>
          <w:szCs w:val="22"/>
        </w:rPr>
      </w:pPr>
      <w:r w:rsidRPr="00D400D5">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w:t>
      </w:r>
      <w:r w:rsidR="00E16282">
        <w:rPr>
          <w:sz w:val="22"/>
          <w:szCs w:val="22"/>
        </w:rPr>
        <w:t xml:space="preserve"> и опубликованию</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Нормативные правовые акты Думы Поселения вступают в силу со дня их под</w:t>
      </w:r>
      <w:r>
        <w:rPr>
          <w:rFonts w:ascii="Times New Roman" w:hAnsi="Times New Roman" w:cs="Times New Roman"/>
          <w:sz w:val="22"/>
          <w:szCs w:val="22"/>
        </w:rPr>
        <w:t xml:space="preserve">писания </w:t>
      </w:r>
      <w:r w:rsidRPr="00D400D5">
        <w:rPr>
          <w:rFonts w:ascii="Times New Roman" w:hAnsi="Times New Roman" w:cs="Times New Roman"/>
          <w:sz w:val="22"/>
          <w:szCs w:val="22"/>
        </w:rPr>
        <w:t>Главой Поселения, если действующим законодательством, настоящим Уставом или в самом решении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Муниципальные правовые акты, затрагивающие права, свободы и обязанности человека и гражданина, вступают в силу после их официально</w:t>
      </w:r>
      <w:r w:rsidR="00E16282">
        <w:rPr>
          <w:sz w:val="22"/>
          <w:szCs w:val="22"/>
        </w:rPr>
        <w:t>го опубликования</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 xml:space="preserve">Статья 45. Правовые акты Главы Поселения, местной администрации </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1. Глава Поселения</w:t>
      </w:r>
      <w:r w:rsidRPr="00D400D5">
        <w:rPr>
          <w:b/>
          <w:bCs/>
          <w:sz w:val="22"/>
          <w:szCs w:val="22"/>
        </w:rPr>
        <w:t>, исполняющий полномочия председателя Думы</w:t>
      </w:r>
      <w:r w:rsidRPr="00D400D5">
        <w:rPr>
          <w:b/>
          <w:bCs/>
          <w:color w:val="0000FF"/>
          <w:sz w:val="22"/>
          <w:szCs w:val="22"/>
        </w:rPr>
        <w:t>,</w:t>
      </w:r>
      <w:r w:rsidRPr="00D400D5">
        <w:rPr>
          <w:color w:val="0000FF"/>
          <w:sz w:val="22"/>
          <w:szCs w:val="22"/>
        </w:rPr>
        <w:t xml:space="preserve"> </w:t>
      </w:r>
      <w:r w:rsidRPr="00D400D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Глава Поселения, </w:t>
      </w:r>
      <w:r w:rsidRPr="00D400D5">
        <w:rPr>
          <w:b/>
          <w:bCs/>
          <w:sz w:val="22"/>
          <w:szCs w:val="22"/>
        </w:rPr>
        <w:t>исполняющий полномочия Главы местной администрации,</w:t>
      </w:r>
      <w:r w:rsidRPr="00D400D5">
        <w:rPr>
          <w:color w:val="0000FF"/>
          <w:sz w:val="22"/>
          <w:szCs w:val="22"/>
        </w:rPr>
        <w:t xml:space="preserve"> </w:t>
      </w:r>
      <w:r w:rsidRPr="00D400D5">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406D7" w:rsidRPr="00D400D5" w:rsidRDefault="007406D7" w:rsidP="00D400D5">
      <w:pPr>
        <w:autoSpaceDE w:val="0"/>
        <w:autoSpaceDN w:val="0"/>
        <w:adjustRightInd w:val="0"/>
        <w:ind w:firstLine="708"/>
        <w:jc w:val="both"/>
        <w:rPr>
          <w:bCs/>
          <w:sz w:val="22"/>
          <w:szCs w:val="22"/>
        </w:rPr>
      </w:pPr>
      <w:r w:rsidRPr="00D400D5">
        <w:rPr>
          <w:bCs/>
          <w:color w:val="000000"/>
          <w:sz w:val="22"/>
          <w:szCs w:val="22"/>
          <w:lang w:eastAsia="en-US"/>
        </w:rPr>
        <w:t>2.1 Глава Поселения издает постановления и распоряжения по иным вопросам, отнесе</w:t>
      </w:r>
      <w:r w:rsidR="000373DC">
        <w:rPr>
          <w:bCs/>
          <w:color w:val="000000"/>
          <w:sz w:val="22"/>
          <w:szCs w:val="22"/>
          <w:lang w:eastAsia="en-US"/>
        </w:rPr>
        <w:t xml:space="preserve">нным к его компетенции Уставом </w:t>
      </w:r>
      <w:r w:rsidRPr="00D400D5">
        <w:rPr>
          <w:bCs/>
          <w:color w:val="000000"/>
          <w:sz w:val="22"/>
          <w:szCs w:val="22"/>
          <w:lang w:eastAsia="en-US"/>
        </w:rPr>
        <w:t xml:space="preserve">муниципального образования «Забитуй» в соответствии с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другими федеральными законами, другими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4. </w:t>
      </w:r>
      <w:r w:rsidRPr="00D400D5">
        <w:rPr>
          <w:bCs/>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w:t>
      </w:r>
      <w:r w:rsidR="00E16282">
        <w:rPr>
          <w:bCs/>
          <w:sz w:val="22"/>
          <w:szCs w:val="22"/>
        </w:rPr>
        <w:t>го опубликования</w:t>
      </w:r>
      <w:r w:rsidRPr="00D400D5">
        <w:rPr>
          <w:bCs/>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5.</w:t>
      </w:r>
      <w:r w:rsidRPr="00D400D5">
        <w:rPr>
          <w:color w:val="FF0000"/>
          <w:sz w:val="22"/>
          <w:szCs w:val="22"/>
        </w:rPr>
        <w:t xml:space="preserve"> </w:t>
      </w:r>
      <w:r w:rsidRPr="00D400D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7406D7" w:rsidRPr="00D400D5" w:rsidRDefault="007406D7" w:rsidP="00D400D5">
      <w:pPr>
        <w:autoSpaceDE w:val="0"/>
        <w:autoSpaceDN w:val="0"/>
        <w:adjustRightInd w:val="0"/>
        <w:ind w:firstLine="709"/>
        <w:jc w:val="both"/>
        <w:outlineLvl w:val="1"/>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46. Отмена муниципальных правовых актов и приостановление их действия</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406D7" w:rsidRPr="00D400D5" w:rsidRDefault="007406D7" w:rsidP="00D400D5">
      <w:pPr>
        <w:autoSpaceDE w:val="0"/>
        <w:autoSpaceDN w:val="0"/>
        <w:adjustRightInd w:val="0"/>
        <w:ind w:firstLine="540"/>
        <w:jc w:val="both"/>
        <w:rPr>
          <w:sz w:val="22"/>
          <w:szCs w:val="22"/>
        </w:rPr>
      </w:pPr>
      <w:r w:rsidRPr="00D400D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решения;</w:t>
      </w:r>
    </w:p>
    <w:p w:rsidR="007406D7" w:rsidRPr="00D400D5" w:rsidRDefault="007406D7" w:rsidP="00D400D5">
      <w:pPr>
        <w:autoSpaceDE w:val="0"/>
        <w:autoSpaceDN w:val="0"/>
        <w:adjustRightInd w:val="0"/>
        <w:ind w:firstLine="709"/>
        <w:jc w:val="both"/>
        <w:rPr>
          <w:sz w:val="22"/>
          <w:szCs w:val="22"/>
        </w:rPr>
      </w:pPr>
    </w:p>
    <w:p w:rsidR="007406D7" w:rsidRPr="00E03101" w:rsidRDefault="007406D7" w:rsidP="00D400D5">
      <w:pPr>
        <w:autoSpaceDE w:val="0"/>
        <w:autoSpaceDN w:val="0"/>
        <w:adjustRightInd w:val="0"/>
        <w:ind w:firstLine="709"/>
        <w:jc w:val="both"/>
        <w:rPr>
          <w:b/>
          <w:bCs/>
          <w:sz w:val="22"/>
          <w:szCs w:val="22"/>
        </w:rPr>
      </w:pPr>
      <w:r w:rsidRPr="00E03101">
        <w:rPr>
          <w:b/>
          <w:bCs/>
          <w:sz w:val="22"/>
          <w:szCs w:val="22"/>
        </w:rPr>
        <w:t>Статья 47. Официальное опубликование (обнародование) муниципальных правовых актов и соглашений, заключаемых между органами местного самоуправления.</w:t>
      </w:r>
    </w:p>
    <w:p w:rsidR="007406D7" w:rsidRPr="00E03101" w:rsidRDefault="007406D7" w:rsidP="00D400D5">
      <w:pPr>
        <w:autoSpaceDE w:val="0"/>
        <w:autoSpaceDN w:val="0"/>
        <w:adjustRightInd w:val="0"/>
        <w:ind w:firstLine="709"/>
        <w:jc w:val="both"/>
        <w:rPr>
          <w:b/>
          <w:bCs/>
          <w:sz w:val="22"/>
          <w:szCs w:val="22"/>
        </w:rPr>
      </w:pPr>
    </w:p>
    <w:p w:rsidR="007406D7" w:rsidRPr="00E03101" w:rsidRDefault="007406D7" w:rsidP="001711A2">
      <w:pPr>
        <w:ind w:firstLine="900"/>
        <w:jc w:val="both"/>
        <w:rPr>
          <w:sz w:val="22"/>
          <w:szCs w:val="22"/>
        </w:rPr>
      </w:pPr>
      <w:r w:rsidRPr="00E03101">
        <w:t xml:space="preserve">1. </w:t>
      </w:r>
      <w:r w:rsidRPr="00E03101">
        <w:rPr>
          <w:sz w:val="22"/>
          <w:szCs w:val="2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«Забитуйский вестник», распространяемом в Поселении.</w:t>
      </w:r>
    </w:p>
    <w:p w:rsidR="007406D7" w:rsidRPr="00E03101" w:rsidRDefault="007406D7" w:rsidP="0072540B">
      <w:pPr>
        <w:ind w:firstLine="900"/>
        <w:jc w:val="both"/>
      </w:pPr>
      <w:r w:rsidRPr="00E03101">
        <w:t xml:space="preserve">2. Если значительный по объему муниципальный правовой акт </w:t>
      </w:r>
      <w:r w:rsidRPr="00E03101">
        <w:rPr>
          <w:sz w:val="22"/>
          <w:szCs w:val="22"/>
        </w:rPr>
        <w:t>или соглашение, заключенное между  органами местного самоуправления,</w:t>
      </w:r>
      <w:r w:rsidRPr="00E03101">
        <w:t xml:space="preserve"> по техническим причинам не может быть опубликован в одном номере периодического печатного издания, то такой акт</w:t>
      </w:r>
      <w:r w:rsidRPr="00E03101">
        <w:rPr>
          <w:sz w:val="22"/>
          <w:szCs w:val="22"/>
        </w:rPr>
        <w:t>, или соглашение, заключен</w:t>
      </w:r>
      <w:r w:rsidR="005806D4">
        <w:rPr>
          <w:sz w:val="22"/>
          <w:szCs w:val="22"/>
        </w:rPr>
        <w:t xml:space="preserve">ное между </w:t>
      </w:r>
      <w:r w:rsidRPr="00E03101">
        <w:rPr>
          <w:sz w:val="22"/>
          <w:szCs w:val="22"/>
        </w:rPr>
        <w:t>органами местного самоуправления,</w:t>
      </w:r>
      <w:r w:rsidRPr="00E03101">
        <w:t xml:space="preserve"> в соответствии с законодательством, </w:t>
      </w:r>
      <w:r w:rsidRPr="00E03101">
        <w:lastRenderedPageBreak/>
        <w:t>публикуется в нескольких номерах соответствующего периодического издания, как правило, подряд. В этом случае днем официально</w:t>
      </w:r>
      <w:r w:rsidR="00E16282">
        <w:t>го опубликования</w:t>
      </w:r>
      <w:r w:rsidRPr="00E03101">
        <w:t xml:space="preserve">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 xml:space="preserve">3. В случае если при опубликовании (обнародовании) муниципального правового акта или соглашения, заключенного между органами местного самоуправления, </w:t>
      </w:r>
      <w:r w:rsidR="005806D4">
        <w:rPr>
          <w:rFonts w:ascii="Times New Roman" w:hAnsi="Times New Roman" w:cs="Times New Roman"/>
          <w:sz w:val="22"/>
          <w:szCs w:val="22"/>
        </w:rPr>
        <w:t xml:space="preserve">были допущены ошибки, опечатки </w:t>
      </w:r>
      <w:r w:rsidRPr="00E03101">
        <w:rPr>
          <w:rFonts w:ascii="Times New Roman" w:hAnsi="Times New Roman" w:cs="Times New Roman"/>
          <w:sz w:val="22"/>
          <w:szCs w:val="22"/>
        </w:rPr>
        <w:t>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7406D7" w:rsidRPr="00E03101" w:rsidRDefault="007406D7" w:rsidP="00D400D5">
      <w:pPr>
        <w:autoSpaceDE w:val="0"/>
        <w:autoSpaceDN w:val="0"/>
        <w:adjustRightInd w:val="0"/>
        <w:ind w:firstLine="709"/>
        <w:jc w:val="both"/>
        <w:rPr>
          <w:sz w:val="22"/>
          <w:szCs w:val="22"/>
        </w:rPr>
      </w:pPr>
      <w:r w:rsidRPr="00E03101">
        <w:rPr>
          <w:sz w:val="22"/>
          <w:szCs w:val="22"/>
        </w:rPr>
        <w:t>5. Иной порядок опубликова</w:t>
      </w:r>
      <w:r w:rsidR="00E16282">
        <w:rPr>
          <w:sz w:val="22"/>
          <w:szCs w:val="22"/>
        </w:rPr>
        <w:t>ния</w:t>
      </w:r>
      <w:r w:rsidRPr="00E03101">
        <w:rPr>
          <w:sz w:val="22"/>
          <w:szCs w:val="22"/>
        </w:rPr>
        <w:t xml:space="preserve">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6</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МУНИЦИПАЛЬНАЯ СЛУЖБА И ДОЛЖНОСТИ МУНИЦИПАЛЬНОЙ</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СЛУЖБЫ В ОРГАНАХ МЕСТНОГО САМОУПРАВЛЕНИЯ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48. Муниципальная служба в Поселении</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Представителем нанимателя (работодате</w:t>
      </w:r>
      <w:r>
        <w:rPr>
          <w:rFonts w:ascii="Times New Roman" w:hAnsi="Times New Roman" w:cs="Times New Roman"/>
          <w:color w:val="000000"/>
          <w:sz w:val="22"/>
          <w:szCs w:val="22"/>
        </w:rPr>
        <w:t xml:space="preserve">лем) является Глава Поселения, </w:t>
      </w:r>
      <w:r w:rsidRPr="00D400D5">
        <w:rPr>
          <w:rFonts w:ascii="Times New Roman" w:hAnsi="Times New Roman" w:cs="Times New Roman"/>
          <w:color w:val="000000"/>
          <w:sz w:val="22"/>
          <w:szCs w:val="22"/>
        </w:rPr>
        <w:t>председатель Избирательной комиссии Поселения или иное лицо, уполномоченное исполнять обязанности представителя нанимателя (работодателя).</w:t>
      </w: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406D7" w:rsidRPr="00D400D5" w:rsidRDefault="007406D7" w:rsidP="00D400D5">
      <w:pPr>
        <w:pStyle w:val="ConsNormal"/>
        <w:ind w:firstLine="709"/>
        <w:jc w:val="both"/>
        <w:rPr>
          <w:rFonts w:ascii="Times New Roman" w:hAnsi="Times New Roman" w:cs="Times New Roman"/>
          <w:color w:val="000000"/>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7C24EC">
        <w:rPr>
          <w:rFonts w:ascii="Times New Roman" w:hAnsi="Times New Roman" w:cs="Times New Roman"/>
          <w:b/>
          <w:bCs/>
          <w:sz w:val="22"/>
          <w:szCs w:val="22"/>
        </w:rPr>
        <w:t>Статья 49. Должности муниципальной службы</w:t>
      </w:r>
    </w:p>
    <w:p w:rsidR="007406D7" w:rsidRPr="00D400D5" w:rsidRDefault="007406D7" w:rsidP="00D400D5">
      <w:pPr>
        <w:pStyle w:val="ConsNormal"/>
        <w:ind w:firstLine="709"/>
        <w:jc w:val="both"/>
        <w:rPr>
          <w:rFonts w:ascii="Times New Roman" w:hAnsi="Times New Roman" w:cs="Times New Roman"/>
          <w:b/>
          <w:bCs/>
          <w:sz w:val="22"/>
          <w:szCs w:val="22"/>
        </w:rPr>
      </w:pPr>
    </w:p>
    <w:p w:rsidR="00A0567F" w:rsidRPr="00A0567F" w:rsidRDefault="00A0567F" w:rsidP="00A0567F">
      <w:pPr>
        <w:pStyle w:val="consnonformat0"/>
        <w:ind w:firstLine="709"/>
        <w:jc w:val="both"/>
        <w:rPr>
          <w:rFonts w:ascii="Times New Roman" w:hAnsi="Times New Roman" w:cs="Times New Roman"/>
          <w:color w:val="FF0000"/>
          <w:sz w:val="22"/>
          <w:szCs w:val="22"/>
        </w:rPr>
      </w:pPr>
      <w:r w:rsidRPr="00A0567F">
        <w:rPr>
          <w:rFonts w:ascii="Times New Roman" w:hAnsi="Times New Roman" w:cs="Times New Roman"/>
          <w:color w:val="FF0000"/>
          <w:sz w:val="22"/>
          <w:szCs w:val="22"/>
        </w:rPr>
        <w:t>1. 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A0567F" w:rsidRPr="00A0567F" w:rsidRDefault="00A0567F" w:rsidP="00A0567F">
      <w:pPr>
        <w:pStyle w:val="af7"/>
        <w:spacing w:before="0" w:beforeAutospacing="0" w:after="0" w:afterAutospacing="0"/>
        <w:ind w:firstLine="709"/>
        <w:jc w:val="both"/>
        <w:rPr>
          <w:color w:val="FF0000"/>
          <w:sz w:val="22"/>
          <w:szCs w:val="22"/>
        </w:rPr>
      </w:pPr>
      <w:r w:rsidRPr="00A0567F">
        <w:rPr>
          <w:color w:val="FF0000"/>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0567F" w:rsidRPr="00A0567F" w:rsidRDefault="00A0567F" w:rsidP="00A0567F">
      <w:pPr>
        <w:pStyle w:val="consnonformat0"/>
        <w:ind w:firstLine="709"/>
        <w:jc w:val="both"/>
        <w:rPr>
          <w:rFonts w:ascii="Times New Roman" w:hAnsi="Times New Roman" w:cs="Times New Roman"/>
          <w:color w:val="FF0000"/>
          <w:sz w:val="22"/>
          <w:szCs w:val="22"/>
        </w:rPr>
      </w:pPr>
      <w:r w:rsidRPr="00A0567F">
        <w:rPr>
          <w:rFonts w:ascii="Times New Roman" w:hAnsi="Times New Roman" w:cs="Times New Roman"/>
          <w:color w:val="FF0000"/>
          <w:sz w:val="22"/>
          <w:szCs w:val="22"/>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406D7" w:rsidRPr="00A0567F" w:rsidRDefault="007406D7" w:rsidP="00D400D5">
      <w:pPr>
        <w:pStyle w:val="ConsTitle"/>
        <w:ind w:firstLine="709"/>
        <w:jc w:val="both"/>
        <w:rPr>
          <w:rFonts w:ascii="Times New Roman" w:hAnsi="Times New Roman" w:cs="Times New Roman"/>
          <w:b w:val="0"/>
          <w:bCs w:val="0"/>
          <w:color w:val="FF0000"/>
          <w:sz w:val="22"/>
          <w:szCs w:val="22"/>
        </w:rPr>
      </w:pP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Глава 7</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ЭКОНОМИЧЕСКАЯ И ФИНАНСОВАЯ ОСНОВА</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50. Экономическая основа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51. Состав муниципального имущества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собственности Поселения может находиться: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имущество, предназначенное для решения установленн</w:t>
      </w:r>
      <w:r>
        <w:rPr>
          <w:rFonts w:ascii="Times New Roman" w:hAnsi="Times New Roman" w:cs="Times New Roman"/>
          <w:sz w:val="22"/>
          <w:szCs w:val="22"/>
        </w:rPr>
        <w:t xml:space="preserve">ых Федеральным законом №131-ФЗ </w:t>
      </w:r>
      <w:r w:rsidRPr="00D400D5">
        <w:rPr>
          <w:rFonts w:ascii="Times New Roman" w:hAnsi="Times New Roman" w:cs="Times New Roman"/>
          <w:sz w:val="22"/>
          <w:szCs w:val="22"/>
        </w:rPr>
        <w:t>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w:t>
      </w:r>
      <w:r>
        <w:rPr>
          <w:sz w:val="22"/>
          <w:szCs w:val="22"/>
        </w:rPr>
        <w:t xml:space="preserve">чения в соответствии с частями </w:t>
      </w:r>
      <w:r w:rsidRPr="00D400D5">
        <w:rPr>
          <w:sz w:val="22"/>
          <w:szCs w:val="22"/>
        </w:rPr>
        <w:t>1,1.1 статьи 17 Федерального закона №131-ФЗ.</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2. В случаях возникновения у Поселения права собственности на имущество, не соответствующее требованиям </w:t>
      </w:r>
      <w:hyperlink r:id="rId32" w:history="1">
        <w:r w:rsidRPr="00D400D5">
          <w:rPr>
            <w:bCs/>
            <w:sz w:val="22"/>
            <w:szCs w:val="22"/>
          </w:rPr>
          <w:t>частей 1</w:t>
        </w:r>
      </w:hyperlink>
      <w:r w:rsidRPr="00D400D5">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собственности Поселения могут находиться: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2.1) имущество, предназначенное для организации охраны общественного порядка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D400D5">
        <w:rPr>
          <w:b/>
          <w:bCs/>
          <w:sz w:val="22"/>
          <w:szCs w:val="22"/>
        </w:rPr>
        <w:t>жилых помещениях</w:t>
      </w:r>
      <w:r w:rsidRPr="00D400D5">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имущество, предназначенное для предупреждения и ликвидации последствий чрезвычайных ситуаций в границах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6) имущество, предназначенное для обеспечения первичных мер пожарной безопасности;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имущество библиотек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8) имущество, предназначенное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имущество, предназначенное для развития на территории Поселения физической культуры и массового спорта;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имущество, предназначенное для сбора и вывоза бытовых отходов и мусора;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имущество, включая земельные участки, предназначенные для организации ритуальных услуг и содержания мест захоронения;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lastRenderedPageBreak/>
        <w:t>14) имущество, предназначенное для официально</w:t>
      </w:r>
      <w:r w:rsidR="00E16282">
        <w:rPr>
          <w:sz w:val="22"/>
          <w:szCs w:val="22"/>
        </w:rPr>
        <w:t xml:space="preserve">го опубликования </w:t>
      </w:r>
      <w:r w:rsidRPr="00D400D5">
        <w:rPr>
          <w:sz w:val="22"/>
          <w:szCs w:val="22"/>
        </w:rPr>
        <w:t xml:space="preserve"> муниципальных правовых актов,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15) земельные участки, отнесенные к муниципальной собственности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16) пруды, обводненные карьеры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19) имущество, предназначенное для обеспечения безопасности людей на водных объектах, охраны их жизни и здоровья;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406D7" w:rsidRPr="00D400D5" w:rsidRDefault="007406D7"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52. Владение, пользование и распоряжение муниципальным имуществом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Доходы от использования и приватизации муниципального имущества поступают в местный бюджет.</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w:t>
      </w:r>
      <w:r>
        <w:rPr>
          <w:bCs/>
          <w:sz w:val="22"/>
          <w:szCs w:val="22"/>
        </w:rPr>
        <w:t xml:space="preserve">. </w:t>
      </w:r>
      <w:r w:rsidRPr="00D400D5">
        <w:rPr>
          <w:bCs/>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53. Местный бюджет </w:t>
      </w: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1. Поселение имеет собственный бюджет (местный бюджет).</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lastRenderedPageBreak/>
        <w:t>3.</w:t>
      </w:r>
      <w:r w:rsidR="000373DC">
        <w:rPr>
          <w:rFonts w:ascii="Times New Roman" w:hAnsi="Times New Roman" w:cs="Times New Roman"/>
          <w:sz w:val="22"/>
          <w:szCs w:val="22"/>
        </w:rPr>
        <w:t xml:space="preserve"> </w:t>
      </w:r>
      <w:r w:rsidRPr="00D400D5">
        <w:rPr>
          <w:rFonts w:ascii="Times New Roman" w:hAnsi="Times New Roman" w:cs="Times New Roman"/>
          <w:sz w:val="22"/>
          <w:szCs w:val="22"/>
        </w:rPr>
        <w:t>Бюджетные полномочия Поселения устанавливаются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6.</w:t>
      </w:r>
      <w:r>
        <w:rPr>
          <w:rFonts w:ascii="Times New Roman" w:hAnsi="Times New Roman" w:cs="Times New Roman"/>
          <w:sz w:val="22"/>
          <w:szCs w:val="22"/>
        </w:rPr>
        <w:t xml:space="preserve"> </w:t>
      </w:r>
      <w:r w:rsidRPr="00D400D5">
        <w:rPr>
          <w:rFonts w:ascii="Times New Roman" w:hAnsi="Times New Roman" w:cs="Times New Roman"/>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54. Доходы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Формирование доходов местного бюджета осуществляется в соответствии с бюджетным законодат</w:t>
      </w:r>
      <w:r w:rsidR="003D3A5F">
        <w:rPr>
          <w:rFonts w:ascii="Times New Roman" w:hAnsi="Times New Roman" w:cs="Times New Roman"/>
          <w:sz w:val="22"/>
          <w:szCs w:val="22"/>
        </w:rPr>
        <w:t xml:space="preserve">ельством Российской Федерации, </w:t>
      </w:r>
      <w:r w:rsidRPr="00D400D5">
        <w:rPr>
          <w:rFonts w:ascii="Times New Roman" w:hAnsi="Times New Roman" w:cs="Times New Roman"/>
          <w:sz w:val="22"/>
          <w:szCs w:val="22"/>
        </w:rPr>
        <w:t>законодательством о налогах и сборах и законодательством об иных обязательных платежах;</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55. Расходы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56. Резервный фонд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использования бюджетных</w:t>
      </w:r>
      <w:r>
        <w:rPr>
          <w:rFonts w:ascii="Times New Roman" w:hAnsi="Times New Roman" w:cs="Times New Roman"/>
          <w:sz w:val="22"/>
          <w:szCs w:val="22"/>
        </w:rPr>
        <w:t xml:space="preserve"> ассигнований резервного фонда </w:t>
      </w:r>
      <w:r w:rsidRPr="00D400D5">
        <w:rPr>
          <w:rFonts w:ascii="Times New Roman" w:hAnsi="Times New Roman" w:cs="Times New Roman"/>
          <w:sz w:val="22"/>
          <w:szCs w:val="22"/>
        </w:rPr>
        <w:t>местной администрации устанавливается нормативными правовыми актами Главы Поселения в соответствии с бюджетным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57. Бюджетный процесс</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w:t>
      </w:r>
      <w:r w:rsidRPr="00D400D5">
        <w:rPr>
          <w:sz w:val="22"/>
          <w:szCs w:val="22"/>
        </w:rPr>
        <w:lastRenderedPageBreak/>
        <w:t>Федерации и (или) принимаемыми в соответствии с ним муниципальными правовыми актами, регулирующими бюджетные правоотношения.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58. Разработка проекта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Решение о подготовке проекта местного бюджета принимает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Разработку проекта местного бюджета осуществляет администрация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Проект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59. Рассмотрение и утверждение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Решение Думы Поселения об утверждении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60. Исполнение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61. Местные налоги и сборы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9A2D4B"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Перечень местных налогов и сборов и полномочия органов местного самоуправле</w:t>
      </w:r>
      <w:r w:rsidR="00520517">
        <w:rPr>
          <w:rFonts w:ascii="Times New Roman" w:hAnsi="Times New Roman" w:cs="Times New Roman"/>
          <w:sz w:val="22"/>
          <w:szCs w:val="22"/>
        </w:rPr>
        <w:t xml:space="preserve">ния Поселения по </w:t>
      </w:r>
      <w:r w:rsidR="00520517" w:rsidRPr="009A2D4B">
        <w:rPr>
          <w:rFonts w:ascii="Times New Roman" w:hAnsi="Times New Roman" w:cs="Times New Roman"/>
          <w:sz w:val="22"/>
          <w:szCs w:val="22"/>
        </w:rPr>
        <w:t>их введению</w:t>
      </w:r>
      <w:r w:rsidRPr="009A2D4B">
        <w:rPr>
          <w:rFonts w:ascii="Times New Roman" w:hAnsi="Times New Roman" w:cs="Times New Roman"/>
          <w:sz w:val="22"/>
          <w:szCs w:val="22"/>
        </w:rPr>
        <w:t>, изменению и отмене устанавливаются законодательством о налогах и сборах.</w:t>
      </w:r>
    </w:p>
    <w:p w:rsidR="007406D7" w:rsidRPr="009A2D4B"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62. Средства самообложения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2"/>
          <w:szCs w:val="22"/>
        </w:rPr>
        <w:t xml:space="preserve"> населенного пункта, </w:t>
      </w:r>
      <w:r>
        <w:rPr>
          <w:rFonts w:ascii="Times New Roman" w:hAnsi="Times New Roman" w:cs="Times New Roman"/>
          <w:sz w:val="22"/>
          <w:szCs w:val="22"/>
        </w:rPr>
        <w:lastRenderedPageBreak/>
        <w:t>входящего в состав Поселения</w:t>
      </w:r>
      <w:r w:rsidRPr="00D400D5">
        <w:rPr>
          <w:rFonts w:ascii="Times New Roman" w:hAnsi="Times New Roman" w:cs="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Вопросы введения и использования </w:t>
      </w:r>
      <w:r>
        <w:rPr>
          <w:rFonts w:ascii="Times New Roman" w:hAnsi="Times New Roman" w:cs="Times New Roman"/>
          <w:sz w:val="22"/>
          <w:szCs w:val="22"/>
        </w:rPr>
        <w:t xml:space="preserve">указанных средств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61010B">
        <w:rPr>
          <w:rFonts w:ascii="Times New Roman" w:hAnsi="Times New Roman" w:cs="Times New Roman"/>
          <w:sz w:val="22"/>
          <w:szCs w:val="22"/>
        </w:rPr>
        <w:t>№</w:t>
      </w:r>
      <w:r>
        <w:rPr>
          <w:rFonts w:ascii="Times New Roman" w:hAnsi="Times New Roman" w:cs="Times New Roman"/>
          <w:sz w:val="22"/>
          <w:szCs w:val="22"/>
        </w:rPr>
        <w:t>131-ФЗ, на сходе граждан.</w:t>
      </w:r>
    </w:p>
    <w:p w:rsidR="00D97215" w:rsidRDefault="00D97215" w:rsidP="00D400D5">
      <w:pPr>
        <w:pStyle w:val="ConsNormal"/>
        <w:ind w:firstLine="709"/>
        <w:jc w:val="both"/>
        <w:rPr>
          <w:rFonts w:ascii="Times New Roman" w:hAnsi="Times New Roman" w:cs="Times New Roman"/>
          <w:sz w:val="22"/>
          <w:szCs w:val="22"/>
        </w:rPr>
      </w:pPr>
    </w:p>
    <w:p w:rsidR="00D97215" w:rsidRPr="00E16282" w:rsidRDefault="00D97215" w:rsidP="00D97215">
      <w:pPr>
        <w:widowControl w:val="0"/>
        <w:ind w:firstLine="720"/>
        <w:jc w:val="both"/>
        <w:rPr>
          <w:b/>
          <w:sz w:val="22"/>
          <w:szCs w:val="22"/>
        </w:rPr>
      </w:pPr>
      <w:r w:rsidRPr="00E16282">
        <w:rPr>
          <w:b/>
          <w:sz w:val="22"/>
          <w:szCs w:val="22"/>
        </w:rPr>
        <w:t>Статья 62.1. Финансовое и иное обеспечение реализации инициативных проектов</w:t>
      </w:r>
    </w:p>
    <w:p w:rsidR="00D97215" w:rsidRPr="00E16282" w:rsidRDefault="00D97215" w:rsidP="00D97215">
      <w:pPr>
        <w:widowControl w:val="0"/>
        <w:ind w:firstLine="720"/>
        <w:jc w:val="both"/>
        <w:rPr>
          <w:b/>
          <w:sz w:val="22"/>
          <w:szCs w:val="22"/>
        </w:rPr>
      </w:pP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 xml:space="preserve">3. В случае, если инициативный проект не был реализован, инициативные платежи подлежат возврату лицам (в том числе организациям), осуществляющим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97215" w:rsidRPr="00520517" w:rsidRDefault="00D97215"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63. Муниципальный заказ</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64. Муниципальные заимствования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Поселение</w:t>
      </w:r>
      <w:r w:rsidRPr="00D400D5">
        <w:rPr>
          <w:rFonts w:ascii="Times New Roman" w:hAnsi="Times New Roman" w:cs="Times New Roman"/>
          <w:sz w:val="22"/>
          <w:szCs w:val="22"/>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65. Муниципальный финансовый контроль</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осуществляет финансовый контроль в форме: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рассмотрения информации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рассмотрения и утверждения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3) рассмотрения и утверждения отчетов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4027A7" w:rsidRDefault="007406D7" w:rsidP="00D400D5">
      <w:pPr>
        <w:pStyle w:val="ConsNormal"/>
        <w:ind w:firstLine="709"/>
        <w:jc w:val="both"/>
        <w:rPr>
          <w:rFonts w:ascii="Times New Roman" w:hAnsi="Times New Roman" w:cs="Times New Roman"/>
          <w:b/>
          <w:bCs/>
          <w:color w:val="FF0000"/>
          <w:sz w:val="22"/>
          <w:szCs w:val="22"/>
        </w:rPr>
      </w:pPr>
      <w:r w:rsidRPr="004027A7">
        <w:rPr>
          <w:rFonts w:ascii="Times New Roman" w:hAnsi="Times New Roman" w:cs="Times New Roman"/>
          <w:b/>
          <w:bCs/>
          <w:color w:val="FF0000"/>
          <w:sz w:val="22"/>
          <w:szCs w:val="22"/>
        </w:rPr>
        <w:t>Статья 66. Муниципальный контроль</w:t>
      </w:r>
    </w:p>
    <w:p w:rsidR="007406D7" w:rsidRPr="004027A7" w:rsidRDefault="007406D7" w:rsidP="00D400D5">
      <w:pPr>
        <w:pStyle w:val="ConsNormal"/>
        <w:ind w:firstLine="709"/>
        <w:jc w:val="both"/>
        <w:rPr>
          <w:rFonts w:ascii="Times New Roman" w:hAnsi="Times New Roman" w:cs="Times New Roman"/>
          <w:b/>
          <w:bCs/>
          <w:color w:val="FF0000"/>
          <w:sz w:val="22"/>
          <w:szCs w:val="22"/>
        </w:rPr>
      </w:pP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Муниципальный контроль подлежит осуществлению при наличии в границах Поселения объектов соответствующего вида контроля.</w:t>
      </w: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2. Определение органов местного самоуправления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 xml:space="preserve">3. Организация и осуществление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 </w:t>
      </w:r>
    </w:p>
    <w:p w:rsidR="00647F48" w:rsidRDefault="00647F48" w:rsidP="00243C9B">
      <w:pPr>
        <w:pStyle w:val="ConsNormal"/>
        <w:ind w:firstLine="0"/>
        <w:jc w:val="center"/>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8</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МЕЖМУНИЦИПАЛЬНОЕ И МЕЖДУНАРОДНОЕ СОТРУДНИЧЕСТВО</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67. Межмуниципальное сотрудничество</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outlineLvl w:val="0"/>
        <w:rPr>
          <w:b/>
          <w:bCs/>
          <w:sz w:val="22"/>
          <w:szCs w:val="22"/>
        </w:rPr>
      </w:pPr>
      <w:r w:rsidRPr="00D400D5">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D400D5">
        <w:rPr>
          <w:rFonts w:ascii="Times New Roman" w:hAnsi="Times New Roman" w:cs="Times New Roman"/>
          <w:sz w:val="22"/>
          <w:szCs w:val="22"/>
        </w:rPr>
        <w:t>Поселение участвует в межмуниципальном сотрудничестве в следующих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не противоречащих законодательству.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709"/>
        <w:jc w:val="both"/>
        <w:outlineLvl w:val="0"/>
        <w:rPr>
          <w:b/>
          <w:sz w:val="22"/>
          <w:szCs w:val="22"/>
        </w:rPr>
      </w:pPr>
      <w:r w:rsidRPr="00D400D5">
        <w:rPr>
          <w:b/>
          <w:sz w:val="22"/>
          <w:szCs w:val="22"/>
        </w:rPr>
        <w:t>Статья 68. Закупки для обеспечения муниципальных нужд</w:t>
      </w:r>
    </w:p>
    <w:p w:rsidR="007406D7" w:rsidRPr="00D400D5" w:rsidRDefault="007406D7" w:rsidP="00D400D5">
      <w:pPr>
        <w:autoSpaceDE w:val="0"/>
        <w:autoSpaceDN w:val="0"/>
        <w:adjustRightInd w:val="0"/>
        <w:ind w:firstLine="709"/>
        <w:jc w:val="both"/>
        <w:outlineLvl w:val="0"/>
        <w:rPr>
          <w:b/>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Закупки товаров, работ, услуг для обеспечения муниципальных нужд осуществляются за счет средств местного бюджета.</w:t>
      </w:r>
    </w:p>
    <w:p w:rsidR="007406D7" w:rsidRDefault="007406D7" w:rsidP="00243C9B">
      <w:pPr>
        <w:autoSpaceDE w:val="0"/>
        <w:autoSpaceDN w:val="0"/>
        <w:adjustRightInd w:val="0"/>
        <w:jc w:val="center"/>
        <w:rPr>
          <w:sz w:val="22"/>
          <w:szCs w:val="22"/>
        </w:rPr>
      </w:pPr>
    </w:p>
    <w:p w:rsidR="007406D7" w:rsidRPr="00D400D5" w:rsidRDefault="007406D7" w:rsidP="00243C9B">
      <w:pPr>
        <w:autoSpaceDE w:val="0"/>
        <w:autoSpaceDN w:val="0"/>
        <w:adjustRightInd w:val="0"/>
        <w:jc w:val="center"/>
        <w:rPr>
          <w:sz w:val="22"/>
          <w:szCs w:val="22"/>
        </w:rPr>
      </w:pPr>
      <w:r w:rsidRPr="00D400D5">
        <w:rPr>
          <w:sz w:val="22"/>
          <w:szCs w:val="22"/>
        </w:rPr>
        <w:t>Глава 9</w:t>
      </w:r>
    </w:p>
    <w:p w:rsidR="007406D7" w:rsidRPr="00D400D5" w:rsidRDefault="007406D7" w:rsidP="00243C9B">
      <w:pPr>
        <w:autoSpaceDE w:val="0"/>
        <w:autoSpaceDN w:val="0"/>
        <w:adjustRightInd w:val="0"/>
        <w:jc w:val="center"/>
        <w:rPr>
          <w:sz w:val="22"/>
          <w:szCs w:val="22"/>
        </w:rPr>
      </w:pPr>
      <w:r w:rsidRPr="00D400D5">
        <w:rPr>
          <w:sz w:val="22"/>
          <w:szCs w:val="22"/>
        </w:rPr>
        <w:t>ОТВЕТСТВЕННОСТЬ ОРГАНОВ МЕСТНОГО САМОУПРАВЛЕНИЯ И</w:t>
      </w:r>
    </w:p>
    <w:p w:rsidR="007406D7" w:rsidRPr="00D400D5" w:rsidRDefault="007406D7" w:rsidP="00243C9B">
      <w:pPr>
        <w:autoSpaceDE w:val="0"/>
        <w:autoSpaceDN w:val="0"/>
        <w:adjustRightInd w:val="0"/>
        <w:jc w:val="center"/>
        <w:rPr>
          <w:sz w:val="22"/>
          <w:szCs w:val="22"/>
        </w:rPr>
      </w:pPr>
      <w:r w:rsidRPr="00D400D5">
        <w:rPr>
          <w:sz w:val="22"/>
          <w:szCs w:val="22"/>
        </w:rPr>
        <w:t>ДОЛЖНОСТНЫХ ЛИЦ МЕСТНОГО САМОУПРАВЛЕНИЯ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Население  Поселения вправе отозвать Главу Поселения, депутата Думы Поселения в соответствии с Федеральным законом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70. Ответственность Думы Поселения перед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Полномочия Думы Поселения прекращаются со дня вступления в силу закона Иркутской области о его роспуске.</w:t>
      </w:r>
    </w:p>
    <w:p w:rsidR="007406D7" w:rsidRPr="00D400D5" w:rsidRDefault="007406D7" w:rsidP="00D400D5">
      <w:pPr>
        <w:autoSpaceDE w:val="0"/>
        <w:autoSpaceDN w:val="0"/>
        <w:adjustRightInd w:val="0"/>
        <w:ind w:firstLine="709"/>
        <w:jc w:val="both"/>
        <w:rPr>
          <w:sz w:val="22"/>
          <w:szCs w:val="22"/>
        </w:rPr>
      </w:pPr>
      <w:r w:rsidRPr="00D400D5">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7406D7" w:rsidRPr="00D400D5" w:rsidRDefault="007406D7" w:rsidP="00D400D5">
      <w:pPr>
        <w:autoSpaceDE w:val="0"/>
        <w:autoSpaceDN w:val="0"/>
        <w:adjustRightInd w:val="0"/>
        <w:ind w:firstLine="709"/>
        <w:jc w:val="both"/>
        <w:rPr>
          <w:sz w:val="22"/>
          <w:szCs w:val="22"/>
        </w:rPr>
      </w:pPr>
      <w:r w:rsidRPr="00D400D5">
        <w:rPr>
          <w:sz w:val="22"/>
          <w:szCs w:val="22"/>
        </w:rPr>
        <w:t>6. Депутаты Думы муниципального образования, распущенной на основании части 3 на</w:t>
      </w:r>
      <w:r w:rsidR="0061010B">
        <w:rPr>
          <w:sz w:val="22"/>
          <w:szCs w:val="22"/>
        </w:rPr>
        <w:t>стоящей статьи, вправе в течение</w:t>
      </w:r>
      <w:r w:rsidRPr="00D400D5">
        <w:rPr>
          <w:sz w:val="22"/>
          <w:szCs w:val="22"/>
        </w:rPr>
        <w:t xml:space="preserve">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w:t>
      </w:r>
      <w:r w:rsidR="0061010B">
        <w:rPr>
          <w:sz w:val="22"/>
          <w:szCs w:val="22"/>
        </w:rPr>
        <w:t xml:space="preserve"> в течении трех месяцев подряд.</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71. Ответственность Главы Поселения перед государством</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Ответственность Главы Поселения перед государством наступает в случае:</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r w:rsidR="0061010B" w:rsidRPr="00D400D5">
        <w:rPr>
          <w:sz w:val="22"/>
          <w:szCs w:val="22"/>
        </w:rPr>
        <w:t>суда,</w:t>
      </w:r>
      <w:r w:rsidRPr="00D400D5">
        <w:rPr>
          <w:sz w:val="22"/>
          <w:szCs w:val="22"/>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w:t>
      </w:r>
      <w:r>
        <w:rPr>
          <w:sz w:val="22"/>
          <w:szCs w:val="22"/>
        </w:rPr>
        <w:t>ов, нарушение условий</w:t>
      </w:r>
      <w:r w:rsidRPr="00D400D5">
        <w:rPr>
          <w:sz w:val="22"/>
          <w:szCs w:val="22"/>
        </w:rPr>
        <w:t xml:space="preserve"> предоставл</w:t>
      </w:r>
      <w:r>
        <w:rPr>
          <w:sz w:val="22"/>
          <w:szCs w:val="22"/>
        </w:rPr>
        <w:t xml:space="preserve">ения межбюджетных трансфертов, </w:t>
      </w:r>
      <w:r w:rsidRPr="00D400D5">
        <w:rPr>
          <w:sz w:val="22"/>
          <w:szCs w:val="22"/>
        </w:rPr>
        <w:t>бюджетных кредитов, полученных из других бюджетов бюджетной</w:t>
      </w:r>
      <w:r>
        <w:rPr>
          <w:sz w:val="22"/>
          <w:szCs w:val="22"/>
        </w:rPr>
        <w:t xml:space="preserve"> системы Российской Федерации,</w:t>
      </w:r>
      <w:r w:rsidRPr="00D400D5">
        <w:rPr>
          <w:sz w:val="22"/>
          <w:szCs w:val="22"/>
        </w:rPr>
        <w:t xml:space="preserve"> если это установлено </w:t>
      </w:r>
      <w:r w:rsidRPr="00D400D5">
        <w:rPr>
          <w:sz w:val="22"/>
          <w:szCs w:val="22"/>
        </w:rPr>
        <w:lastRenderedPageBreak/>
        <w:t>соответствующим судом, а Глава Поселения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2. Ответственность Главы Поселения наступает в порядке и сроки, установленные федеральным законодательством.</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72.</w:t>
      </w:r>
      <w:r w:rsidR="007A36E0">
        <w:rPr>
          <w:b/>
          <w:bCs/>
          <w:sz w:val="22"/>
          <w:szCs w:val="22"/>
        </w:rPr>
        <w:t xml:space="preserve"> </w:t>
      </w:r>
      <w:r w:rsidRPr="00D400D5">
        <w:rPr>
          <w:b/>
          <w:bCs/>
          <w:sz w:val="22"/>
          <w:szCs w:val="22"/>
        </w:rPr>
        <w:t>Удаление главы Поселения в отставку</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Основаниями для удаления Главы Поселения в отставку являются: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autoSpaceDE w:val="0"/>
        <w:autoSpaceDN w:val="0"/>
        <w:adjustRightInd w:val="0"/>
        <w:ind w:left="540" w:right="-234" w:firstLine="169"/>
        <w:jc w:val="both"/>
        <w:rPr>
          <w:sz w:val="22"/>
          <w:szCs w:val="22"/>
        </w:rPr>
      </w:pPr>
      <w:r w:rsidRPr="00D400D5">
        <w:rPr>
          <w:sz w:val="22"/>
          <w:szCs w:val="22"/>
        </w:rPr>
        <w:t>3) неудовлетворительная оценк</w:t>
      </w:r>
      <w:r>
        <w:rPr>
          <w:sz w:val="22"/>
          <w:szCs w:val="22"/>
        </w:rPr>
        <w:t xml:space="preserve">а деятельности Главы Поселения </w:t>
      </w:r>
      <w:r w:rsidRPr="00D400D5">
        <w:rPr>
          <w:sz w:val="22"/>
          <w:szCs w:val="22"/>
        </w:rPr>
        <w:t>Думой Поселения по результатам его ежегодного отчета перед Думой Поселения, данная два раза подряд.</w:t>
      </w:r>
    </w:p>
    <w:p w:rsidR="007406D7" w:rsidRPr="00D400D5" w:rsidRDefault="007406D7" w:rsidP="000373DC">
      <w:pPr>
        <w:autoSpaceDE w:val="0"/>
        <w:autoSpaceDN w:val="0"/>
        <w:adjustRightInd w:val="0"/>
        <w:ind w:right="-234" w:firstLine="709"/>
        <w:jc w:val="both"/>
        <w:outlineLvl w:val="1"/>
        <w:rPr>
          <w:sz w:val="22"/>
          <w:szCs w:val="22"/>
        </w:rPr>
      </w:pPr>
      <w:r w:rsidRPr="00D400D5">
        <w:rPr>
          <w:sz w:val="22"/>
          <w:szCs w:val="22"/>
        </w:rPr>
        <w:t>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части 3-13- исключить</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left="360" w:firstLine="349"/>
        <w:jc w:val="both"/>
        <w:rPr>
          <w:b/>
          <w:bCs/>
          <w:sz w:val="22"/>
          <w:szCs w:val="22"/>
        </w:rPr>
      </w:pPr>
      <w:r w:rsidRPr="00D400D5">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left="360" w:firstLine="709"/>
        <w:jc w:val="both"/>
        <w:rPr>
          <w:b/>
          <w:bCs/>
          <w:sz w:val="22"/>
          <w:szCs w:val="22"/>
        </w:rPr>
      </w:pPr>
      <w:r w:rsidRPr="00D400D5">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CA5745">
      <w:pPr>
        <w:autoSpaceDE w:val="0"/>
        <w:autoSpaceDN w:val="0"/>
        <w:adjustRightInd w:val="0"/>
        <w:ind w:firstLine="720"/>
        <w:jc w:val="both"/>
        <w:rPr>
          <w:sz w:val="22"/>
          <w:szCs w:val="22"/>
        </w:rPr>
      </w:pPr>
      <w:r w:rsidRPr="00D400D5">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3"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406D7" w:rsidRDefault="007406D7" w:rsidP="00CA5745">
      <w:pPr>
        <w:autoSpaceDE w:val="0"/>
        <w:autoSpaceDN w:val="0"/>
        <w:adjustRightInd w:val="0"/>
        <w:ind w:right="-54" w:firstLine="720"/>
        <w:jc w:val="both"/>
        <w:rPr>
          <w:sz w:val="22"/>
          <w:szCs w:val="22"/>
        </w:rPr>
      </w:pPr>
      <w:r w:rsidRPr="00D400D5">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4"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sz w:val="22"/>
          <w:szCs w:val="22"/>
        </w:rPr>
        <w:t>,</w:t>
      </w:r>
      <w:r w:rsidRPr="00D400D5">
        <w:rPr>
          <w:sz w:val="22"/>
          <w:szCs w:val="22"/>
        </w:rPr>
        <w:t xml:space="preserve"> осуществлении полномочий по решению указанных вопросов</w:t>
      </w:r>
      <w:r>
        <w:rPr>
          <w:sz w:val="22"/>
          <w:szCs w:val="22"/>
        </w:rPr>
        <w:t>,</w:t>
      </w:r>
      <w:r w:rsidRPr="00D400D5">
        <w:rPr>
          <w:sz w:val="22"/>
          <w:szCs w:val="22"/>
        </w:rPr>
        <w:t xml:space="preserve"> иных полномочий</w:t>
      </w:r>
      <w:r>
        <w:rPr>
          <w:sz w:val="22"/>
          <w:szCs w:val="22"/>
        </w:rPr>
        <w:t xml:space="preserve"> и реализации прав</w:t>
      </w:r>
      <w:r w:rsidRPr="00D400D5">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5"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w:t>
      </w:r>
      <w:r w:rsidRPr="00D400D5">
        <w:rPr>
          <w:sz w:val="22"/>
          <w:szCs w:val="22"/>
        </w:rPr>
        <w:lastRenderedPageBreak/>
        <w:t>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406D7" w:rsidRPr="00D400D5" w:rsidRDefault="007406D7" w:rsidP="00CA5745">
      <w:pPr>
        <w:autoSpaceDE w:val="0"/>
        <w:autoSpaceDN w:val="0"/>
        <w:adjustRightInd w:val="0"/>
        <w:ind w:right="-54" w:firstLine="720"/>
        <w:jc w:val="both"/>
        <w:rPr>
          <w:sz w:val="22"/>
          <w:szCs w:val="22"/>
        </w:rPr>
      </w:pPr>
      <w:r>
        <w:rPr>
          <w:sz w:val="22"/>
          <w:szCs w:val="22"/>
        </w:rPr>
        <w:t>3. части 2.1-2.8 считать утратившими силу;</w:t>
      </w:r>
    </w:p>
    <w:p w:rsidR="007406D7" w:rsidRPr="00D400D5" w:rsidRDefault="007406D7" w:rsidP="00CA5745">
      <w:pPr>
        <w:autoSpaceDE w:val="0"/>
        <w:autoSpaceDN w:val="0"/>
        <w:adjustRightInd w:val="0"/>
        <w:ind w:firstLine="720"/>
        <w:jc w:val="both"/>
        <w:rPr>
          <w:sz w:val="22"/>
          <w:szCs w:val="22"/>
        </w:rPr>
      </w:pPr>
      <w:r>
        <w:rPr>
          <w:sz w:val="22"/>
          <w:szCs w:val="22"/>
        </w:rPr>
        <w:t>4</w:t>
      </w:r>
      <w:r w:rsidRPr="00D400D5">
        <w:rPr>
          <w:sz w:val="22"/>
          <w:szCs w:val="22"/>
        </w:rPr>
        <w:t>.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406D7" w:rsidRPr="00D400D5" w:rsidRDefault="007406D7" w:rsidP="00CA5745">
      <w:pPr>
        <w:pStyle w:val="ConsNonformat"/>
        <w:ind w:firstLine="720"/>
        <w:jc w:val="both"/>
        <w:rPr>
          <w:rFonts w:ascii="Times New Roman" w:hAnsi="Times New Roman" w:cs="Times New Roman"/>
          <w:sz w:val="22"/>
          <w:szCs w:val="22"/>
        </w:rPr>
      </w:pP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Глава 10</w:t>
      </w: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ЗАКЛЮЧИТЕЛЬНЫЕ И ПЕРЕХОДНЫЕ ПОЛОЖЕНИЯ</w:t>
      </w:r>
    </w:p>
    <w:p w:rsidR="007406D7" w:rsidRPr="00D400D5" w:rsidRDefault="007406D7" w:rsidP="00243C9B">
      <w:pPr>
        <w:pStyle w:val="consnonformat0"/>
        <w:ind w:firstLine="709"/>
        <w:jc w:val="center"/>
        <w:rPr>
          <w:rFonts w:ascii="Times New Roman" w:hAnsi="Times New Roman" w:cs="Times New Roman"/>
          <w:sz w:val="22"/>
          <w:szCs w:val="22"/>
        </w:rPr>
      </w:pPr>
    </w:p>
    <w:p w:rsidR="007406D7" w:rsidRPr="00D400D5" w:rsidRDefault="007406D7" w:rsidP="00D400D5">
      <w:pPr>
        <w:pStyle w:val="consnonformat0"/>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75. Порядок вступления в силу Устава Поселения</w:t>
      </w:r>
    </w:p>
    <w:p w:rsidR="007406D7" w:rsidRPr="00D400D5" w:rsidRDefault="007406D7" w:rsidP="00D400D5">
      <w:pPr>
        <w:pStyle w:val="consnonformat0"/>
        <w:ind w:firstLine="709"/>
        <w:jc w:val="both"/>
        <w:rPr>
          <w:rFonts w:ascii="Times New Roman" w:hAnsi="Times New Roman" w:cs="Times New Roman"/>
          <w:b/>
          <w:bCs/>
          <w:sz w:val="22"/>
          <w:szCs w:val="22"/>
        </w:rPr>
      </w:pPr>
    </w:p>
    <w:p w:rsidR="007406D7" w:rsidRPr="0030346B" w:rsidRDefault="007406D7" w:rsidP="00D400D5">
      <w:pPr>
        <w:pStyle w:val="consnonformat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30346B">
        <w:rPr>
          <w:rFonts w:ascii="Times New Roman" w:hAnsi="Times New Roman" w:cs="Times New Roman"/>
          <w:sz w:val="22"/>
          <w:szCs w:val="22"/>
        </w:rPr>
        <w:t xml:space="preserve"> установлены иные сроки вступления в силу.</w:t>
      </w:r>
    </w:p>
    <w:sectPr w:rsidR="007406D7" w:rsidRPr="0030346B" w:rsidSect="00525B26">
      <w:headerReference w:type="default" r:id="rId36"/>
      <w:pgSz w:w="11906" w:h="16838" w:code="9"/>
      <w:pgMar w:top="1134" w:right="746" w:bottom="1134" w:left="90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990" w:rsidRDefault="00913990" w:rsidP="00546849">
      <w:r>
        <w:separator/>
      </w:r>
    </w:p>
  </w:endnote>
  <w:endnote w:type="continuationSeparator" w:id="1">
    <w:p w:rsidR="00913990" w:rsidRDefault="00913990"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990" w:rsidRDefault="00913990" w:rsidP="00546849">
      <w:r>
        <w:separator/>
      </w:r>
    </w:p>
  </w:footnote>
  <w:footnote w:type="continuationSeparator" w:id="1">
    <w:p w:rsidR="00913990" w:rsidRDefault="00913990"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B5" w:rsidRDefault="00D24CE3">
    <w:pPr>
      <w:pStyle w:val="a4"/>
      <w:framePr w:wrap="auto" w:vAnchor="text" w:hAnchor="margin" w:xAlign="center" w:y="1"/>
      <w:rPr>
        <w:rStyle w:val="a6"/>
        <w:sz w:val="16"/>
        <w:szCs w:val="16"/>
      </w:rPr>
    </w:pPr>
    <w:r>
      <w:rPr>
        <w:rStyle w:val="a6"/>
        <w:sz w:val="16"/>
        <w:szCs w:val="16"/>
      </w:rPr>
      <w:fldChar w:fldCharType="begin"/>
    </w:r>
    <w:r w:rsidR="002251B5">
      <w:rPr>
        <w:rStyle w:val="a6"/>
        <w:sz w:val="16"/>
        <w:szCs w:val="16"/>
      </w:rPr>
      <w:instrText xml:space="preserve">PAGE  </w:instrText>
    </w:r>
    <w:r>
      <w:rPr>
        <w:rStyle w:val="a6"/>
        <w:sz w:val="16"/>
        <w:szCs w:val="16"/>
      </w:rPr>
      <w:fldChar w:fldCharType="separate"/>
    </w:r>
    <w:r w:rsidR="0099792A">
      <w:rPr>
        <w:rStyle w:val="a6"/>
        <w:noProof/>
        <w:sz w:val="16"/>
        <w:szCs w:val="16"/>
      </w:rPr>
      <w:t>49</w:t>
    </w:r>
    <w:r>
      <w:rPr>
        <w:rStyle w:val="a6"/>
        <w:sz w:val="16"/>
        <w:szCs w:val="16"/>
      </w:rPr>
      <w:fldChar w:fldCharType="end"/>
    </w:r>
  </w:p>
  <w:p w:rsidR="002251B5" w:rsidRDefault="002251B5" w:rsidP="00834F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mirrorMargin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0431E"/>
    <w:rsid w:val="00010847"/>
    <w:rsid w:val="00010F4C"/>
    <w:rsid w:val="00010FE8"/>
    <w:rsid w:val="000124BD"/>
    <w:rsid w:val="00013444"/>
    <w:rsid w:val="00021390"/>
    <w:rsid w:val="00023309"/>
    <w:rsid w:val="000308F4"/>
    <w:rsid w:val="000325B0"/>
    <w:rsid w:val="00034447"/>
    <w:rsid w:val="00037302"/>
    <w:rsid w:val="000373DC"/>
    <w:rsid w:val="00042061"/>
    <w:rsid w:val="0005017A"/>
    <w:rsid w:val="00051C76"/>
    <w:rsid w:val="00057641"/>
    <w:rsid w:val="00065622"/>
    <w:rsid w:val="0008173B"/>
    <w:rsid w:val="0008213E"/>
    <w:rsid w:val="00087E0E"/>
    <w:rsid w:val="000900BD"/>
    <w:rsid w:val="00090CD3"/>
    <w:rsid w:val="00091ACE"/>
    <w:rsid w:val="000973E6"/>
    <w:rsid w:val="0009747A"/>
    <w:rsid w:val="00097BCA"/>
    <w:rsid w:val="000A5681"/>
    <w:rsid w:val="000B0A55"/>
    <w:rsid w:val="000B1E99"/>
    <w:rsid w:val="000B2179"/>
    <w:rsid w:val="000B2382"/>
    <w:rsid w:val="000B2B55"/>
    <w:rsid w:val="000C019B"/>
    <w:rsid w:val="000C14E5"/>
    <w:rsid w:val="000C582D"/>
    <w:rsid w:val="000C5A8D"/>
    <w:rsid w:val="000D13F7"/>
    <w:rsid w:val="000D506E"/>
    <w:rsid w:val="000D6750"/>
    <w:rsid w:val="000F1CBA"/>
    <w:rsid w:val="000F64BA"/>
    <w:rsid w:val="000F7C9B"/>
    <w:rsid w:val="00102EB9"/>
    <w:rsid w:val="001052D1"/>
    <w:rsid w:val="001135EB"/>
    <w:rsid w:val="00113AD0"/>
    <w:rsid w:val="001317B8"/>
    <w:rsid w:val="001322AA"/>
    <w:rsid w:val="00132D98"/>
    <w:rsid w:val="00136F92"/>
    <w:rsid w:val="00140E13"/>
    <w:rsid w:val="001422C8"/>
    <w:rsid w:val="00143E26"/>
    <w:rsid w:val="00144AE3"/>
    <w:rsid w:val="00154E8F"/>
    <w:rsid w:val="00166ABA"/>
    <w:rsid w:val="001701E5"/>
    <w:rsid w:val="001711A2"/>
    <w:rsid w:val="001761BB"/>
    <w:rsid w:val="001770BD"/>
    <w:rsid w:val="001845ED"/>
    <w:rsid w:val="00186A51"/>
    <w:rsid w:val="00192C0A"/>
    <w:rsid w:val="0019524B"/>
    <w:rsid w:val="001974C3"/>
    <w:rsid w:val="001A366B"/>
    <w:rsid w:val="001C34AA"/>
    <w:rsid w:val="001C52E2"/>
    <w:rsid w:val="001D72A5"/>
    <w:rsid w:val="001E63CB"/>
    <w:rsid w:val="001E784C"/>
    <w:rsid w:val="001F4700"/>
    <w:rsid w:val="00201311"/>
    <w:rsid w:val="00214400"/>
    <w:rsid w:val="00222034"/>
    <w:rsid w:val="002251B5"/>
    <w:rsid w:val="0023268B"/>
    <w:rsid w:val="00236C82"/>
    <w:rsid w:val="002425A3"/>
    <w:rsid w:val="00242E74"/>
    <w:rsid w:val="00243C9B"/>
    <w:rsid w:val="002511AA"/>
    <w:rsid w:val="0025212A"/>
    <w:rsid w:val="00254AA6"/>
    <w:rsid w:val="00256191"/>
    <w:rsid w:val="002654CD"/>
    <w:rsid w:val="002670D2"/>
    <w:rsid w:val="00274000"/>
    <w:rsid w:val="00281148"/>
    <w:rsid w:val="00281A88"/>
    <w:rsid w:val="00282DEB"/>
    <w:rsid w:val="002A1A3C"/>
    <w:rsid w:val="002B0897"/>
    <w:rsid w:val="002B2F4F"/>
    <w:rsid w:val="002B3FC3"/>
    <w:rsid w:val="002C021D"/>
    <w:rsid w:val="002C4433"/>
    <w:rsid w:val="002C7D56"/>
    <w:rsid w:val="002D1069"/>
    <w:rsid w:val="002D58C3"/>
    <w:rsid w:val="002D593F"/>
    <w:rsid w:val="002E4982"/>
    <w:rsid w:val="002E7882"/>
    <w:rsid w:val="002F0705"/>
    <w:rsid w:val="00300D85"/>
    <w:rsid w:val="00302F6D"/>
    <w:rsid w:val="0030346B"/>
    <w:rsid w:val="0031057E"/>
    <w:rsid w:val="003113D0"/>
    <w:rsid w:val="0031499E"/>
    <w:rsid w:val="003279D7"/>
    <w:rsid w:val="00337585"/>
    <w:rsid w:val="00342461"/>
    <w:rsid w:val="00351F06"/>
    <w:rsid w:val="0035322E"/>
    <w:rsid w:val="003533CC"/>
    <w:rsid w:val="003550D5"/>
    <w:rsid w:val="0035523D"/>
    <w:rsid w:val="0035678A"/>
    <w:rsid w:val="00357934"/>
    <w:rsid w:val="00357E90"/>
    <w:rsid w:val="00380185"/>
    <w:rsid w:val="0038068B"/>
    <w:rsid w:val="0038087A"/>
    <w:rsid w:val="00384FED"/>
    <w:rsid w:val="003865FC"/>
    <w:rsid w:val="00392936"/>
    <w:rsid w:val="00396871"/>
    <w:rsid w:val="003A1CFD"/>
    <w:rsid w:val="003A4010"/>
    <w:rsid w:val="003A53C3"/>
    <w:rsid w:val="003B0587"/>
    <w:rsid w:val="003B1108"/>
    <w:rsid w:val="003B33D1"/>
    <w:rsid w:val="003B4C36"/>
    <w:rsid w:val="003B613C"/>
    <w:rsid w:val="003C781A"/>
    <w:rsid w:val="003D3A5F"/>
    <w:rsid w:val="003E01FF"/>
    <w:rsid w:val="003E6072"/>
    <w:rsid w:val="003E7B1F"/>
    <w:rsid w:val="003F5719"/>
    <w:rsid w:val="003F77D1"/>
    <w:rsid w:val="004027A7"/>
    <w:rsid w:val="00422389"/>
    <w:rsid w:val="004223CF"/>
    <w:rsid w:val="00423787"/>
    <w:rsid w:val="00425834"/>
    <w:rsid w:val="00432A41"/>
    <w:rsid w:val="00440E47"/>
    <w:rsid w:val="00443D6D"/>
    <w:rsid w:val="00450DD9"/>
    <w:rsid w:val="00451B6C"/>
    <w:rsid w:val="004524BF"/>
    <w:rsid w:val="0045286B"/>
    <w:rsid w:val="00457239"/>
    <w:rsid w:val="00457B1C"/>
    <w:rsid w:val="00462DFC"/>
    <w:rsid w:val="004630CC"/>
    <w:rsid w:val="00463104"/>
    <w:rsid w:val="00466C43"/>
    <w:rsid w:val="00467880"/>
    <w:rsid w:val="00474465"/>
    <w:rsid w:val="00481DA2"/>
    <w:rsid w:val="00490E8A"/>
    <w:rsid w:val="00492E60"/>
    <w:rsid w:val="004A01E9"/>
    <w:rsid w:val="004A66FB"/>
    <w:rsid w:val="004B0E59"/>
    <w:rsid w:val="004B28A5"/>
    <w:rsid w:val="004B4C2A"/>
    <w:rsid w:val="004B568E"/>
    <w:rsid w:val="004B59B9"/>
    <w:rsid w:val="004C7D93"/>
    <w:rsid w:val="004D1346"/>
    <w:rsid w:val="004E2073"/>
    <w:rsid w:val="004F0ABA"/>
    <w:rsid w:val="004F1A27"/>
    <w:rsid w:val="004F382A"/>
    <w:rsid w:val="004F4615"/>
    <w:rsid w:val="004F542C"/>
    <w:rsid w:val="004F637A"/>
    <w:rsid w:val="00503673"/>
    <w:rsid w:val="00511699"/>
    <w:rsid w:val="00520517"/>
    <w:rsid w:val="00525B26"/>
    <w:rsid w:val="00531398"/>
    <w:rsid w:val="00534131"/>
    <w:rsid w:val="005371AA"/>
    <w:rsid w:val="0054516C"/>
    <w:rsid w:val="00545C6C"/>
    <w:rsid w:val="00546849"/>
    <w:rsid w:val="00552924"/>
    <w:rsid w:val="00553554"/>
    <w:rsid w:val="00555F7F"/>
    <w:rsid w:val="00566B27"/>
    <w:rsid w:val="005806D4"/>
    <w:rsid w:val="00581A57"/>
    <w:rsid w:val="00581F55"/>
    <w:rsid w:val="005856DB"/>
    <w:rsid w:val="00585D06"/>
    <w:rsid w:val="00585FB4"/>
    <w:rsid w:val="00585FC0"/>
    <w:rsid w:val="005921F6"/>
    <w:rsid w:val="00596117"/>
    <w:rsid w:val="005976BF"/>
    <w:rsid w:val="005A0426"/>
    <w:rsid w:val="005B0D04"/>
    <w:rsid w:val="005B414F"/>
    <w:rsid w:val="005B7941"/>
    <w:rsid w:val="005C0663"/>
    <w:rsid w:val="005C1693"/>
    <w:rsid w:val="005C1CB2"/>
    <w:rsid w:val="005C73AC"/>
    <w:rsid w:val="005D20D9"/>
    <w:rsid w:val="005D30F5"/>
    <w:rsid w:val="005D4697"/>
    <w:rsid w:val="005D6FE3"/>
    <w:rsid w:val="005F55A8"/>
    <w:rsid w:val="005F70AA"/>
    <w:rsid w:val="00600878"/>
    <w:rsid w:val="00606A66"/>
    <w:rsid w:val="0061010B"/>
    <w:rsid w:val="006101E2"/>
    <w:rsid w:val="006119E6"/>
    <w:rsid w:val="0061376F"/>
    <w:rsid w:val="00622FCF"/>
    <w:rsid w:val="0062499A"/>
    <w:rsid w:val="00626291"/>
    <w:rsid w:val="00626F36"/>
    <w:rsid w:val="006326AB"/>
    <w:rsid w:val="00632B32"/>
    <w:rsid w:val="00635114"/>
    <w:rsid w:val="00642AB8"/>
    <w:rsid w:val="00644748"/>
    <w:rsid w:val="0064518F"/>
    <w:rsid w:val="00647C4E"/>
    <w:rsid w:val="00647F48"/>
    <w:rsid w:val="006519F4"/>
    <w:rsid w:val="00661489"/>
    <w:rsid w:val="00662EB7"/>
    <w:rsid w:val="00670BF0"/>
    <w:rsid w:val="0067152A"/>
    <w:rsid w:val="00671CD1"/>
    <w:rsid w:val="00672BCB"/>
    <w:rsid w:val="0067479C"/>
    <w:rsid w:val="00675577"/>
    <w:rsid w:val="00675B02"/>
    <w:rsid w:val="006767BD"/>
    <w:rsid w:val="00682663"/>
    <w:rsid w:val="00686F8D"/>
    <w:rsid w:val="00687EB7"/>
    <w:rsid w:val="00690E91"/>
    <w:rsid w:val="006A7AAE"/>
    <w:rsid w:val="006B40A7"/>
    <w:rsid w:val="006C1284"/>
    <w:rsid w:val="006C614C"/>
    <w:rsid w:val="006C70E5"/>
    <w:rsid w:val="006D3F5E"/>
    <w:rsid w:val="006D404F"/>
    <w:rsid w:val="006F00EF"/>
    <w:rsid w:val="006F1E19"/>
    <w:rsid w:val="006F2C7C"/>
    <w:rsid w:val="006F3B58"/>
    <w:rsid w:val="006F64A9"/>
    <w:rsid w:val="006F7741"/>
    <w:rsid w:val="0070406E"/>
    <w:rsid w:val="007057D6"/>
    <w:rsid w:val="00707971"/>
    <w:rsid w:val="00707F88"/>
    <w:rsid w:val="0071484D"/>
    <w:rsid w:val="007155A3"/>
    <w:rsid w:val="0072540B"/>
    <w:rsid w:val="00726582"/>
    <w:rsid w:val="0073739D"/>
    <w:rsid w:val="007406D7"/>
    <w:rsid w:val="007408F9"/>
    <w:rsid w:val="00740F38"/>
    <w:rsid w:val="00742CF2"/>
    <w:rsid w:val="00743EEF"/>
    <w:rsid w:val="00746AC9"/>
    <w:rsid w:val="00753CBA"/>
    <w:rsid w:val="00754276"/>
    <w:rsid w:val="00761D9D"/>
    <w:rsid w:val="00770011"/>
    <w:rsid w:val="00773743"/>
    <w:rsid w:val="0077487D"/>
    <w:rsid w:val="00781EF0"/>
    <w:rsid w:val="00783869"/>
    <w:rsid w:val="0078577A"/>
    <w:rsid w:val="00790ECD"/>
    <w:rsid w:val="007A0227"/>
    <w:rsid w:val="007A36E0"/>
    <w:rsid w:val="007B2C2E"/>
    <w:rsid w:val="007B74CC"/>
    <w:rsid w:val="007B7ED6"/>
    <w:rsid w:val="007C12D9"/>
    <w:rsid w:val="007C1C05"/>
    <w:rsid w:val="007C24EC"/>
    <w:rsid w:val="007C3889"/>
    <w:rsid w:val="007E4097"/>
    <w:rsid w:val="007F1010"/>
    <w:rsid w:val="007F28E6"/>
    <w:rsid w:val="007F2A98"/>
    <w:rsid w:val="0080327A"/>
    <w:rsid w:val="008074EF"/>
    <w:rsid w:val="008147C4"/>
    <w:rsid w:val="008174B1"/>
    <w:rsid w:val="00821060"/>
    <w:rsid w:val="0082266C"/>
    <w:rsid w:val="00823084"/>
    <w:rsid w:val="008306A2"/>
    <w:rsid w:val="00831496"/>
    <w:rsid w:val="00833031"/>
    <w:rsid w:val="008340BD"/>
    <w:rsid w:val="00834F46"/>
    <w:rsid w:val="00835D74"/>
    <w:rsid w:val="008361C0"/>
    <w:rsid w:val="008432AC"/>
    <w:rsid w:val="00843821"/>
    <w:rsid w:val="00854245"/>
    <w:rsid w:val="0086086A"/>
    <w:rsid w:val="008662CA"/>
    <w:rsid w:val="008670D8"/>
    <w:rsid w:val="00870350"/>
    <w:rsid w:val="00870F9A"/>
    <w:rsid w:val="008750F8"/>
    <w:rsid w:val="0087529F"/>
    <w:rsid w:val="0088177F"/>
    <w:rsid w:val="00884597"/>
    <w:rsid w:val="008913B1"/>
    <w:rsid w:val="008A0A6E"/>
    <w:rsid w:val="008A18EA"/>
    <w:rsid w:val="008B2A06"/>
    <w:rsid w:val="008D07B5"/>
    <w:rsid w:val="008D6FDD"/>
    <w:rsid w:val="008D727C"/>
    <w:rsid w:val="008E2826"/>
    <w:rsid w:val="008F132B"/>
    <w:rsid w:val="008F59B1"/>
    <w:rsid w:val="008F7103"/>
    <w:rsid w:val="0090435B"/>
    <w:rsid w:val="00904BD5"/>
    <w:rsid w:val="00913990"/>
    <w:rsid w:val="00916B08"/>
    <w:rsid w:val="00920FE7"/>
    <w:rsid w:val="00921640"/>
    <w:rsid w:val="00923784"/>
    <w:rsid w:val="0092523E"/>
    <w:rsid w:val="0092633E"/>
    <w:rsid w:val="00927625"/>
    <w:rsid w:val="00932139"/>
    <w:rsid w:val="00937D74"/>
    <w:rsid w:val="00942FD4"/>
    <w:rsid w:val="00951295"/>
    <w:rsid w:val="00952BF5"/>
    <w:rsid w:val="009543EE"/>
    <w:rsid w:val="00955CC1"/>
    <w:rsid w:val="009575CC"/>
    <w:rsid w:val="0096629B"/>
    <w:rsid w:val="00967F36"/>
    <w:rsid w:val="00970266"/>
    <w:rsid w:val="00974584"/>
    <w:rsid w:val="00985A20"/>
    <w:rsid w:val="0099075A"/>
    <w:rsid w:val="0099792A"/>
    <w:rsid w:val="009A027E"/>
    <w:rsid w:val="009A1E16"/>
    <w:rsid w:val="009A2D4B"/>
    <w:rsid w:val="009B23CF"/>
    <w:rsid w:val="009B61AB"/>
    <w:rsid w:val="009C16FE"/>
    <w:rsid w:val="009D4999"/>
    <w:rsid w:val="009D7CFF"/>
    <w:rsid w:val="009E01C0"/>
    <w:rsid w:val="009E72A2"/>
    <w:rsid w:val="009F407D"/>
    <w:rsid w:val="009F7241"/>
    <w:rsid w:val="00A00EAB"/>
    <w:rsid w:val="00A0274F"/>
    <w:rsid w:val="00A0567F"/>
    <w:rsid w:val="00A1282A"/>
    <w:rsid w:val="00A12EFE"/>
    <w:rsid w:val="00A16781"/>
    <w:rsid w:val="00A206C8"/>
    <w:rsid w:val="00A2112A"/>
    <w:rsid w:val="00A25CEF"/>
    <w:rsid w:val="00A36160"/>
    <w:rsid w:val="00A3652B"/>
    <w:rsid w:val="00A378D8"/>
    <w:rsid w:val="00A47BEE"/>
    <w:rsid w:val="00A519D5"/>
    <w:rsid w:val="00A57E5A"/>
    <w:rsid w:val="00A605E0"/>
    <w:rsid w:val="00A61409"/>
    <w:rsid w:val="00A6299E"/>
    <w:rsid w:val="00A6360A"/>
    <w:rsid w:val="00A65958"/>
    <w:rsid w:val="00A67DAC"/>
    <w:rsid w:val="00A76418"/>
    <w:rsid w:val="00A80528"/>
    <w:rsid w:val="00A83E0E"/>
    <w:rsid w:val="00A842CA"/>
    <w:rsid w:val="00A92A4F"/>
    <w:rsid w:val="00A97C66"/>
    <w:rsid w:val="00AA2112"/>
    <w:rsid w:val="00AA57C5"/>
    <w:rsid w:val="00AA7577"/>
    <w:rsid w:val="00AB02EE"/>
    <w:rsid w:val="00AB6271"/>
    <w:rsid w:val="00AC095C"/>
    <w:rsid w:val="00AC4F8B"/>
    <w:rsid w:val="00AC5D6A"/>
    <w:rsid w:val="00AD736C"/>
    <w:rsid w:val="00AD77B5"/>
    <w:rsid w:val="00AE4E4F"/>
    <w:rsid w:val="00AF236B"/>
    <w:rsid w:val="00AF3292"/>
    <w:rsid w:val="00AF3ECF"/>
    <w:rsid w:val="00AF415B"/>
    <w:rsid w:val="00B075EA"/>
    <w:rsid w:val="00B13CB1"/>
    <w:rsid w:val="00B1707A"/>
    <w:rsid w:val="00B242F6"/>
    <w:rsid w:val="00B25589"/>
    <w:rsid w:val="00B25E62"/>
    <w:rsid w:val="00B31A0F"/>
    <w:rsid w:val="00B34F64"/>
    <w:rsid w:val="00B37E99"/>
    <w:rsid w:val="00B45725"/>
    <w:rsid w:val="00B46F66"/>
    <w:rsid w:val="00B51A58"/>
    <w:rsid w:val="00B527BA"/>
    <w:rsid w:val="00B55A34"/>
    <w:rsid w:val="00B6429F"/>
    <w:rsid w:val="00B647E2"/>
    <w:rsid w:val="00B709E2"/>
    <w:rsid w:val="00B71464"/>
    <w:rsid w:val="00B731D4"/>
    <w:rsid w:val="00B7438D"/>
    <w:rsid w:val="00B80F92"/>
    <w:rsid w:val="00B87342"/>
    <w:rsid w:val="00B901CC"/>
    <w:rsid w:val="00B9217D"/>
    <w:rsid w:val="00BA084D"/>
    <w:rsid w:val="00BA0D28"/>
    <w:rsid w:val="00BA11B5"/>
    <w:rsid w:val="00BB13F2"/>
    <w:rsid w:val="00BB2C9B"/>
    <w:rsid w:val="00BD19B5"/>
    <w:rsid w:val="00BD3149"/>
    <w:rsid w:val="00BD3DC9"/>
    <w:rsid w:val="00BE12B6"/>
    <w:rsid w:val="00BE2446"/>
    <w:rsid w:val="00BE361A"/>
    <w:rsid w:val="00BE5153"/>
    <w:rsid w:val="00C012C2"/>
    <w:rsid w:val="00C04826"/>
    <w:rsid w:val="00C05539"/>
    <w:rsid w:val="00C128C3"/>
    <w:rsid w:val="00C1477B"/>
    <w:rsid w:val="00C2192C"/>
    <w:rsid w:val="00C25FBF"/>
    <w:rsid w:val="00C3559C"/>
    <w:rsid w:val="00C36796"/>
    <w:rsid w:val="00C41D74"/>
    <w:rsid w:val="00C457C8"/>
    <w:rsid w:val="00C516D6"/>
    <w:rsid w:val="00C54B77"/>
    <w:rsid w:val="00C5706E"/>
    <w:rsid w:val="00C62300"/>
    <w:rsid w:val="00C623CA"/>
    <w:rsid w:val="00C66861"/>
    <w:rsid w:val="00C67B88"/>
    <w:rsid w:val="00C725C5"/>
    <w:rsid w:val="00C72E8A"/>
    <w:rsid w:val="00C921DA"/>
    <w:rsid w:val="00C93412"/>
    <w:rsid w:val="00C95310"/>
    <w:rsid w:val="00CA1AA4"/>
    <w:rsid w:val="00CA2924"/>
    <w:rsid w:val="00CA4724"/>
    <w:rsid w:val="00CA5745"/>
    <w:rsid w:val="00CA6863"/>
    <w:rsid w:val="00CB2D08"/>
    <w:rsid w:val="00CB4D70"/>
    <w:rsid w:val="00CB508D"/>
    <w:rsid w:val="00CB579C"/>
    <w:rsid w:val="00CD454F"/>
    <w:rsid w:val="00CD5EA2"/>
    <w:rsid w:val="00CE0E30"/>
    <w:rsid w:val="00CF23E1"/>
    <w:rsid w:val="00CF2CC6"/>
    <w:rsid w:val="00D00E45"/>
    <w:rsid w:val="00D040F1"/>
    <w:rsid w:val="00D121B9"/>
    <w:rsid w:val="00D20FA3"/>
    <w:rsid w:val="00D24CE3"/>
    <w:rsid w:val="00D3188B"/>
    <w:rsid w:val="00D351EF"/>
    <w:rsid w:val="00D36D03"/>
    <w:rsid w:val="00D374E5"/>
    <w:rsid w:val="00D400D5"/>
    <w:rsid w:val="00D40478"/>
    <w:rsid w:val="00D41402"/>
    <w:rsid w:val="00D465C9"/>
    <w:rsid w:val="00D52E1B"/>
    <w:rsid w:val="00D53D2D"/>
    <w:rsid w:val="00D56733"/>
    <w:rsid w:val="00D664F1"/>
    <w:rsid w:val="00D72B8A"/>
    <w:rsid w:val="00D74568"/>
    <w:rsid w:val="00D74FCC"/>
    <w:rsid w:val="00D7597D"/>
    <w:rsid w:val="00D853ED"/>
    <w:rsid w:val="00D90FE1"/>
    <w:rsid w:val="00D9490D"/>
    <w:rsid w:val="00D97215"/>
    <w:rsid w:val="00DB23F9"/>
    <w:rsid w:val="00DB2D1D"/>
    <w:rsid w:val="00DB3961"/>
    <w:rsid w:val="00DB75DB"/>
    <w:rsid w:val="00DC5B55"/>
    <w:rsid w:val="00DC6BBE"/>
    <w:rsid w:val="00DC77D2"/>
    <w:rsid w:val="00DD1A77"/>
    <w:rsid w:val="00DD461E"/>
    <w:rsid w:val="00DE1C2C"/>
    <w:rsid w:val="00DE4B0C"/>
    <w:rsid w:val="00DF5402"/>
    <w:rsid w:val="00E0118D"/>
    <w:rsid w:val="00E01681"/>
    <w:rsid w:val="00E01967"/>
    <w:rsid w:val="00E03101"/>
    <w:rsid w:val="00E04CB8"/>
    <w:rsid w:val="00E0641C"/>
    <w:rsid w:val="00E06A48"/>
    <w:rsid w:val="00E06DA9"/>
    <w:rsid w:val="00E117D4"/>
    <w:rsid w:val="00E136B2"/>
    <w:rsid w:val="00E13C75"/>
    <w:rsid w:val="00E16282"/>
    <w:rsid w:val="00E167A3"/>
    <w:rsid w:val="00E17E3A"/>
    <w:rsid w:val="00E20980"/>
    <w:rsid w:val="00E2181F"/>
    <w:rsid w:val="00E246DC"/>
    <w:rsid w:val="00E37B00"/>
    <w:rsid w:val="00E457B3"/>
    <w:rsid w:val="00E506A6"/>
    <w:rsid w:val="00E51267"/>
    <w:rsid w:val="00E57D8A"/>
    <w:rsid w:val="00E57D95"/>
    <w:rsid w:val="00E60603"/>
    <w:rsid w:val="00E63155"/>
    <w:rsid w:val="00E67A8D"/>
    <w:rsid w:val="00E73CC8"/>
    <w:rsid w:val="00E772D2"/>
    <w:rsid w:val="00E80A3B"/>
    <w:rsid w:val="00E844EC"/>
    <w:rsid w:val="00E95588"/>
    <w:rsid w:val="00E971C6"/>
    <w:rsid w:val="00EA6185"/>
    <w:rsid w:val="00EA67C6"/>
    <w:rsid w:val="00EB4A64"/>
    <w:rsid w:val="00EC31C3"/>
    <w:rsid w:val="00ED0343"/>
    <w:rsid w:val="00ED1596"/>
    <w:rsid w:val="00ED4C69"/>
    <w:rsid w:val="00EE7745"/>
    <w:rsid w:val="00EF7812"/>
    <w:rsid w:val="00F01237"/>
    <w:rsid w:val="00F04294"/>
    <w:rsid w:val="00F0661C"/>
    <w:rsid w:val="00F124D1"/>
    <w:rsid w:val="00F127B3"/>
    <w:rsid w:val="00F15364"/>
    <w:rsid w:val="00F20D60"/>
    <w:rsid w:val="00F2224B"/>
    <w:rsid w:val="00F22A1A"/>
    <w:rsid w:val="00F2536C"/>
    <w:rsid w:val="00F36B41"/>
    <w:rsid w:val="00F43B17"/>
    <w:rsid w:val="00F5234A"/>
    <w:rsid w:val="00F53388"/>
    <w:rsid w:val="00F552BB"/>
    <w:rsid w:val="00F56914"/>
    <w:rsid w:val="00F56E7C"/>
    <w:rsid w:val="00F56E99"/>
    <w:rsid w:val="00F60485"/>
    <w:rsid w:val="00F644F3"/>
    <w:rsid w:val="00F744CD"/>
    <w:rsid w:val="00F80395"/>
    <w:rsid w:val="00F80464"/>
    <w:rsid w:val="00FB33D9"/>
    <w:rsid w:val="00FB7443"/>
    <w:rsid w:val="00FB7E0E"/>
    <w:rsid w:val="00FC33EC"/>
    <w:rsid w:val="00FC699C"/>
    <w:rsid w:val="00FD0238"/>
    <w:rsid w:val="00FD13AC"/>
    <w:rsid w:val="00FE0A2A"/>
    <w:rsid w:val="00FE0DA5"/>
    <w:rsid w:val="00FE4592"/>
    <w:rsid w:val="00FF0A23"/>
    <w:rsid w:val="00FF1D0B"/>
    <w:rsid w:val="00FF2834"/>
    <w:rsid w:val="00FF328A"/>
    <w:rsid w:val="00FF3362"/>
    <w:rsid w:val="00FF3B6C"/>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13C75"/>
    <w:rPr>
      <w:rFonts w:ascii="Times New Roman" w:eastAsia="Times New Roman" w:hAnsi="Times New Roman"/>
      <w:sz w:val="24"/>
      <w:szCs w:val="24"/>
    </w:rPr>
  </w:style>
  <w:style w:type="paragraph" w:styleId="1">
    <w:name w:val="heading 1"/>
    <w:basedOn w:val="a0"/>
    <w:next w:val="a0"/>
    <w:link w:val="10"/>
    <w:uiPriority w:val="99"/>
    <w:qFormat/>
    <w:rsid w:val="00985A20"/>
    <w:pPr>
      <w:keepNext/>
      <w:spacing w:before="240" w:after="60"/>
      <w:outlineLvl w:val="0"/>
    </w:pPr>
    <w:rPr>
      <w:rFonts w:ascii="Arial" w:hAnsi="Arial" w:cs="Arial"/>
      <w:b/>
      <w:bCs/>
      <w:kern w:val="32"/>
      <w:sz w:val="32"/>
      <w:szCs w:val="32"/>
    </w:rPr>
  </w:style>
  <w:style w:type="paragraph" w:styleId="9">
    <w:name w:val="heading 9"/>
    <w:basedOn w:val="a0"/>
    <w:next w:val="a0"/>
    <w:link w:val="90"/>
    <w:uiPriority w:val="99"/>
    <w:qFormat/>
    <w:rsid w:val="00E13C7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82663"/>
    <w:rPr>
      <w:rFonts w:ascii="Cambria" w:hAnsi="Cambria" w:cs="Cambria"/>
      <w:b/>
      <w:bCs/>
      <w:kern w:val="32"/>
      <w:sz w:val="32"/>
      <w:szCs w:val="32"/>
    </w:rPr>
  </w:style>
  <w:style w:type="character" w:customStyle="1" w:styleId="90">
    <w:name w:val="Заголовок 9 Знак"/>
    <w:basedOn w:val="a1"/>
    <w:link w:val="9"/>
    <w:uiPriority w:val="99"/>
    <w:locked/>
    <w:rsid w:val="00E13C75"/>
    <w:rPr>
      <w:rFonts w:ascii="Arial" w:hAnsi="Arial" w:cs="Arial"/>
      <w:lang w:eastAsia="ru-RU"/>
    </w:rPr>
  </w:style>
  <w:style w:type="paragraph" w:customStyle="1" w:styleId="a">
    <w:name w:val="Знак Знак Знак Знак"/>
    <w:basedOn w:val="a0"/>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link w:val="ConsNormal0"/>
    <w:rsid w:val="00E13C75"/>
    <w:pPr>
      <w:ind w:firstLine="720"/>
    </w:pPr>
    <w:rPr>
      <w:rFonts w:ascii="Arial" w:eastAsia="Times New Roman" w:hAnsi="Arial" w:cs="Arial"/>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rPr>
  </w:style>
  <w:style w:type="paragraph" w:styleId="a4">
    <w:name w:val="header"/>
    <w:basedOn w:val="a0"/>
    <w:link w:val="a5"/>
    <w:uiPriority w:val="99"/>
    <w:rsid w:val="00E13C75"/>
    <w:pPr>
      <w:tabs>
        <w:tab w:val="center" w:pos="4677"/>
        <w:tab w:val="right" w:pos="9355"/>
      </w:tabs>
    </w:pPr>
  </w:style>
  <w:style w:type="character" w:customStyle="1" w:styleId="a5">
    <w:name w:val="Верхний колонтитул Знак"/>
    <w:basedOn w:val="a1"/>
    <w:link w:val="a4"/>
    <w:uiPriority w:val="99"/>
    <w:locked/>
    <w:rsid w:val="00E13C75"/>
    <w:rPr>
      <w:rFonts w:ascii="Times New Roman" w:hAnsi="Times New Roman" w:cs="Times New Roman"/>
      <w:sz w:val="24"/>
      <w:szCs w:val="24"/>
      <w:lang w:eastAsia="ru-RU"/>
    </w:rPr>
  </w:style>
  <w:style w:type="character" w:styleId="a6">
    <w:name w:val="page number"/>
    <w:basedOn w:val="a1"/>
    <w:uiPriority w:val="99"/>
    <w:rsid w:val="00E13C75"/>
    <w:rPr>
      <w:rFonts w:ascii="Verdana" w:hAnsi="Verdana" w:cs="Verdana"/>
      <w:lang w:val="en-US" w:eastAsia="en-US"/>
    </w:rPr>
  </w:style>
  <w:style w:type="paragraph" w:styleId="a7">
    <w:name w:val="Body Text Indent"/>
    <w:basedOn w:val="a0"/>
    <w:link w:val="a8"/>
    <w:uiPriority w:val="99"/>
    <w:rsid w:val="00E13C75"/>
    <w:pPr>
      <w:ind w:firstLine="708"/>
      <w:jc w:val="both"/>
    </w:pPr>
    <w:rPr>
      <w:rFonts w:ascii="Arial" w:hAnsi="Arial" w:cs="Arial"/>
      <w:sz w:val="28"/>
      <w:szCs w:val="28"/>
    </w:rPr>
  </w:style>
  <w:style w:type="character" w:customStyle="1" w:styleId="a8">
    <w:name w:val="Основной текст с отступом Знак"/>
    <w:basedOn w:val="a1"/>
    <w:link w:val="a7"/>
    <w:uiPriority w:val="99"/>
    <w:locked/>
    <w:rsid w:val="00E13C75"/>
    <w:rPr>
      <w:rFonts w:ascii="Arial" w:hAnsi="Arial" w:cs="Arial"/>
      <w:sz w:val="20"/>
      <w:szCs w:val="20"/>
      <w:lang w:eastAsia="ru-RU"/>
    </w:rPr>
  </w:style>
  <w:style w:type="paragraph" w:styleId="a9">
    <w:name w:val="footnote text"/>
    <w:basedOn w:val="a0"/>
    <w:link w:val="aa"/>
    <w:uiPriority w:val="99"/>
    <w:semiHidden/>
    <w:rsid w:val="00E13C75"/>
    <w:rPr>
      <w:sz w:val="20"/>
      <w:szCs w:val="20"/>
    </w:rPr>
  </w:style>
  <w:style w:type="character" w:customStyle="1" w:styleId="aa">
    <w:name w:val="Текст сноски Знак"/>
    <w:basedOn w:val="a1"/>
    <w:link w:val="a9"/>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a0"/>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basedOn w:val="a1"/>
    <w:uiPriority w:val="99"/>
    <w:rsid w:val="00E13C75"/>
    <w:rPr>
      <w:rFonts w:ascii="Verdana" w:hAnsi="Verdana" w:cs="Verdana"/>
      <w:color w:val="008000"/>
      <w:sz w:val="20"/>
      <w:szCs w:val="20"/>
      <w:u w:val="single"/>
      <w:lang w:val="en-US" w:eastAsia="en-US"/>
    </w:rPr>
  </w:style>
  <w:style w:type="character" w:customStyle="1" w:styleId="ac">
    <w:name w:val="Не вступил в силу"/>
    <w:basedOn w:val="a1"/>
    <w:uiPriority w:val="99"/>
    <w:rsid w:val="00E13C75"/>
    <w:rPr>
      <w:rFonts w:ascii="Verdana" w:hAnsi="Verdana" w:cs="Verdana"/>
      <w:color w:val="008080"/>
      <w:sz w:val="20"/>
      <w:szCs w:val="20"/>
      <w:lang w:val="en-US" w:eastAsia="en-US"/>
    </w:rPr>
  </w:style>
  <w:style w:type="paragraph" w:styleId="ad">
    <w:name w:val="Title"/>
    <w:basedOn w:val="a0"/>
    <w:link w:val="ae"/>
    <w:uiPriority w:val="99"/>
    <w:qFormat/>
    <w:rsid w:val="00E13C75"/>
    <w:pPr>
      <w:tabs>
        <w:tab w:val="left" w:pos="4820"/>
      </w:tabs>
      <w:ind w:firstLine="720"/>
      <w:jc w:val="center"/>
    </w:pPr>
    <w:rPr>
      <w:b/>
      <w:bCs/>
      <w:lang w:val="en-US"/>
    </w:rPr>
  </w:style>
  <w:style w:type="character" w:customStyle="1" w:styleId="ae">
    <w:name w:val="Название Знак"/>
    <w:basedOn w:val="a1"/>
    <w:link w:val="ad"/>
    <w:uiPriority w:val="99"/>
    <w:locked/>
    <w:rsid w:val="00E13C75"/>
    <w:rPr>
      <w:rFonts w:ascii="Times New Roman" w:hAnsi="Times New Roman" w:cs="Times New Roman"/>
      <w:b/>
      <w:bCs/>
      <w:sz w:val="20"/>
      <w:szCs w:val="20"/>
      <w:lang w:val="en-US" w:eastAsia="ru-RU"/>
    </w:rPr>
  </w:style>
  <w:style w:type="character" w:customStyle="1" w:styleId="af">
    <w:name w:val="Цветовое выделение"/>
    <w:uiPriority w:val="99"/>
    <w:rsid w:val="00E13C75"/>
    <w:rPr>
      <w:b/>
      <w:color w:val="000080"/>
    </w:rPr>
  </w:style>
  <w:style w:type="paragraph" w:styleId="af0">
    <w:name w:val="footer"/>
    <w:basedOn w:val="a0"/>
    <w:link w:val="af1"/>
    <w:uiPriority w:val="99"/>
    <w:rsid w:val="00E13C75"/>
    <w:pPr>
      <w:tabs>
        <w:tab w:val="center" w:pos="4677"/>
        <w:tab w:val="right" w:pos="9355"/>
      </w:tabs>
    </w:pPr>
  </w:style>
  <w:style w:type="character" w:customStyle="1" w:styleId="af1">
    <w:name w:val="Нижний колонтитул Знак"/>
    <w:basedOn w:val="a1"/>
    <w:link w:val="af0"/>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af2">
    <w:name w:val="Hyperlink"/>
    <w:basedOn w:val="a1"/>
    <w:uiPriority w:val="99"/>
    <w:rsid w:val="00E13C75"/>
    <w:rPr>
      <w:rFonts w:ascii="Verdana" w:hAnsi="Verdana" w:cs="Verdana"/>
      <w:color w:val="0000FF"/>
      <w:u w:val="single"/>
      <w:lang w:val="en-US" w:eastAsia="en-US"/>
    </w:rPr>
  </w:style>
  <w:style w:type="character" w:styleId="af3">
    <w:name w:val="FollowedHyperlink"/>
    <w:basedOn w:val="a1"/>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sz w:val="22"/>
      <w:szCs w:val="22"/>
    </w:rPr>
  </w:style>
  <w:style w:type="character" w:customStyle="1" w:styleId="5">
    <w:name w:val="Знак Знак5"/>
    <w:basedOn w:val="a1"/>
    <w:uiPriority w:val="99"/>
    <w:rsid w:val="00E80A3B"/>
    <w:rPr>
      <w:rFonts w:ascii="Arial" w:hAnsi="Arial" w:cs="Arial"/>
      <w:sz w:val="22"/>
      <w:szCs w:val="22"/>
      <w:lang w:val="ru-RU" w:eastAsia="ru-RU"/>
    </w:rPr>
  </w:style>
  <w:style w:type="character" w:customStyle="1" w:styleId="4">
    <w:name w:val="Знак Знак4"/>
    <w:basedOn w:val="a1"/>
    <w:uiPriority w:val="99"/>
    <w:rsid w:val="00E80A3B"/>
    <w:rPr>
      <w:rFonts w:cs="Times New Roman"/>
      <w:lang w:val="ru-RU" w:eastAsia="ru-RU"/>
    </w:rPr>
  </w:style>
  <w:style w:type="character" w:customStyle="1" w:styleId="3">
    <w:name w:val="Знак Знак3"/>
    <w:basedOn w:val="a1"/>
    <w:uiPriority w:val="99"/>
    <w:rsid w:val="00E80A3B"/>
    <w:rPr>
      <w:rFonts w:cs="Times New Roman"/>
      <w:sz w:val="24"/>
      <w:szCs w:val="24"/>
      <w:lang w:val="ru-RU" w:eastAsia="ru-RU"/>
    </w:rPr>
  </w:style>
  <w:style w:type="character" w:customStyle="1" w:styleId="2">
    <w:name w:val="Знак Знак2"/>
    <w:basedOn w:val="a1"/>
    <w:uiPriority w:val="99"/>
    <w:rsid w:val="00E80A3B"/>
    <w:rPr>
      <w:rFonts w:ascii="Arial" w:hAnsi="Arial" w:cs="Arial"/>
      <w:sz w:val="28"/>
      <w:szCs w:val="28"/>
      <w:lang w:val="ru-RU" w:eastAsia="ru-RU"/>
    </w:rPr>
  </w:style>
  <w:style w:type="character" w:customStyle="1" w:styleId="11">
    <w:name w:val="Знак Знак1"/>
    <w:basedOn w:val="a1"/>
    <w:uiPriority w:val="99"/>
    <w:rsid w:val="00E80A3B"/>
    <w:rPr>
      <w:rFonts w:cs="Times New Roman"/>
      <w:lang w:val="ru-RU" w:eastAsia="ru-RU"/>
    </w:rPr>
  </w:style>
  <w:style w:type="character" w:customStyle="1" w:styleId="af4">
    <w:name w:val="Знак Знак"/>
    <w:basedOn w:val="a1"/>
    <w:uiPriority w:val="99"/>
    <w:rsid w:val="00E80A3B"/>
    <w:rPr>
      <w:rFonts w:cs="Times New Roman"/>
      <w:b/>
      <w:bCs/>
      <w:sz w:val="24"/>
      <w:szCs w:val="24"/>
      <w:lang w:val="en-US" w:eastAsia="ru-RU"/>
    </w:rPr>
  </w:style>
  <w:style w:type="paragraph" w:customStyle="1" w:styleId="af5">
    <w:name w:val="Знак"/>
    <w:basedOn w:val="a0"/>
    <w:uiPriority w:val="99"/>
    <w:rsid w:val="00AA57C5"/>
    <w:rPr>
      <w:rFonts w:ascii="Verdana" w:eastAsia="Calibri" w:hAnsi="Verdana" w:cs="Verdana"/>
      <w:sz w:val="20"/>
      <w:szCs w:val="20"/>
      <w:lang w:val="en-US" w:eastAsia="en-US"/>
    </w:rPr>
  </w:style>
  <w:style w:type="paragraph" w:styleId="af6">
    <w:name w:val="List Paragraph"/>
    <w:basedOn w:val="a0"/>
    <w:uiPriority w:val="34"/>
    <w:qFormat/>
    <w:rsid w:val="00D97215"/>
    <w:pPr>
      <w:spacing w:after="200" w:line="276" w:lineRule="auto"/>
      <w:ind w:left="720"/>
      <w:contextualSpacing/>
    </w:pPr>
    <w:rPr>
      <w:rFonts w:ascii="Calibri" w:hAnsi="Calibri"/>
      <w:sz w:val="22"/>
      <w:szCs w:val="22"/>
    </w:rPr>
  </w:style>
  <w:style w:type="character" w:customStyle="1" w:styleId="ConsNormal0">
    <w:name w:val="ConsNormal Знак"/>
    <w:basedOn w:val="a1"/>
    <w:link w:val="ConsNormal"/>
    <w:locked/>
    <w:rsid w:val="004B59B9"/>
    <w:rPr>
      <w:rFonts w:ascii="Arial" w:eastAsia="Times New Roman" w:hAnsi="Arial" w:cs="Arial"/>
      <w:lang w:val="ru-RU" w:eastAsia="ru-RU" w:bidi="ar-SA"/>
    </w:rPr>
  </w:style>
  <w:style w:type="paragraph" w:styleId="af7">
    <w:name w:val="Normal (Web)"/>
    <w:basedOn w:val="a0"/>
    <w:uiPriority w:val="99"/>
    <w:locked/>
    <w:rsid w:val="009A2D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2" TargetMode="External"/><Relationship Id="rId18" Type="http://schemas.openxmlformats.org/officeDocument/2006/relationships/hyperlink" Target="consultantplus://offline/ref=A4F12B573DEBA1911B060F71E58E4817E6533D7C492BCAFF778473DC53hCv0H" TargetMode="External"/><Relationship Id="rId26" Type="http://schemas.openxmlformats.org/officeDocument/2006/relationships/hyperlink" Target="garantF1://10064333.0" TargetMode="Externa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0YE6AL" TargetMode="External"/><Relationship Id="rId34" Type="http://schemas.openxmlformats.org/officeDocument/2006/relationships/hyperlink" Target="consultantplus://offline/ref=131B4D40DE882E92658311E7A25B3A103762D4B9F824FEF93A9A73hFO9L"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7" TargetMode="External"/><Relationship Id="rId25" Type="http://schemas.openxmlformats.org/officeDocument/2006/relationships/hyperlink" Target="consultantplus://offline/ref=799921FCF3C51ED11F60FC039CB7D3F785B85A570B99547D8DF603E7B608B3CDE22BAAF585Y066L" TargetMode="External"/><Relationship Id="rId33" Type="http://schemas.openxmlformats.org/officeDocument/2006/relationships/hyperlink" Target="consultantplus://offline/ref=131B4D40DE882E92658311E7A25B3A103762D4B9F824FEF93A9A73hFO9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7671;fld=134;dst=101245" TargetMode="External"/><Relationship Id="rId20" Type="http://schemas.openxmlformats.org/officeDocument/2006/relationships/hyperlink" Target="consultantplus://offline/ref=799921FCF3C51ED11F60FC039CB7D3F785B85A570B99547D8DF603E7B608B3CDE22BAAF282026B43YE6DL" TargetMode="External"/><Relationship Id="rId29" Type="http://schemas.openxmlformats.org/officeDocument/2006/relationships/hyperlink" Target="consultantplus://offline/main?base=LAW;n=115681;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1244" TargetMode="External"/><Relationship Id="rId24" Type="http://schemas.openxmlformats.org/officeDocument/2006/relationships/hyperlink" Target="consultantplus://offline/ref=799921FCF3C51ED11F60FC039CB7D3F785B85A570B99547D8DF603E7B608B3CDE22BAAF585Y061L"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36D41YE6BL" TargetMode="External"/><Relationship Id="rId28" Type="http://schemas.openxmlformats.org/officeDocument/2006/relationships/hyperlink" Target="consultantplus://offline/main?base=LAW;n=110266;fld=134" TargetMode="External"/><Relationship Id="rId36" Type="http://schemas.openxmlformats.org/officeDocument/2006/relationships/header" Target="header1.xm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799921FCF3C51ED11F60FC039CB7D3F785B85A570B99547D8DF603E7B608B3CDE22BAAF282036E43YE63L" TargetMode="External"/><Relationship Id="rId31"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799921FCF3C51ED11F60FC039CB7D3F785B85A570B99547D8DF603E7B608B3CDE22BAAF282026B40YE69L" TargetMode="External"/><Relationship Id="rId27" Type="http://schemas.openxmlformats.org/officeDocument/2006/relationships/hyperlink" Target="garantF1://10064333.0" TargetMode="External"/><Relationship Id="rId30" Type="http://schemas.openxmlformats.org/officeDocument/2006/relationships/hyperlink" Target="http://pravo-minjust.ru" TargetMode="External"/><Relationship Id="rId35"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2423</TotalTime>
  <Pages>1</Pages>
  <Words>29036</Words>
  <Characters>165511</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пк</cp:lastModifiedBy>
  <cp:revision>167</cp:revision>
  <cp:lastPrinted>2019-10-31T09:05:00Z</cp:lastPrinted>
  <dcterms:created xsi:type="dcterms:W3CDTF">2013-02-15T02:25:00Z</dcterms:created>
  <dcterms:modified xsi:type="dcterms:W3CDTF">2023-04-03T03:38:00Z</dcterms:modified>
</cp:coreProperties>
</file>